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356C5">
      <w:pPr>
        <w:jc w:val="center"/>
      </w:pPr>
      <w:r>
        <w:rPr>
          <w:b/>
        </w:rPr>
        <w:t>МИНИСТЕРСТВО СЕЛЬСКОГО ХОЗЯЙСТВА РОССИЙСКОЙ ФЕДЕРАЦИИ</w:t>
      </w:r>
    </w:p>
    <w:p w:rsidR="00000000" w:rsidRDefault="00C356C5">
      <w:pPr>
        <w:jc w:val="center"/>
        <w:rPr>
          <w:b/>
        </w:rPr>
      </w:pPr>
    </w:p>
    <w:p w:rsidR="00000000" w:rsidRDefault="00C356C5">
      <w:pPr>
        <w:jc w:val="center"/>
      </w:pPr>
      <w:r>
        <w:rPr>
          <w:sz w:val="28"/>
          <w:szCs w:val="28"/>
        </w:rPr>
        <w:t>ФГБУ « РОССЕЛЬХОЗЦЕНТР»</w:t>
      </w:r>
    </w:p>
    <w:p w:rsidR="00000000" w:rsidRDefault="00C356C5">
      <w:pPr>
        <w:jc w:val="center"/>
      </w:pPr>
      <w:r>
        <w:rPr>
          <w:sz w:val="28"/>
          <w:szCs w:val="28"/>
        </w:rPr>
        <w:t>Филиал ФГБУ «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 xml:space="preserve">» по  </w:t>
      </w:r>
      <w:r>
        <w:rPr>
          <w:sz w:val="28"/>
          <w:szCs w:val="28"/>
        </w:rPr>
        <w:t xml:space="preserve">Алтайскому краю и </w:t>
      </w:r>
      <w:r>
        <w:rPr>
          <w:sz w:val="28"/>
          <w:szCs w:val="28"/>
        </w:rPr>
        <w:t>Республике Алтай</w:t>
      </w:r>
    </w:p>
    <w:p w:rsidR="00000000" w:rsidRDefault="00C356C5">
      <w:r>
        <w:rPr>
          <w:sz w:val="28"/>
          <w:szCs w:val="28"/>
        </w:rPr>
        <w:t>________________________________________________________________</w:t>
      </w:r>
    </w:p>
    <w:p w:rsidR="00000000" w:rsidRDefault="00C356C5">
      <w:r>
        <w:rPr>
          <w:sz w:val="28"/>
          <w:szCs w:val="28"/>
        </w:rPr>
        <w:t>СИГНАЛИЗАЦИОННОЕ СООБЩЕНИЕ</w:t>
      </w:r>
    </w:p>
    <w:p w:rsidR="00000000" w:rsidRDefault="00C356C5">
      <w:r>
        <w:rPr>
          <w:sz w:val="28"/>
          <w:szCs w:val="28"/>
        </w:rPr>
        <w:t>РОССЕЛЬХОЗЦЕНТРА</w:t>
      </w:r>
    </w:p>
    <w:p w:rsidR="00000000" w:rsidRDefault="00C356C5">
      <w:r>
        <w:t xml:space="preserve"> </w:t>
      </w:r>
    </w:p>
    <w:p w:rsidR="00000000" w:rsidRDefault="00C356C5">
      <w:r>
        <w:t>___________________________________________________________________________</w:t>
      </w:r>
    </w:p>
    <w:p w:rsidR="00000000" w:rsidRDefault="00C356C5">
      <w:r>
        <w:t>Адрес: 649000 г</w:t>
      </w:r>
      <w:proofErr w:type="gramStart"/>
      <w:r>
        <w:t>.Г</w:t>
      </w:r>
      <w:proofErr w:type="gramEnd"/>
      <w:r>
        <w:t xml:space="preserve">орно-Алтайск ул.Северная , 12   </w:t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3"/>
            <w:lang w:val="en-US"/>
          </w:rPr>
          <w:t>rsc</w:t>
        </w:r>
        <w:r>
          <w:rPr>
            <w:rStyle w:val="a3"/>
          </w:rPr>
          <w:t>04@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hyperlink w:history="1"/>
    </w:p>
    <w:p w:rsidR="00000000" w:rsidRDefault="00C356C5"/>
    <w:p w:rsidR="00000000" w:rsidRDefault="00C356C5">
      <w:pPr>
        <w:spacing w:line="360" w:lineRule="auto"/>
      </w:pPr>
      <w:r>
        <w:t xml:space="preserve">                                                   </w:t>
      </w:r>
      <w:r>
        <w:t xml:space="preserve">                                                  06  июня 2023 г.</w:t>
      </w:r>
    </w:p>
    <w:p w:rsidR="00000000" w:rsidRDefault="00C356C5">
      <w:pPr>
        <w:spacing w:line="360" w:lineRule="auto"/>
        <w:jc w:val="center"/>
      </w:pPr>
      <w:r>
        <w:rPr>
          <w:b/>
          <w:sz w:val="28"/>
          <w:szCs w:val="28"/>
        </w:rPr>
        <w:t>Саранчовые</w:t>
      </w:r>
    </w:p>
    <w:p w:rsidR="00000000" w:rsidRDefault="00C356C5">
      <w:pPr>
        <w:spacing w:line="360" w:lineRule="auto"/>
        <w:jc w:val="both"/>
      </w:pPr>
      <w:r>
        <w:t xml:space="preserve">        Территориальный отдел филиала ФГБУ    «</w:t>
      </w:r>
      <w:proofErr w:type="spellStart"/>
      <w:r>
        <w:t>Россельхозцентр</w:t>
      </w:r>
      <w:proofErr w:type="spellEnd"/>
      <w:r>
        <w:t>»  по  Алтайскому кр</w:t>
      </w:r>
      <w:r w:rsidR="00E738B8">
        <w:t>аю и Республике Алтай сообщает в</w:t>
      </w:r>
      <w:r>
        <w:t xml:space="preserve">ам </w:t>
      </w:r>
      <w:r w:rsidR="00E738B8">
        <w:t>информацию</w:t>
      </w:r>
      <w:proofErr w:type="gramStart"/>
      <w:r w:rsidR="00E738B8">
        <w:t xml:space="preserve"> ,</w:t>
      </w:r>
      <w:proofErr w:type="gramEnd"/>
      <w:r>
        <w:t xml:space="preserve">что с  06 июня   2023 года ожидается массовое </w:t>
      </w:r>
      <w:proofErr w:type="spellStart"/>
      <w:r>
        <w:t>отрождение</w:t>
      </w:r>
      <w:proofErr w:type="spellEnd"/>
      <w:r>
        <w:t xml:space="preserve"> личинок опасного </w:t>
      </w:r>
      <w:proofErr w:type="spellStart"/>
      <w:r>
        <w:t>многоядного</w:t>
      </w:r>
      <w:proofErr w:type="spellEnd"/>
      <w:r>
        <w:t xml:space="preserve">  вредителя –саранчовых (сибирская, крестовая, </w:t>
      </w:r>
      <w:proofErr w:type="spellStart"/>
      <w:r>
        <w:t>белополосая</w:t>
      </w:r>
      <w:proofErr w:type="spellEnd"/>
      <w:r>
        <w:t xml:space="preserve"> кобылки). Необходимо принять меры по ликвидации очагов вредоносности. Самые эффективные обработки по </w:t>
      </w:r>
      <w:r>
        <w:t xml:space="preserve">личинкам младших возрастов. </w:t>
      </w:r>
      <w:proofErr w:type="spellStart"/>
      <w:r>
        <w:t>Инсектицидные</w:t>
      </w:r>
      <w:proofErr w:type="spellEnd"/>
      <w:r>
        <w:t xml:space="preserve"> обработки проводить согласно «Списка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РФ»</w:t>
      </w:r>
      <w:proofErr w:type="gramStart"/>
      <w:r>
        <w:t xml:space="preserve"> .</w:t>
      </w:r>
      <w:proofErr w:type="gramEnd"/>
    </w:p>
    <w:p w:rsidR="00000000" w:rsidRDefault="00C356C5">
      <w:pPr>
        <w:spacing w:line="360" w:lineRule="auto"/>
        <w:jc w:val="both"/>
      </w:pPr>
      <w:r>
        <w:rPr>
          <w:color w:val="22222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3pt;width:225.7pt;height:160.45pt;z-index:1;mso-wrap-distance-left:0;mso-wrap-distance-right:9.05pt;mso-position-horizontal:left" filled="t">
            <v:fill color2="black"/>
            <v:imagedata r:id="rId5" o:title="" croptop="-8f" cropbottom="-8f" cropleft="-5f" cropright="-5f"/>
            <w10:wrap type="square" side="right"/>
          </v:shape>
        </w:pict>
      </w:r>
      <w:r>
        <w:rPr>
          <w:color w:val="222222"/>
          <w:shd w:val="clear" w:color="auto" w:fill="FFFFFF"/>
        </w:rPr>
        <w:t xml:space="preserve">        </w:t>
      </w:r>
      <w:r>
        <w:t>За дополнительной информацией обращаться в Территориальный отдел филиала ФГБУ «</w:t>
      </w:r>
      <w:proofErr w:type="spellStart"/>
      <w:r>
        <w:t>Россельхозцентр</w:t>
      </w:r>
      <w:proofErr w:type="spellEnd"/>
      <w:r>
        <w:t>»</w:t>
      </w:r>
      <w:r>
        <w:t xml:space="preserve"> по Алтайскому краю и  Республике Алтай</w:t>
      </w:r>
    </w:p>
    <w:p w:rsidR="00000000" w:rsidRDefault="00C356C5">
      <w:pPr>
        <w:jc w:val="both"/>
      </w:pPr>
      <w:r>
        <w:t xml:space="preserve">г. </w:t>
      </w:r>
      <w:proofErr w:type="spellStart"/>
      <w:proofErr w:type="gramStart"/>
      <w:r>
        <w:t>Горно</w:t>
      </w:r>
      <w:proofErr w:type="spellEnd"/>
      <w:r>
        <w:t xml:space="preserve"> – </w:t>
      </w:r>
      <w:proofErr w:type="spellStart"/>
      <w:r>
        <w:t>Алтайск</w:t>
      </w:r>
      <w:proofErr w:type="spellEnd"/>
      <w:proofErr w:type="gramEnd"/>
    </w:p>
    <w:p w:rsidR="00000000" w:rsidRDefault="00C356C5">
      <w:pPr>
        <w:jc w:val="both"/>
      </w:pPr>
      <w:r>
        <w:t>ул. Северная, 12</w:t>
      </w:r>
    </w:p>
    <w:p w:rsidR="00000000" w:rsidRDefault="00C356C5">
      <w:pPr>
        <w:jc w:val="both"/>
      </w:pPr>
      <w:r>
        <w:t xml:space="preserve">тел. (факс) 388 22 2-78-64 </w:t>
      </w:r>
    </w:p>
    <w:p w:rsidR="00000000" w:rsidRDefault="00C356C5">
      <w:pPr>
        <w:jc w:val="both"/>
      </w:pPr>
    </w:p>
    <w:p w:rsidR="00000000" w:rsidRDefault="00C356C5">
      <w:pPr>
        <w:jc w:val="both"/>
      </w:pPr>
    </w:p>
    <w:p w:rsidR="00000000" w:rsidRDefault="00C356C5">
      <w:pPr>
        <w:jc w:val="both"/>
      </w:pPr>
    </w:p>
    <w:p w:rsidR="00000000" w:rsidRDefault="00C356C5">
      <w:pPr>
        <w:jc w:val="both"/>
      </w:pPr>
      <w:r>
        <w:t xml:space="preserve">Начальник территориального отдела                                          </w:t>
      </w:r>
      <w:proofErr w:type="spellStart"/>
      <w:r>
        <w:t>Т.А.Бутенко</w:t>
      </w:r>
      <w:proofErr w:type="spellEnd"/>
    </w:p>
    <w:p w:rsidR="00C356C5" w:rsidRDefault="00C356C5">
      <w:pPr>
        <w:jc w:val="both"/>
      </w:pPr>
    </w:p>
    <w:sectPr w:rsidR="00C356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B8"/>
    <w:rsid w:val="00C356C5"/>
    <w:rsid w:val="00E7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sc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ГлБух</dc:creator>
  <cp:keywords/>
  <cp:lastModifiedBy>SamLab.ws</cp:lastModifiedBy>
  <cp:revision>2</cp:revision>
  <cp:lastPrinted>2023-06-06T04:23:00Z</cp:lastPrinted>
  <dcterms:created xsi:type="dcterms:W3CDTF">2023-06-06T04:23:00Z</dcterms:created>
  <dcterms:modified xsi:type="dcterms:W3CDTF">2023-06-06T04:23:00Z</dcterms:modified>
</cp:coreProperties>
</file>