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C2" w:rsidRDefault="00E744C2"/>
    <w:p w:rsidR="00F62E46" w:rsidRPr="00F62E46" w:rsidRDefault="00F62E46" w:rsidP="00F62E4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62E46">
        <w:rPr>
          <w:rFonts w:eastAsia="Times New Roman"/>
          <w:b/>
          <w:sz w:val="24"/>
          <w:szCs w:val="24"/>
          <w:lang w:eastAsia="ru-RU"/>
        </w:rPr>
        <w:t>Российская Федерация</w:t>
      </w:r>
    </w:p>
    <w:p w:rsidR="00F62E46" w:rsidRPr="00F62E46" w:rsidRDefault="00F62E46" w:rsidP="00F62E4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62E46">
        <w:rPr>
          <w:rFonts w:eastAsia="Times New Roman"/>
          <w:b/>
          <w:sz w:val="24"/>
          <w:szCs w:val="24"/>
          <w:lang w:eastAsia="ru-RU"/>
        </w:rPr>
        <w:t>Республика Алтай</w:t>
      </w:r>
    </w:p>
    <w:p w:rsidR="00F62E46" w:rsidRPr="00F62E46" w:rsidRDefault="00F62E46" w:rsidP="00F62E4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62E46">
        <w:rPr>
          <w:rFonts w:eastAsia="Times New Roman"/>
          <w:b/>
          <w:sz w:val="24"/>
          <w:szCs w:val="24"/>
          <w:lang w:eastAsia="ru-RU"/>
        </w:rPr>
        <w:t>Шебалинский район</w:t>
      </w:r>
    </w:p>
    <w:p w:rsidR="00F62E46" w:rsidRPr="00F62E46" w:rsidRDefault="00F62E46" w:rsidP="00F62E4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62E46">
        <w:rPr>
          <w:rFonts w:eastAsia="Times New Roman"/>
          <w:b/>
          <w:sz w:val="24"/>
          <w:szCs w:val="24"/>
          <w:lang w:eastAsia="ru-RU"/>
        </w:rPr>
        <w:t>Сельский Совет депутатов муниципального образования</w:t>
      </w:r>
    </w:p>
    <w:p w:rsidR="00F62E46" w:rsidRPr="00F62E46" w:rsidRDefault="00F62E46" w:rsidP="00F62E4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62E46">
        <w:rPr>
          <w:rFonts w:eastAsia="Times New Roman"/>
          <w:b/>
          <w:sz w:val="24"/>
          <w:szCs w:val="24"/>
          <w:lang w:eastAsia="ru-RU"/>
        </w:rPr>
        <w:t>Чергинское сельское поселение</w:t>
      </w:r>
    </w:p>
    <w:p w:rsidR="00F62E46" w:rsidRPr="00F62E46" w:rsidRDefault="00F62E46" w:rsidP="00F62E4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62E46" w:rsidRPr="00F62E46" w:rsidRDefault="00F62E46" w:rsidP="00F62E4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62E46" w:rsidRPr="00F62E46" w:rsidRDefault="00F62E46" w:rsidP="00F62E4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62E46">
        <w:rPr>
          <w:rFonts w:eastAsia="Times New Roman"/>
          <w:b/>
          <w:sz w:val="24"/>
          <w:szCs w:val="24"/>
          <w:lang w:eastAsia="ru-RU"/>
        </w:rPr>
        <w:t xml:space="preserve">РЕШЕНИЕ № </w:t>
      </w:r>
      <w:r>
        <w:rPr>
          <w:rFonts w:eastAsia="Times New Roman"/>
          <w:b/>
          <w:sz w:val="24"/>
          <w:szCs w:val="24"/>
          <w:lang w:eastAsia="ru-RU"/>
        </w:rPr>
        <w:t>32</w:t>
      </w:r>
      <w:r w:rsidRPr="00F62E46">
        <w:rPr>
          <w:rFonts w:eastAsia="Times New Roman"/>
          <w:b/>
          <w:sz w:val="24"/>
          <w:szCs w:val="24"/>
          <w:lang w:eastAsia="ru-RU"/>
        </w:rPr>
        <w:t xml:space="preserve">-1 </w:t>
      </w:r>
    </w:p>
    <w:p w:rsidR="00F62E46" w:rsidRPr="00F62E46" w:rsidRDefault="00F62E46" w:rsidP="00F62E46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F62E46">
        <w:rPr>
          <w:rFonts w:eastAsia="Times New Roman"/>
          <w:b/>
          <w:sz w:val="24"/>
          <w:szCs w:val="24"/>
          <w:lang w:eastAsia="ru-RU"/>
        </w:rPr>
        <w:t>От  «</w:t>
      </w:r>
      <w:proofErr w:type="gramEnd"/>
      <w:r w:rsidRPr="00F62E46">
        <w:rPr>
          <w:rFonts w:eastAsia="Times New Roman"/>
          <w:b/>
          <w:sz w:val="24"/>
          <w:szCs w:val="24"/>
          <w:lang w:eastAsia="ru-RU"/>
        </w:rPr>
        <w:t xml:space="preserve"> 22»  </w:t>
      </w:r>
      <w:r>
        <w:rPr>
          <w:rFonts w:eastAsia="Times New Roman"/>
          <w:b/>
          <w:sz w:val="24"/>
          <w:szCs w:val="24"/>
          <w:lang w:eastAsia="ru-RU"/>
        </w:rPr>
        <w:t>декабря</w:t>
      </w:r>
      <w:r w:rsidRPr="00F62E46">
        <w:rPr>
          <w:rFonts w:eastAsia="Times New Roman"/>
          <w:b/>
          <w:sz w:val="24"/>
          <w:szCs w:val="24"/>
          <w:lang w:eastAsia="ru-RU"/>
        </w:rPr>
        <w:t xml:space="preserve">  2021 года                                                                                         </w:t>
      </w:r>
      <w:proofErr w:type="spellStart"/>
      <w:r w:rsidRPr="00F62E46">
        <w:rPr>
          <w:rFonts w:eastAsia="Times New Roman"/>
          <w:b/>
          <w:sz w:val="24"/>
          <w:szCs w:val="24"/>
          <w:lang w:eastAsia="ru-RU"/>
        </w:rPr>
        <w:t>с.Черга</w:t>
      </w:r>
      <w:proofErr w:type="spellEnd"/>
    </w:p>
    <w:p w:rsidR="00F62E46" w:rsidRPr="00F62E46" w:rsidRDefault="00F62E46" w:rsidP="00F62E46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F62E46">
        <w:rPr>
          <w:rFonts w:eastAsia="Times New Roman"/>
          <w:b/>
          <w:sz w:val="24"/>
          <w:szCs w:val="24"/>
          <w:lang w:eastAsia="ru-RU"/>
        </w:rPr>
        <w:t xml:space="preserve">  </w:t>
      </w:r>
    </w:p>
    <w:p w:rsidR="00F62E46" w:rsidRPr="00F62E46" w:rsidRDefault="00F62E46" w:rsidP="00F62E4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62E46" w:rsidRDefault="00EE4C31">
      <w:pPr>
        <w:rPr>
          <w:b/>
        </w:rPr>
      </w:pPr>
      <w:r w:rsidRPr="00EE4C31">
        <w:rPr>
          <w:b/>
        </w:rPr>
        <w:t>Об утверждении перечня должностных лиц, уполномоченных составлять протоколы об административных правонарушениях.</w:t>
      </w:r>
    </w:p>
    <w:p w:rsidR="00EE4C31" w:rsidRDefault="00EE4C31">
      <w:pPr>
        <w:rPr>
          <w:b/>
        </w:rPr>
      </w:pPr>
    </w:p>
    <w:p w:rsidR="00EE4C31" w:rsidRPr="00502EC1" w:rsidRDefault="00EE4C31" w:rsidP="00EE4C31">
      <w:pPr>
        <w:ind w:firstLine="708"/>
        <w:jc w:val="both"/>
      </w:pPr>
      <w:r>
        <w:rPr>
          <w:b/>
        </w:rPr>
        <w:t xml:space="preserve">  </w:t>
      </w:r>
      <w:r w:rsidRPr="00502EC1">
        <w:t xml:space="preserve">В соответствии с п. 1 ч.1, ч. 3 ст. 51 Закона Республики Алтай N 69-РЗ от 10.11.2015 г. "Об административных правонарушениях в Республике Алтай" (с изменениями от 03.10.2018г. № 52-РЗ), ч. 2 ст. 2 Закона Республики Алтай от 03.11.2010 г. № 57- РЗ « О наделении органов местного самоуправления в Республике Алтай отдельными  государственными полномочиями Республики Алтай в области законодательства об административных правонарушениях» (с изменениями, внесенными ГСЭК РА 17.11.2021 г.),  </w:t>
      </w:r>
      <w:r>
        <w:t xml:space="preserve">  Совет депутатов МО Чергинское сельское поселение</w:t>
      </w:r>
    </w:p>
    <w:p w:rsidR="00EE4C31" w:rsidRPr="00EE4C31" w:rsidRDefault="00EE4C31" w:rsidP="00EE4C31">
      <w:pPr>
        <w:jc w:val="both"/>
        <w:rPr>
          <w:b/>
        </w:rPr>
      </w:pPr>
      <w:r w:rsidRPr="00EE4C31">
        <w:rPr>
          <w:b/>
        </w:rPr>
        <w:t>РЕШИЛ:</w:t>
      </w:r>
    </w:p>
    <w:p w:rsidR="00EE4C31" w:rsidRPr="00502EC1" w:rsidRDefault="00EE4C31" w:rsidP="00EE4C31">
      <w:pPr>
        <w:tabs>
          <w:tab w:val="left" w:pos="5893"/>
        </w:tabs>
        <w:jc w:val="both"/>
      </w:pPr>
      <w:r w:rsidRPr="00502EC1">
        <w:t xml:space="preserve">1. </w:t>
      </w:r>
      <w:proofErr w:type="gramStart"/>
      <w:r w:rsidRPr="00502EC1">
        <w:t>Утвердить  прилагаемый</w:t>
      </w:r>
      <w:proofErr w:type="gramEnd"/>
      <w:r w:rsidRPr="00502EC1">
        <w:t xml:space="preserve"> перечень должностных лиц Админ</w:t>
      </w:r>
      <w:r>
        <w:t xml:space="preserve">истрации  МО Чергинское сельское поселение, </w:t>
      </w:r>
      <w:r w:rsidRPr="00502EC1">
        <w:t>уполномоченных составлять протоколы об административных правонарушениях, предусмотренных статьями 3,4 (об административных правонарушениях, совершенных на особо охраняемых природных территориях местного значения), 6-15, 18-32, 37-39, 41, 44, 45, 50 Закона Республики Алтай N 69-РЗ от 10.11.2015 г. "Об административных правонарушениях в Республике Алтай".</w:t>
      </w:r>
    </w:p>
    <w:p w:rsidR="00EE4C31" w:rsidRPr="00502EC1" w:rsidRDefault="00EE4C31" w:rsidP="00EE4C31">
      <w:pPr>
        <w:tabs>
          <w:tab w:val="left" w:pos="5893"/>
        </w:tabs>
        <w:jc w:val="both"/>
      </w:pPr>
      <w:r w:rsidRPr="00502EC1">
        <w:t>2. Должностным лицам Адми</w:t>
      </w:r>
      <w:r w:rsidR="008B1434">
        <w:t xml:space="preserve">нистрации МО </w:t>
      </w:r>
      <w:r w:rsidR="003C59B2">
        <w:t xml:space="preserve">Чергинское сельское </w:t>
      </w:r>
      <w:proofErr w:type="gramStart"/>
      <w:r w:rsidR="003C59B2">
        <w:t>поселение</w:t>
      </w:r>
      <w:r w:rsidR="007B250F">
        <w:t xml:space="preserve"> </w:t>
      </w:r>
      <w:r w:rsidR="00AC7156">
        <w:t>,</w:t>
      </w:r>
      <w:proofErr w:type="gramEnd"/>
      <w:r w:rsidRPr="00502EC1">
        <w:t xml:space="preserve"> при составлении в пределах своей компетенции протоколов об административных правонарушениях обеспечить их соответствие нормам Кодекса РФ об административных правонарушениях и своевременное направление составленных ими протоколов в органы, уполномоченные рассматривать дела об административных правонарушениях.</w:t>
      </w:r>
    </w:p>
    <w:p w:rsidR="00EE4C31" w:rsidRPr="00502EC1" w:rsidRDefault="00EE4C31" w:rsidP="00EE4C31">
      <w:pPr>
        <w:tabs>
          <w:tab w:val="left" w:pos="5893"/>
        </w:tabs>
        <w:jc w:val="both"/>
      </w:pPr>
      <w:r w:rsidRPr="00502EC1">
        <w:t>3. Контроль за исполнением Решения возложить на председателя Совета депутатов района.</w:t>
      </w:r>
    </w:p>
    <w:p w:rsidR="00AC7156" w:rsidRDefault="00AC7156" w:rsidP="00EE4C31">
      <w:pPr>
        <w:tabs>
          <w:tab w:val="left" w:pos="5893"/>
        </w:tabs>
        <w:ind w:left="4956"/>
      </w:pPr>
    </w:p>
    <w:p w:rsidR="00EE4C31" w:rsidRPr="006B4BE5" w:rsidRDefault="00EE4C31" w:rsidP="00EE4C31">
      <w:pPr>
        <w:tabs>
          <w:tab w:val="left" w:pos="5893"/>
        </w:tabs>
        <w:ind w:left="4956"/>
      </w:pPr>
      <w:r w:rsidRPr="006B4BE5">
        <w:lastRenderedPageBreak/>
        <w:t>Приложение</w:t>
      </w:r>
    </w:p>
    <w:p w:rsidR="00EE4C31" w:rsidRPr="006B4BE5" w:rsidRDefault="00EE4C31" w:rsidP="00EE4C31">
      <w:pPr>
        <w:tabs>
          <w:tab w:val="left" w:pos="5893"/>
        </w:tabs>
        <w:ind w:left="4956"/>
      </w:pPr>
      <w:r w:rsidRPr="006B4BE5">
        <w:t xml:space="preserve">к Решению </w:t>
      </w:r>
      <w:r>
        <w:t xml:space="preserve">сессии </w:t>
      </w:r>
      <w:r w:rsidR="00AC7156">
        <w:t>Совета депутатов МО Чергинское сельское поселение</w:t>
      </w:r>
    </w:p>
    <w:p w:rsidR="00EE4C31" w:rsidRPr="006B4BE5" w:rsidRDefault="00AC7156" w:rsidP="00EE4C31">
      <w:pPr>
        <w:tabs>
          <w:tab w:val="left" w:pos="5893"/>
        </w:tabs>
        <w:ind w:left="4956"/>
      </w:pPr>
      <w:r>
        <w:t>№ 32-1 от 22.12.2021г.</w:t>
      </w:r>
    </w:p>
    <w:p w:rsidR="00EE4C31" w:rsidRPr="006B4BE5" w:rsidRDefault="00EE4C31" w:rsidP="00EE4C31">
      <w:pPr>
        <w:tabs>
          <w:tab w:val="left" w:pos="5893"/>
        </w:tabs>
      </w:pPr>
    </w:p>
    <w:p w:rsidR="00EE4C31" w:rsidRPr="00AC7156" w:rsidRDefault="00EE4C31" w:rsidP="00EE4C31">
      <w:pPr>
        <w:tabs>
          <w:tab w:val="left" w:pos="5893"/>
        </w:tabs>
        <w:jc w:val="center"/>
        <w:rPr>
          <w:b/>
        </w:rPr>
      </w:pPr>
      <w:r w:rsidRPr="00AC7156">
        <w:rPr>
          <w:b/>
        </w:rPr>
        <w:t>Перечень</w:t>
      </w:r>
    </w:p>
    <w:p w:rsidR="00EE4C31" w:rsidRPr="00B458E1" w:rsidRDefault="00EE4C31" w:rsidP="00AC7156">
      <w:pPr>
        <w:tabs>
          <w:tab w:val="left" w:pos="5893"/>
        </w:tabs>
        <w:jc w:val="both"/>
      </w:pPr>
      <w:r w:rsidRPr="00B458E1">
        <w:t>должностных</w:t>
      </w:r>
      <w:r w:rsidR="00AC7156">
        <w:t xml:space="preserve"> лиц Администрации МО Чергинское сельское поселение, </w:t>
      </w:r>
    </w:p>
    <w:p w:rsidR="00EE4C31" w:rsidRDefault="00AC7156" w:rsidP="00AC7156">
      <w:pPr>
        <w:tabs>
          <w:tab w:val="left" w:pos="375"/>
          <w:tab w:val="center" w:pos="4677"/>
          <w:tab w:val="left" w:pos="5893"/>
        </w:tabs>
        <w:jc w:val="both"/>
      </w:pPr>
      <w:r>
        <w:tab/>
      </w:r>
      <w:r w:rsidRPr="00B458E1">
        <w:t>уполномоченных составлять протоколы</w:t>
      </w:r>
      <w:r>
        <w:tab/>
      </w:r>
      <w:r w:rsidR="00EE4C31" w:rsidRPr="00B458E1">
        <w:t xml:space="preserve">об административных </w:t>
      </w:r>
      <w:r>
        <w:t xml:space="preserve">           </w:t>
      </w:r>
      <w:r w:rsidR="00EE4C31" w:rsidRPr="00B458E1">
        <w:t>правонарушениях</w:t>
      </w:r>
    </w:p>
    <w:p w:rsidR="00EE4C31" w:rsidRPr="00B458E1" w:rsidRDefault="00EE4C31" w:rsidP="00EE4C31">
      <w:pPr>
        <w:tabs>
          <w:tab w:val="left" w:pos="5893"/>
        </w:tabs>
        <w:jc w:val="center"/>
      </w:pPr>
    </w:p>
    <w:p w:rsidR="00EE4C31" w:rsidRPr="00B458E1" w:rsidRDefault="00EE4C31" w:rsidP="00EE4C31">
      <w:pPr>
        <w:tabs>
          <w:tab w:val="left" w:pos="5893"/>
        </w:tabs>
        <w:jc w:val="both"/>
        <w:rPr>
          <w:b/>
        </w:rPr>
      </w:pPr>
      <w:r w:rsidRPr="00B458E1">
        <w:rPr>
          <w:b/>
        </w:rPr>
        <w:t xml:space="preserve">Главы сельских </w:t>
      </w:r>
      <w:proofErr w:type="gramStart"/>
      <w:r w:rsidRPr="00B458E1">
        <w:rPr>
          <w:b/>
        </w:rPr>
        <w:t>поселений  района</w:t>
      </w:r>
      <w:proofErr w:type="gramEnd"/>
      <w:r w:rsidRPr="00B458E1">
        <w:rPr>
          <w:b/>
        </w:rPr>
        <w:t>:</w:t>
      </w:r>
    </w:p>
    <w:p w:rsidR="00EE4C31" w:rsidRPr="00B458E1" w:rsidRDefault="00EE4C31" w:rsidP="00EE4C31">
      <w:pPr>
        <w:tabs>
          <w:tab w:val="left" w:pos="5893"/>
        </w:tabs>
        <w:jc w:val="both"/>
      </w:pPr>
      <w:r w:rsidRPr="00B458E1">
        <w:t>- протоколы об административных правонарушениях, предусмотренных статьями</w:t>
      </w:r>
      <w:r>
        <w:t xml:space="preserve"> 3, 4, 6, 7, ч.1 ст. 8, 9, 10, 11, 11.1, 12, 18, 19, 20, 21, 22, 23, 24, 25, 26, 27, 29, 30, 31, 32, 37, 38, 39, 45, 50</w:t>
      </w:r>
      <w:r w:rsidRPr="00B458E1">
        <w:t xml:space="preserve"> Закона Р</w:t>
      </w:r>
      <w:r>
        <w:t xml:space="preserve">еспублики </w:t>
      </w:r>
      <w:r w:rsidRPr="00B458E1">
        <w:t>А</w:t>
      </w:r>
      <w:r>
        <w:t>лтай</w:t>
      </w:r>
      <w:r w:rsidRPr="00B458E1">
        <w:t xml:space="preserve"> N </w:t>
      </w:r>
      <w:r>
        <w:t>69</w:t>
      </w:r>
      <w:r w:rsidRPr="00B458E1">
        <w:t>-</w:t>
      </w:r>
      <w:r>
        <w:t>РЗ</w:t>
      </w:r>
      <w:r w:rsidRPr="00B458E1">
        <w:t xml:space="preserve"> от </w:t>
      </w:r>
      <w:r>
        <w:t>10</w:t>
      </w:r>
      <w:r w:rsidRPr="00B458E1">
        <w:t>.</w:t>
      </w:r>
      <w:r>
        <w:t>11</w:t>
      </w:r>
      <w:r w:rsidRPr="00B458E1">
        <w:t>.20</w:t>
      </w:r>
      <w:r>
        <w:t>15</w:t>
      </w:r>
      <w:r w:rsidRPr="00B458E1">
        <w:t xml:space="preserve"> г. "Об административных правонарушениях в Республике Алтай" (с изменениями</w:t>
      </w:r>
      <w:r>
        <w:t xml:space="preserve"> от 03.10.2018г. № 52-РЗ</w:t>
      </w:r>
      <w:r w:rsidRPr="00B458E1">
        <w:t>)</w:t>
      </w:r>
    </w:p>
    <w:p w:rsidR="00EE4C31" w:rsidRDefault="00EE4C31" w:rsidP="00EE4C31">
      <w:pPr>
        <w:pStyle w:val="2"/>
        <w:jc w:val="center"/>
        <w:rPr>
          <w:sz w:val="28"/>
          <w:szCs w:val="28"/>
        </w:rPr>
      </w:pPr>
    </w:p>
    <w:p w:rsidR="00EE4C31" w:rsidRPr="00502EC1" w:rsidRDefault="00EE4C31" w:rsidP="00EE4C31">
      <w:pPr>
        <w:tabs>
          <w:tab w:val="left" w:pos="5893"/>
        </w:tabs>
        <w:jc w:val="both"/>
      </w:pPr>
    </w:p>
    <w:p w:rsidR="00EE4C31" w:rsidRPr="00EE4C31" w:rsidRDefault="00EE4C31">
      <w:pPr>
        <w:rPr>
          <w:b/>
        </w:rPr>
      </w:pPr>
      <w:bookmarkStart w:id="0" w:name="_GoBack"/>
      <w:bookmarkEnd w:id="0"/>
    </w:p>
    <w:sectPr w:rsidR="00EE4C31" w:rsidRPr="00EE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04"/>
    <w:rsid w:val="003C59B2"/>
    <w:rsid w:val="00785504"/>
    <w:rsid w:val="007B250F"/>
    <w:rsid w:val="008B1434"/>
    <w:rsid w:val="00AC7156"/>
    <w:rsid w:val="00E744C2"/>
    <w:rsid w:val="00EE4C31"/>
    <w:rsid w:val="00F6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8AD8"/>
  <w15:chartTrackingRefBased/>
  <w15:docId w15:val="{F9E9D15F-3A29-4858-A551-05432277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E4C31"/>
    <w:pPr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E4C31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2021-12-28T03:08:00Z</dcterms:created>
  <dcterms:modified xsi:type="dcterms:W3CDTF">2021-12-28T07:42:00Z</dcterms:modified>
</cp:coreProperties>
</file>