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AAC" w:rsidRDefault="00CF4D4C" w:rsidP="00FF6A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4D4C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5" o:spid="_x0000_s1032" type="#_x0000_t202" style="position:absolute;left:0;text-align:left;margin-left:292.95pt;margin-top:7.05pt;width:180pt;height:118.5pt;z-index:251657216;visibility:visible" o:allowincell="f" stroked="f">
            <v:textbox>
              <w:txbxContent>
                <w:p w:rsidR="00C1265C" w:rsidRDefault="00C1265C" w:rsidP="00FF6AA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 ФЕДЕРАЦИЯЗЫ</w:t>
                  </w:r>
                </w:p>
                <w:p w:rsidR="00C1265C" w:rsidRDefault="00C1265C" w:rsidP="00FF6AA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АЛТАЙ РЕСПУБЛИКА</w:t>
                  </w:r>
                </w:p>
                <w:p w:rsidR="00C1265C" w:rsidRDefault="00C1265C" w:rsidP="00FF6AA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ШАБАЛИН АЙМАК</w:t>
                  </w:r>
                </w:p>
                <w:p w:rsidR="00C1265C" w:rsidRDefault="00C1265C" w:rsidP="00FF6AA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ЧАРГЫ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J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УРТ ПОСЕЛЕНИЕ</w:t>
                  </w:r>
                </w:p>
                <w:p w:rsidR="00C1265C" w:rsidRDefault="00C1265C" w:rsidP="00FF6AA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 тозолмонин</w:t>
                  </w:r>
                </w:p>
                <w:p w:rsidR="00C1265C" w:rsidRDefault="00C1265C" w:rsidP="00FF6AA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Администрациязы</w:t>
                  </w:r>
                </w:p>
              </w:txbxContent>
            </v:textbox>
          </v:shape>
        </w:pict>
      </w:r>
      <w:r w:rsidRPr="00CF4D4C">
        <w:pict>
          <v:shape id="Поле 2" o:spid="_x0000_s1031" type="#_x0000_t202" style="position:absolute;left:0;text-align:left;margin-left:3.45pt;margin-top:7.05pt;width:177.25pt;height:118.5pt;z-index:251658240;visibility:visible" o:allowincell="f" stroked="f">
            <v:textbox>
              <w:txbxContent>
                <w:p w:rsidR="00C1265C" w:rsidRDefault="00C1265C" w:rsidP="00FF6AA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РОССИЙСКАЯ ФЕДЕРАЦИЯ</w:t>
                  </w:r>
                </w:p>
                <w:p w:rsidR="00C1265C" w:rsidRDefault="00C1265C" w:rsidP="00FF6AA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РЕСПУБЛИКА АЛТАЙ</w:t>
                  </w:r>
                </w:p>
                <w:p w:rsidR="00C1265C" w:rsidRDefault="00C1265C" w:rsidP="00FF6AA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ШЕБАЛИНСКИЙ РАЙОН</w:t>
                  </w:r>
                </w:p>
                <w:p w:rsidR="00C1265C" w:rsidRDefault="00C1265C" w:rsidP="00FF6AA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Сельская администрация</w:t>
                  </w:r>
                </w:p>
                <w:p w:rsidR="00C1265C" w:rsidRDefault="00C1265C" w:rsidP="00FF6AA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Муниципальное образование</w:t>
                  </w:r>
                </w:p>
                <w:p w:rsidR="00C1265C" w:rsidRDefault="00C1265C" w:rsidP="00FF6AAC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Чергинское сельское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0742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поселение</w:t>
                  </w:r>
                </w:p>
              </w:txbxContent>
            </v:textbox>
          </v:shape>
        </w:pict>
      </w:r>
      <w:r w:rsidR="00FF6AAC">
        <w:rPr>
          <w:rFonts w:ascii="Times New Roman" w:hAnsi="Times New Roman" w:cs="Times New Roman"/>
          <w:sz w:val="28"/>
          <w:szCs w:val="28"/>
        </w:rPr>
        <w:t xml:space="preserve">   </w:t>
      </w:r>
      <w:r w:rsidR="0021353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66775" cy="1076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24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6AAC" w:rsidRDefault="00FF6AAC" w:rsidP="00FF6A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6AAC" w:rsidRDefault="00FF6AAC" w:rsidP="00FF6AA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F6AAC" w:rsidRDefault="00FF6AAC" w:rsidP="00FF6AA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F6AAC" w:rsidRDefault="00FF6AAC" w:rsidP="00FF6AA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ПОСТАНОВЛЕНИЕ                             </w:t>
      </w:r>
      <w:r w:rsidR="004507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JO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 </w:t>
      </w:r>
    </w:p>
    <w:p w:rsidR="00FF6AAC" w:rsidRDefault="00FF6AAC" w:rsidP="00FF6AA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F6AAC" w:rsidRDefault="00E37860" w:rsidP="00E3786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</w:t>
      </w:r>
      <w:r w:rsidR="00094796">
        <w:rPr>
          <w:rFonts w:ascii="Times New Roman" w:hAnsi="Times New Roman" w:cs="Times New Roman"/>
          <w:bCs/>
          <w:sz w:val="24"/>
          <w:szCs w:val="24"/>
        </w:rPr>
        <w:t xml:space="preserve">                              20 июля</w:t>
      </w:r>
      <w:r w:rsidR="005C78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2345A" w:rsidRPr="004507B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B009C">
        <w:rPr>
          <w:rFonts w:ascii="Times New Roman" w:hAnsi="Times New Roman" w:cs="Times New Roman"/>
          <w:bCs/>
          <w:sz w:val="24"/>
          <w:szCs w:val="24"/>
        </w:rPr>
        <w:t>2023</w:t>
      </w:r>
      <w:r w:rsidR="004C64AD" w:rsidRPr="004507B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507BA" w:rsidRPr="004507BA">
        <w:rPr>
          <w:rFonts w:ascii="Times New Roman" w:hAnsi="Times New Roman" w:cs="Times New Roman"/>
          <w:bCs/>
          <w:sz w:val="24"/>
          <w:szCs w:val="24"/>
        </w:rPr>
        <w:t xml:space="preserve"> года   </w:t>
      </w:r>
      <w:r w:rsidR="00FF6AAC" w:rsidRPr="004507BA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 w:rsidR="00094796">
        <w:rPr>
          <w:rFonts w:ascii="Times New Roman" w:hAnsi="Times New Roman" w:cs="Times New Roman"/>
          <w:bCs/>
          <w:sz w:val="24"/>
          <w:szCs w:val="24"/>
        </w:rPr>
        <w:t>41</w:t>
      </w:r>
    </w:p>
    <w:p w:rsidR="004507BA" w:rsidRPr="004507BA" w:rsidRDefault="004507BA" w:rsidP="004507B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с. Черга</w:t>
      </w:r>
    </w:p>
    <w:p w:rsidR="00FF6AAC" w:rsidRDefault="00FF6AAC" w:rsidP="00FF6AA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F6AAC" w:rsidRDefault="00FF6AAC" w:rsidP="00FF6AA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</w:t>
      </w:r>
      <w:r w:rsidR="00707B8A">
        <w:rPr>
          <w:rFonts w:ascii="Times New Roman" w:hAnsi="Times New Roman" w:cs="Times New Roman"/>
          <w:b/>
          <w:bCs/>
          <w:sz w:val="28"/>
          <w:szCs w:val="28"/>
        </w:rPr>
        <w:t>муниципальную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программу </w:t>
      </w:r>
      <w:r w:rsidR="00707B8A">
        <w:rPr>
          <w:rFonts w:ascii="Times New Roman" w:hAnsi="Times New Roman" w:cs="Times New Roman"/>
          <w:b/>
          <w:bCs/>
          <w:sz w:val="28"/>
          <w:szCs w:val="28"/>
        </w:rPr>
        <w:t xml:space="preserve">МО Чергинское сельское поселение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D9714D">
        <w:rPr>
          <w:rFonts w:ascii="Times New Roman" w:hAnsi="Times New Roman" w:cs="Times New Roman"/>
          <w:b/>
          <w:bCs/>
          <w:sz w:val="28"/>
          <w:szCs w:val="28"/>
        </w:rPr>
        <w:t>Обеспечение экономического роста и обеспечение благоприятных условий жизни населения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FF6AAC" w:rsidRDefault="00FF6AAC" w:rsidP="00FF6A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6AAC" w:rsidRDefault="00FF6AAC" w:rsidP="00FF6AAC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Федерального закона Российской Федерации от 7 мая 2013 года № 104-ФЗ «О внесении изменений в Бюджетный кодекс Российской Федерации и отдельные законодательные акты Российской Федерации», ст. 179, 21 Бюджетного кодекса Российской Федерации, руководствуясь  Уставом МО Чергинское сельское поселение, в связи с принятием бюджета МО Черги</w:t>
      </w:r>
      <w:r w:rsidR="00B950AE">
        <w:rPr>
          <w:rFonts w:ascii="Times New Roman" w:hAnsi="Times New Roman" w:cs="Times New Roman"/>
          <w:sz w:val="28"/>
          <w:szCs w:val="28"/>
        </w:rPr>
        <w:t>нское сельское поселение на 2023</w:t>
      </w:r>
      <w:r w:rsidR="00707B8A">
        <w:rPr>
          <w:rFonts w:ascii="Times New Roman" w:hAnsi="Times New Roman" w:cs="Times New Roman"/>
          <w:sz w:val="28"/>
          <w:szCs w:val="28"/>
        </w:rPr>
        <w:t xml:space="preserve"> </w:t>
      </w:r>
      <w:r w:rsidR="00B950AE">
        <w:rPr>
          <w:rFonts w:ascii="Times New Roman" w:hAnsi="Times New Roman" w:cs="Times New Roman"/>
          <w:sz w:val="28"/>
          <w:szCs w:val="28"/>
        </w:rPr>
        <w:t>год и плановый период 2024-2025</w:t>
      </w:r>
      <w:r>
        <w:rPr>
          <w:rFonts w:ascii="Times New Roman" w:hAnsi="Times New Roman" w:cs="Times New Roman"/>
          <w:sz w:val="28"/>
          <w:szCs w:val="28"/>
        </w:rPr>
        <w:t xml:space="preserve"> годы,  Решением сессии </w:t>
      </w:r>
      <w:r w:rsidR="00707B8A">
        <w:rPr>
          <w:rFonts w:ascii="Times New Roman" w:hAnsi="Times New Roman" w:cs="Times New Roman"/>
          <w:sz w:val="28"/>
          <w:szCs w:val="28"/>
        </w:rPr>
        <w:t xml:space="preserve"> с</w:t>
      </w:r>
      <w:r w:rsidR="009F4396">
        <w:rPr>
          <w:rFonts w:ascii="Times New Roman" w:hAnsi="Times New Roman" w:cs="Times New Roman"/>
          <w:sz w:val="28"/>
          <w:szCs w:val="28"/>
        </w:rPr>
        <w:t xml:space="preserve">ельского Совета депутатов № </w:t>
      </w:r>
      <w:r w:rsidR="00094796">
        <w:rPr>
          <w:rFonts w:ascii="Times New Roman" w:hAnsi="Times New Roman" w:cs="Times New Roman"/>
          <w:sz w:val="28"/>
          <w:szCs w:val="28"/>
        </w:rPr>
        <w:t>41-3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094796">
        <w:rPr>
          <w:rFonts w:ascii="Times New Roman" w:hAnsi="Times New Roman" w:cs="Times New Roman"/>
          <w:sz w:val="28"/>
          <w:szCs w:val="28"/>
        </w:rPr>
        <w:t>04 мая 2023</w:t>
      </w:r>
      <w:r w:rsidR="002A11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FF6AAC" w:rsidRDefault="00FF6AAC" w:rsidP="00FF6AAC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FF6AAC" w:rsidRDefault="00FF6AAC" w:rsidP="00FF6AAC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ПОСТАНОВЛЯЮ:</w:t>
      </w:r>
    </w:p>
    <w:p w:rsidR="00FF6AAC" w:rsidRDefault="00FF6AAC" w:rsidP="00FF6AA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pacing w:val="60"/>
          <w:sz w:val="28"/>
          <w:szCs w:val="28"/>
        </w:rPr>
      </w:pPr>
    </w:p>
    <w:p w:rsidR="00FF6AAC" w:rsidRDefault="00E42B4B" w:rsidP="000742B3">
      <w:pPr>
        <w:pStyle w:val="a6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="00FF6AAC">
        <w:rPr>
          <w:rFonts w:ascii="Times New Roman" w:hAnsi="Times New Roman" w:cs="Times New Roman"/>
          <w:sz w:val="28"/>
          <w:szCs w:val="28"/>
        </w:rPr>
        <w:t xml:space="preserve"> программу </w:t>
      </w:r>
      <w:r w:rsidR="006F6F2D">
        <w:rPr>
          <w:rFonts w:ascii="Times New Roman" w:hAnsi="Times New Roman" w:cs="Times New Roman"/>
          <w:sz w:val="28"/>
          <w:szCs w:val="28"/>
        </w:rPr>
        <w:t xml:space="preserve">МО Чергинское сельское поселение </w:t>
      </w:r>
      <w:r w:rsidR="00FF6AAC" w:rsidRPr="00710329">
        <w:rPr>
          <w:rFonts w:ascii="Times New Roman" w:hAnsi="Times New Roman" w:cs="Times New Roman"/>
          <w:sz w:val="28"/>
          <w:szCs w:val="28"/>
        </w:rPr>
        <w:t>«</w:t>
      </w:r>
      <w:r w:rsidR="00710329" w:rsidRPr="00710329">
        <w:rPr>
          <w:rFonts w:ascii="Times New Roman" w:hAnsi="Times New Roman" w:cs="Times New Roman"/>
          <w:bCs/>
          <w:sz w:val="28"/>
          <w:szCs w:val="28"/>
        </w:rPr>
        <w:t>Обеспечение экономического роста и обеспечение благоприятных условий жизни населения</w:t>
      </w:r>
      <w:r w:rsidR="00FF6AAC" w:rsidRPr="00710329">
        <w:rPr>
          <w:rFonts w:ascii="Times New Roman" w:hAnsi="Times New Roman" w:cs="Times New Roman"/>
          <w:sz w:val="28"/>
          <w:szCs w:val="28"/>
        </w:rPr>
        <w:t>»,</w:t>
      </w:r>
      <w:r w:rsidR="00FF6AAC">
        <w:rPr>
          <w:rFonts w:ascii="Times New Roman" w:hAnsi="Times New Roman" w:cs="Times New Roman"/>
          <w:sz w:val="28"/>
          <w:szCs w:val="28"/>
        </w:rPr>
        <w:t xml:space="preserve"> у</w:t>
      </w:r>
      <w:r w:rsidR="00C024ED">
        <w:rPr>
          <w:rFonts w:ascii="Times New Roman" w:hAnsi="Times New Roman" w:cs="Times New Roman"/>
          <w:sz w:val="28"/>
          <w:szCs w:val="28"/>
        </w:rPr>
        <w:t>твержденную постановлением</w:t>
      </w:r>
      <w:r w:rsidR="00400419">
        <w:rPr>
          <w:rFonts w:ascii="Times New Roman" w:hAnsi="Times New Roman" w:cs="Times New Roman"/>
          <w:sz w:val="28"/>
          <w:szCs w:val="28"/>
        </w:rPr>
        <w:t xml:space="preserve"> №</w:t>
      </w:r>
      <w:r w:rsidR="00094796">
        <w:rPr>
          <w:rFonts w:ascii="Times New Roman" w:hAnsi="Times New Roman" w:cs="Times New Roman"/>
          <w:sz w:val="28"/>
          <w:szCs w:val="28"/>
        </w:rPr>
        <w:t xml:space="preserve"> 9</w:t>
      </w:r>
      <w:r w:rsidR="00407FE7">
        <w:rPr>
          <w:rFonts w:ascii="Times New Roman" w:hAnsi="Times New Roman" w:cs="Times New Roman"/>
          <w:sz w:val="28"/>
          <w:szCs w:val="28"/>
        </w:rPr>
        <w:t xml:space="preserve"> </w:t>
      </w:r>
      <w:r w:rsidR="000742B3">
        <w:rPr>
          <w:rFonts w:ascii="Times New Roman" w:hAnsi="Times New Roman" w:cs="Times New Roman"/>
          <w:sz w:val="28"/>
          <w:szCs w:val="28"/>
        </w:rPr>
        <w:t xml:space="preserve">от </w:t>
      </w:r>
      <w:r w:rsidR="00094796">
        <w:rPr>
          <w:rFonts w:ascii="Times New Roman" w:hAnsi="Times New Roman" w:cs="Times New Roman"/>
          <w:sz w:val="28"/>
          <w:szCs w:val="28"/>
        </w:rPr>
        <w:t>1</w:t>
      </w:r>
      <w:r w:rsidR="00EE0058">
        <w:rPr>
          <w:rFonts w:ascii="Times New Roman" w:hAnsi="Times New Roman" w:cs="Times New Roman"/>
          <w:sz w:val="28"/>
          <w:szCs w:val="28"/>
        </w:rPr>
        <w:t>4</w:t>
      </w:r>
      <w:r w:rsidR="00A15159">
        <w:rPr>
          <w:rFonts w:ascii="Times New Roman" w:hAnsi="Times New Roman" w:cs="Times New Roman"/>
          <w:sz w:val="28"/>
          <w:szCs w:val="28"/>
        </w:rPr>
        <w:t xml:space="preserve"> </w:t>
      </w:r>
      <w:r w:rsidR="00094796">
        <w:rPr>
          <w:rFonts w:ascii="Times New Roman" w:hAnsi="Times New Roman" w:cs="Times New Roman"/>
          <w:sz w:val="28"/>
          <w:szCs w:val="28"/>
        </w:rPr>
        <w:t>февраля 2023</w:t>
      </w:r>
      <w:r w:rsidR="00C024ED">
        <w:rPr>
          <w:rFonts w:ascii="Times New Roman" w:hAnsi="Times New Roman" w:cs="Times New Roman"/>
          <w:sz w:val="28"/>
          <w:szCs w:val="28"/>
        </w:rPr>
        <w:t xml:space="preserve"> </w:t>
      </w:r>
      <w:r w:rsidR="00FF6AAC">
        <w:rPr>
          <w:rFonts w:ascii="Times New Roman" w:hAnsi="Times New Roman" w:cs="Times New Roman"/>
          <w:sz w:val="28"/>
          <w:szCs w:val="28"/>
        </w:rPr>
        <w:t xml:space="preserve"> года изложить в новой редакции.</w:t>
      </w:r>
    </w:p>
    <w:p w:rsidR="000742B3" w:rsidRDefault="000742B3" w:rsidP="00FF6AAC">
      <w:pPr>
        <w:pStyle w:val="a6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Считать утратившим силу Постановление №</w:t>
      </w:r>
      <w:r w:rsidR="009D649B">
        <w:rPr>
          <w:rFonts w:ascii="Times New Roman" w:hAnsi="Times New Roman" w:cs="Times New Roman"/>
          <w:sz w:val="28"/>
          <w:szCs w:val="28"/>
        </w:rPr>
        <w:t xml:space="preserve"> </w:t>
      </w:r>
      <w:r w:rsidR="00094796">
        <w:rPr>
          <w:rFonts w:ascii="Times New Roman" w:hAnsi="Times New Roman" w:cs="Times New Roman"/>
          <w:sz w:val="28"/>
          <w:szCs w:val="28"/>
        </w:rPr>
        <w:t>9</w:t>
      </w:r>
      <w:r w:rsidR="00FD5E21">
        <w:rPr>
          <w:rFonts w:ascii="Times New Roman" w:hAnsi="Times New Roman" w:cs="Times New Roman"/>
          <w:sz w:val="28"/>
          <w:szCs w:val="28"/>
        </w:rPr>
        <w:t xml:space="preserve">  от </w:t>
      </w:r>
      <w:r w:rsidR="00094796">
        <w:rPr>
          <w:rFonts w:ascii="Times New Roman" w:hAnsi="Times New Roman" w:cs="Times New Roman"/>
          <w:sz w:val="28"/>
          <w:szCs w:val="28"/>
        </w:rPr>
        <w:t>14 февраля</w:t>
      </w:r>
      <w:r w:rsidR="0033296E">
        <w:rPr>
          <w:rFonts w:ascii="Times New Roman" w:hAnsi="Times New Roman" w:cs="Times New Roman"/>
          <w:sz w:val="28"/>
          <w:szCs w:val="28"/>
        </w:rPr>
        <w:t xml:space="preserve">  202</w:t>
      </w:r>
      <w:r w:rsidR="0009479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о внесении изменений в муниципальную программу МО Чергинское сельское поселение «Организация эффективного функционирования систем жизнеобеспечения».</w:t>
      </w:r>
    </w:p>
    <w:p w:rsidR="000742B3" w:rsidRDefault="00FF6AAC" w:rsidP="000742B3">
      <w:pPr>
        <w:pStyle w:val="a6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742B3">
        <w:rPr>
          <w:rFonts w:ascii="Times New Roman" w:hAnsi="Times New Roman" w:cs="Times New Roman"/>
          <w:sz w:val="28"/>
          <w:szCs w:val="28"/>
        </w:rPr>
        <w:t>Обнародовать  данное постановление в установленном порядке и разместить на официальном сайте МО Чергинское сельское поселение.</w:t>
      </w:r>
    </w:p>
    <w:p w:rsidR="00FF6AAC" w:rsidRPr="000742B3" w:rsidRDefault="00FF6AAC" w:rsidP="000742B3">
      <w:pPr>
        <w:pStyle w:val="a6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742B3">
        <w:rPr>
          <w:rFonts w:ascii="Times New Roman" w:hAnsi="Times New Roman" w:cs="Times New Roman"/>
          <w:sz w:val="28"/>
          <w:szCs w:val="28"/>
        </w:rPr>
        <w:t xml:space="preserve">Контроль за исполнением  </w:t>
      </w:r>
      <w:r w:rsidR="006A15CC">
        <w:rPr>
          <w:rFonts w:ascii="Times New Roman" w:hAnsi="Times New Roman" w:cs="Times New Roman"/>
          <w:sz w:val="28"/>
          <w:szCs w:val="28"/>
        </w:rPr>
        <w:t>оставляю за собой</w:t>
      </w:r>
    </w:p>
    <w:p w:rsidR="00FF6AAC" w:rsidRDefault="00FF6AAC" w:rsidP="00FF6AAC">
      <w:pPr>
        <w:autoSpaceDE w:val="0"/>
        <w:autoSpaceDN w:val="0"/>
        <w:adjustRightInd w:val="0"/>
        <w:spacing w:after="0" w:line="240" w:lineRule="auto"/>
        <w:ind w:left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F6AAC" w:rsidRDefault="00FF6AAC" w:rsidP="00FF6AA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C3507F" w:rsidRPr="004026F5" w:rsidRDefault="00FF6AAC" w:rsidP="004026F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МО Чергинское сельское поселение          </w:t>
      </w:r>
      <w:r w:rsidR="004026F5">
        <w:rPr>
          <w:rFonts w:ascii="Times New Roman" w:hAnsi="Times New Roman" w:cs="Times New Roman"/>
          <w:sz w:val="28"/>
          <w:szCs w:val="28"/>
        </w:rPr>
        <w:t xml:space="preserve">                      А.В.</w:t>
      </w:r>
      <w:r w:rsidR="00B950AE">
        <w:rPr>
          <w:rFonts w:ascii="Times New Roman" w:hAnsi="Times New Roman" w:cs="Times New Roman"/>
          <w:sz w:val="28"/>
          <w:szCs w:val="28"/>
        </w:rPr>
        <w:t xml:space="preserve"> </w:t>
      </w:r>
      <w:r w:rsidR="004026F5">
        <w:rPr>
          <w:rFonts w:ascii="Times New Roman" w:hAnsi="Times New Roman" w:cs="Times New Roman"/>
          <w:sz w:val="28"/>
          <w:szCs w:val="28"/>
        </w:rPr>
        <w:t>Куркин</w:t>
      </w:r>
    </w:p>
    <w:p w:rsidR="001046FF" w:rsidRDefault="004A38FD" w:rsidP="004A38FD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4A38FD" w:rsidRDefault="004A38FD" w:rsidP="004A38FD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</w:t>
      </w:r>
      <w:r w:rsidR="00224C7B">
        <w:rPr>
          <w:rFonts w:ascii="Times New Roman" w:hAnsi="Times New Roman" w:cs="Times New Roman"/>
          <w:sz w:val="24"/>
          <w:szCs w:val="24"/>
        </w:rPr>
        <w:t xml:space="preserve"> № </w:t>
      </w:r>
      <w:r w:rsidR="00094796">
        <w:rPr>
          <w:rFonts w:ascii="Times New Roman" w:hAnsi="Times New Roman" w:cs="Times New Roman"/>
          <w:sz w:val="24"/>
          <w:szCs w:val="24"/>
        </w:rPr>
        <w:t>41</w:t>
      </w:r>
      <w:r w:rsidR="000132CA">
        <w:rPr>
          <w:rFonts w:ascii="Times New Roman" w:hAnsi="Times New Roman" w:cs="Times New Roman"/>
          <w:sz w:val="24"/>
          <w:szCs w:val="24"/>
        </w:rPr>
        <w:t xml:space="preserve"> </w:t>
      </w:r>
      <w:r w:rsidR="00094796">
        <w:rPr>
          <w:rFonts w:ascii="Times New Roman" w:hAnsi="Times New Roman" w:cs="Times New Roman"/>
          <w:sz w:val="24"/>
          <w:szCs w:val="24"/>
        </w:rPr>
        <w:t xml:space="preserve"> от 20.07</w:t>
      </w:r>
      <w:bookmarkStart w:id="0" w:name="_GoBack"/>
      <w:bookmarkEnd w:id="0"/>
      <w:r w:rsidR="00DA5066">
        <w:rPr>
          <w:rFonts w:ascii="Times New Roman" w:hAnsi="Times New Roman" w:cs="Times New Roman"/>
          <w:sz w:val="24"/>
          <w:szCs w:val="24"/>
        </w:rPr>
        <w:t>.202</w:t>
      </w:r>
      <w:r w:rsidR="005945DE">
        <w:rPr>
          <w:rFonts w:ascii="Times New Roman" w:hAnsi="Times New Roman" w:cs="Times New Roman"/>
          <w:sz w:val="24"/>
          <w:szCs w:val="24"/>
        </w:rPr>
        <w:t>3</w:t>
      </w:r>
      <w:r w:rsidR="004C64A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A38FD" w:rsidRDefault="004A38FD" w:rsidP="000E3A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38FD" w:rsidRDefault="004A38FD" w:rsidP="000E3A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46FF" w:rsidRPr="003A217A" w:rsidRDefault="001046FF" w:rsidP="004A38F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Муниципальная программа МО Чергинское сельское поселение «Обеспечение экономического роста и обеспечение благоприятных условий жизни населения»</w:t>
      </w:r>
    </w:p>
    <w:p w:rsidR="00A1123C" w:rsidRPr="001046FF" w:rsidRDefault="001046FF" w:rsidP="000E3A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46FF">
        <w:rPr>
          <w:rFonts w:ascii="Times New Roman" w:hAnsi="Times New Roman" w:cs="Times New Roman"/>
          <w:b/>
          <w:sz w:val="24"/>
          <w:szCs w:val="24"/>
        </w:rPr>
        <w:t>1.Паспорт муниципальной программы</w:t>
      </w:r>
    </w:p>
    <w:p w:rsidR="00A1123C" w:rsidRPr="003E2C5E" w:rsidRDefault="00A1123C" w:rsidP="000E3A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4215"/>
        <w:gridCol w:w="4905"/>
      </w:tblGrid>
      <w:tr w:rsidR="00A1123C" w:rsidRPr="003E2C5E">
        <w:trPr>
          <w:trHeight w:val="400"/>
          <w:tblCellSpacing w:w="5" w:type="nil"/>
        </w:trPr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3C" w:rsidRPr="003E2C5E" w:rsidRDefault="00A1123C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(далее также - программа)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3C" w:rsidRPr="001046FF" w:rsidRDefault="001046FF" w:rsidP="004A38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046FF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экономического роста и обеспечение благоприятных условий жизни населения</w:t>
            </w:r>
            <w:r w:rsidR="00A1123C" w:rsidRPr="001046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1123C" w:rsidRPr="003E2C5E">
        <w:trPr>
          <w:tblCellSpacing w:w="5" w:type="nil"/>
        </w:trPr>
        <w:tc>
          <w:tcPr>
            <w:tcW w:w="4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3C" w:rsidRPr="003E2C5E" w:rsidRDefault="00A1123C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Администратор программы</w:t>
            </w:r>
          </w:p>
        </w:tc>
        <w:tc>
          <w:tcPr>
            <w:tcW w:w="4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3C" w:rsidRPr="003E2C5E" w:rsidRDefault="00A1123C" w:rsidP="004A38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МО </w:t>
            </w:r>
            <w:r w:rsidR="00FF27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0371">
              <w:rPr>
                <w:rFonts w:ascii="Times New Roman" w:hAnsi="Times New Roman" w:cs="Times New Roman"/>
                <w:sz w:val="24"/>
                <w:szCs w:val="24"/>
              </w:rPr>
              <w:t>Чергинское сельское поселение</w:t>
            </w:r>
          </w:p>
        </w:tc>
      </w:tr>
      <w:tr w:rsidR="00A1123C" w:rsidRPr="003E2C5E">
        <w:trPr>
          <w:tblCellSpacing w:w="5" w:type="nil"/>
        </w:trPr>
        <w:tc>
          <w:tcPr>
            <w:tcW w:w="4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3C" w:rsidRPr="003E2C5E" w:rsidRDefault="00A1123C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программы </w:t>
            </w:r>
          </w:p>
        </w:tc>
        <w:tc>
          <w:tcPr>
            <w:tcW w:w="4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3C" w:rsidRPr="003E2C5E" w:rsidRDefault="00B950AE" w:rsidP="0051297F">
            <w:pPr>
              <w:pStyle w:val="ConsPlusCell"/>
              <w:ind w:firstLine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2020-2025</w:t>
            </w:r>
            <w:r w:rsidR="00DD2BC9"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годы                                         </w:t>
            </w:r>
          </w:p>
        </w:tc>
      </w:tr>
      <w:tr w:rsidR="001046FF" w:rsidRPr="003E2C5E">
        <w:trPr>
          <w:tblCellSpacing w:w="5" w:type="nil"/>
        </w:trPr>
        <w:tc>
          <w:tcPr>
            <w:tcW w:w="4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FF" w:rsidRPr="003E2C5E" w:rsidRDefault="001046FF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Стратегическая задача, на реализацию которой направлена программа</w:t>
            </w:r>
          </w:p>
        </w:tc>
        <w:tc>
          <w:tcPr>
            <w:tcW w:w="4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FF" w:rsidRPr="003E2C5E" w:rsidRDefault="004A38FD" w:rsidP="004A38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046FF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экономического роста и обеспечение благоприятных условий жизни населения</w:t>
            </w:r>
          </w:p>
        </w:tc>
      </w:tr>
      <w:tr w:rsidR="00A1123C" w:rsidRPr="003E2C5E">
        <w:trPr>
          <w:tblCellSpacing w:w="5" w:type="nil"/>
        </w:trPr>
        <w:tc>
          <w:tcPr>
            <w:tcW w:w="4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3C" w:rsidRPr="003E2C5E" w:rsidRDefault="00A1123C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Цель программы </w:t>
            </w:r>
          </w:p>
        </w:tc>
        <w:tc>
          <w:tcPr>
            <w:tcW w:w="4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3C" w:rsidRPr="003E2C5E" w:rsidRDefault="001046FF" w:rsidP="004A38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046FF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экономического роста и обеспечение благоприятных условий жизни населения</w:t>
            </w:r>
          </w:p>
        </w:tc>
      </w:tr>
      <w:tr w:rsidR="00A1123C" w:rsidRPr="003E2C5E">
        <w:trPr>
          <w:tblCellSpacing w:w="5" w:type="nil"/>
        </w:trPr>
        <w:tc>
          <w:tcPr>
            <w:tcW w:w="4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3C" w:rsidRPr="003E2C5E" w:rsidRDefault="00A1123C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Задачи программы </w:t>
            </w:r>
          </w:p>
        </w:tc>
        <w:tc>
          <w:tcPr>
            <w:tcW w:w="4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FF" w:rsidRPr="003E2C5E" w:rsidRDefault="001046FF" w:rsidP="004A38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Развитие социально-культурной сферы</w:t>
            </w:r>
          </w:p>
          <w:p w:rsidR="00A1123C" w:rsidRPr="003E2C5E" w:rsidRDefault="0048567D" w:rsidP="001046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1123C" w:rsidRPr="003E2C5E">
              <w:rPr>
                <w:rFonts w:ascii="Times New Roman" w:hAnsi="Times New Roman" w:cs="Times New Roman"/>
                <w:sz w:val="24"/>
                <w:szCs w:val="24"/>
              </w:rPr>
              <w:t>аз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вити</w:t>
            </w:r>
            <w:r w:rsidR="00B06905" w:rsidRPr="003E2C5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экономического</w:t>
            </w:r>
            <w:r w:rsidR="0051297F"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и налогового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потенциала </w:t>
            </w:r>
          </w:p>
          <w:p w:rsidR="00A1123C" w:rsidRPr="003E2C5E" w:rsidRDefault="004A38FD" w:rsidP="004A38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реализации муниципальной программы</w:t>
            </w:r>
          </w:p>
        </w:tc>
      </w:tr>
      <w:tr w:rsidR="00A1123C" w:rsidRPr="003E2C5E">
        <w:trPr>
          <w:tblCellSpacing w:w="5" w:type="nil"/>
        </w:trPr>
        <w:tc>
          <w:tcPr>
            <w:tcW w:w="4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3C" w:rsidRPr="003E2C5E" w:rsidRDefault="00A1123C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программы </w:t>
            </w:r>
            <w:r w:rsidR="001046FF">
              <w:rPr>
                <w:rFonts w:ascii="Times New Roman" w:hAnsi="Times New Roman" w:cs="Times New Roman"/>
                <w:sz w:val="24"/>
                <w:szCs w:val="24"/>
              </w:rPr>
              <w:t>, обеспечивающая подпрограмма</w:t>
            </w:r>
          </w:p>
        </w:tc>
        <w:tc>
          <w:tcPr>
            <w:tcW w:w="4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FF" w:rsidRPr="003E2C5E" w:rsidRDefault="001046FF" w:rsidP="001046FF">
            <w:pPr>
              <w:pStyle w:val="ConsPlusCell"/>
              <w:ind w:firstLine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Развитие социально-культурной сферы</w:t>
            </w:r>
          </w:p>
          <w:p w:rsidR="001046FF" w:rsidRDefault="001046FF" w:rsidP="00B06905">
            <w:pPr>
              <w:pStyle w:val="ConsPlusCell"/>
              <w:ind w:firstLine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06905" w:rsidRPr="003E2C5E">
              <w:rPr>
                <w:rFonts w:ascii="Times New Roman" w:hAnsi="Times New Roman" w:cs="Times New Roman"/>
                <w:sz w:val="24"/>
                <w:szCs w:val="24"/>
              </w:rPr>
              <w:t>Развитие экономического и налогового потенциала</w:t>
            </w:r>
          </w:p>
          <w:p w:rsidR="00A1123C" w:rsidRPr="003E2C5E" w:rsidRDefault="001046FF" w:rsidP="004A38FD">
            <w:pPr>
              <w:pStyle w:val="ConsPlusCell"/>
              <w:ind w:firstLine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-Создание условий реализации муниципальной программы</w:t>
            </w:r>
            <w:r w:rsidR="00B06905"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1123C" w:rsidRPr="003E2C5E">
        <w:trPr>
          <w:tblCellSpacing w:w="5" w:type="nil"/>
        </w:trPr>
        <w:tc>
          <w:tcPr>
            <w:tcW w:w="4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3C" w:rsidRPr="003E2C5E" w:rsidRDefault="00A1123C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программы</w:t>
            </w:r>
          </w:p>
        </w:tc>
        <w:tc>
          <w:tcPr>
            <w:tcW w:w="4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F7" w:rsidRPr="003E2C5E" w:rsidRDefault="005B23DA" w:rsidP="005B23D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45941" w:rsidRPr="003E2C5E">
              <w:rPr>
                <w:rFonts w:ascii="Times New Roman" w:hAnsi="Times New Roman" w:cs="Times New Roman"/>
                <w:sz w:val="24"/>
                <w:szCs w:val="24"/>
              </w:rPr>
              <w:t>Охват населения услугами культуры, %;</w:t>
            </w:r>
          </w:p>
          <w:p w:rsidR="00120A7B" w:rsidRDefault="005B23DA" w:rsidP="005B23D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45941" w:rsidRPr="003E2C5E">
              <w:rPr>
                <w:rFonts w:ascii="Times New Roman" w:hAnsi="Times New Roman" w:cs="Times New Roman"/>
                <w:sz w:val="24"/>
                <w:szCs w:val="24"/>
              </w:rPr>
              <w:t>Удельный вес населения, систематически занимающиеся физической культурой и спортом, %;</w:t>
            </w:r>
            <w:r w:rsidR="00120A7B" w:rsidRPr="00120A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123C" w:rsidRDefault="00120A7B" w:rsidP="005B23D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0A7B">
              <w:rPr>
                <w:rFonts w:ascii="Times New Roman" w:hAnsi="Times New Roman" w:cs="Times New Roman"/>
                <w:sz w:val="24"/>
                <w:szCs w:val="24"/>
              </w:rPr>
              <w:t>Доля молодых людей, участвующие в мероприятиях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,%</w:t>
            </w:r>
          </w:p>
          <w:p w:rsidR="008A43A5" w:rsidRDefault="005B23DA" w:rsidP="005B23DA">
            <w:pPr>
              <w:tabs>
                <w:tab w:val="left" w:pos="424"/>
              </w:tabs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Доля налоговых и неналоговых поступлений в общем объеме доходов бюд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жета,%</w:t>
            </w:r>
          </w:p>
          <w:p w:rsidR="005B23DA" w:rsidRPr="003E2C5E" w:rsidRDefault="008A43A5" w:rsidP="005B23DA">
            <w:pPr>
              <w:tabs>
                <w:tab w:val="left" w:pos="424"/>
              </w:tabs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Объём поступлений собственных доходов в бюджет, тыс.руб</w:t>
            </w:r>
          </w:p>
        </w:tc>
      </w:tr>
      <w:tr w:rsidR="00A1123C" w:rsidRPr="003E2C5E">
        <w:trPr>
          <w:tblCellSpacing w:w="5" w:type="nil"/>
        </w:trPr>
        <w:tc>
          <w:tcPr>
            <w:tcW w:w="4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3C" w:rsidRPr="003E2C5E" w:rsidRDefault="00A1123C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программы</w:t>
            </w:r>
          </w:p>
        </w:tc>
        <w:tc>
          <w:tcPr>
            <w:tcW w:w="4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3C" w:rsidRPr="003E2C5E" w:rsidRDefault="00A1123C" w:rsidP="00B82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</w:t>
            </w:r>
            <w:r w:rsidR="002D1BD6" w:rsidRPr="003E2C5E">
              <w:rPr>
                <w:rFonts w:ascii="Times New Roman" w:hAnsi="Times New Roman" w:cs="Times New Roman"/>
                <w:sz w:val="24"/>
                <w:szCs w:val="24"/>
              </w:rPr>
              <w:t>расходов за счет всех источников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1046FF">
              <w:rPr>
                <w:rFonts w:ascii="Times New Roman" w:hAnsi="Times New Roman" w:cs="Times New Roman"/>
                <w:sz w:val="24"/>
                <w:szCs w:val="24"/>
              </w:rPr>
              <w:t xml:space="preserve">а реализацию программы составит    </w:t>
            </w:r>
            <w:r w:rsidR="00094796">
              <w:rPr>
                <w:rFonts w:ascii="Times New Roman" w:hAnsi="Times New Roman" w:cs="Times New Roman"/>
                <w:sz w:val="24"/>
                <w:szCs w:val="24"/>
              </w:rPr>
              <w:t>17073,56</w:t>
            </w:r>
            <w:r w:rsidR="001046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2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  <w:r w:rsidR="001444F7">
              <w:rPr>
                <w:rFonts w:ascii="Times New Roman" w:hAnsi="Times New Roman" w:cs="Times New Roman"/>
                <w:sz w:val="24"/>
                <w:szCs w:val="24"/>
              </w:rPr>
              <w:t>(справочно)</w:t>
            </w:r>
          </w:p>
          <w:p w:rsidR="001046FF" w:rsidRPr="005B23DA" w:rsidRDefault="00A1123C" w:rsidP="00B82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за счет средств местного бюджета на реализацию программы составит</w:t>
            </w:r>
            <w:r w:rsidR="005B23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4796">
              <w:rPr>
                <w:rFonts w:ascii="Times New Roman" w:hAnsi="Times New Roman" w:cs="Times New Roman"/>
                <w:sz w:val="24"/>
                <w:szCs w:val="24"/>
              </w:rPr>
              <w:t>17073,56</w:t>
            </w:r>
            <w:r w:rsidR="00D10E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</w:t>
            </w:r>
            <w:r w:rsidR="00646720">
              <w:rPr>
                <w:rFonts w:ascii="Times New Roman" w:hAnsi="Times New Roman" w:cs="Times New Roman"/>
                <w:sz w:val="24"/>
                <w:szCs w:val="24"/>
              </w:rPr>
              <w:t>е погодам реализации программы: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046F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23D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DA1F4B" w:rsidRPr="005B23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23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0E65">
              <w:rPr>
                <w:rFonts w:ascii="Times New Roman" w:hAnsi="Times New Roman" w:cs="Times New Roman"/>
                <w:sz w:val="24"/>
                <w:szCs w:val="24"/>
              </w:rPr>
              <w:t>2810,2</w:t>
            </w:r>
            <w:r w:rsidR="005618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23DA">
              <w:rPr>
                <w:rFonts w:ascii="Times New Roman" w:hAnsi="Times New Roman" w:cs="Times New Roman"/>
                <w:sz w:val="24"/>
                <w:szCs w:val="24"/>
              </w:rPr>
              <w:t>(справочно)</w:t>
            </w:r>
            <w:r w:rsidRPr="005B23DA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</w:t>
            </w:r>
            <w:r w:rsidR="001046FF" w:rsidRPr="005B23DA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1046FF" w:rsidRPr="005B23D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046FF" w:rsidRPr="005B23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</w:t>
            </w:r>
            <w:r w:rsidRPr="005B23DA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045F24">
              <w:rPr>
                <w:rFonts w:ascii="Times New Roman" w:hAnsi="Times New Roman" w:cs="Times New Roman"/>
                <w:sz w:val="24"/>
                <w:szCs w:val="24"/>
              </w:rPr>
              <w:t>2918,1</w:t>
            </w:r>
            <w:r w:rsidR="005618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23DA">
              <w:rPr>
                <w:rFonts w:ascii="Times New Roman" w:hAnsi="Times New Roman" w:cs="Times New Roman"/>
                <w:sz w:val="24"/>
                <w:szCs w:val="24"/>
              </w:rPr>
              <w:t>(справочно)</w:t>
            </w:r>
            <w:r w:rsidRPr="005B23D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</w:t>
            </w:r>
            <w:r w:rsidR="001046FF" w:rsidRPr="005B23DA">
              <w:rPr>
                <w:rFonts w:ascii="Times New Roman" w:hAnsi="Times New Roman" w:cs="Times New Roman"/>
                <w:sz w:val="24"/>
                <w:szCs w:val="24"/>
              </w:rPr>
              <w:t>ей;</w:t>
            </w:r>
            <w:r w:rsidR="005B23DA">
              <w:rPr>
                <w:rFonts w:ascii="Times New Roman" w:hAnsi="Times New Roman" w:cs="Times New Roman"/>
                <w:sz w:val="24"/>
                <w:szCs w:val="24"/>
              </w:rPr>
              <w:t xml:space="preserve">         2022 год- </w:t>
            </w:r>
            <w:r w:rsidR="00646720">
              <w:rPr>
                <w:rFonts w:ascii="Times New Roman" w:hAnsi="Times New Roman" w:cs="Times New Roman"/>
                <w:sz w:val="24"/>
                <w:szCs w:val="24"/>
              </w:rPr>
              <w:t>3192,5</w:t>
            </w:r>
            <w:r w:rsidR="005618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23DA">
              <w:rPr>
                <w:rFonts w:ascii="Times New Roman" w:hAnsi="Times New Roman" w:cs="Times New Roman"/>
                <w:sz w:val="24"/>
                <w:szCs w:val="24"/>
              </w:rPr>
              <w:t>(справочно)</w:t>
            </w:r>
            <w:r w:rsidR="001046FF" w:rsidRPr="005B23D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B23DA">
              <w:rPr>
                <w:rFonts w:ascii="Times New Roman" w:hAnsi="Times New Roman" w:cs="Times New Roman"/>
                <w:sz w:val="24"/>
                <w:szCs w:val="24"/>
              </w:rPr>
              <w:t>тыс.рублей;</w:t>
            </w:r>
            <w:r w:rsidR="001046FF" w:rsidRPr="005B23D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1046FF" w:rsidRPr="005B23DA">
              <w:rPr>
                <w:rFonts w:ascii="Times New Roman" w:hAnsi="Times New Roman" w:cs="Times New Roman"/>
                <w:sz w:val="24"/>
                <w:szCs w:val="24"/>
              </w:rPr>
              <w:br/>
              <w:t>2023</w:t>
            </w:r>
            <w:r w:rsidRPr="005B23DA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094796">
              <w:rPr>
                <w:rFonts w:ascii="Times New Roman" w:hAnsi="Times New Roman" w:cs="Times New Roman"/>
                <w:sz w:val="24"/>
                <w:szCs w:val="24"/>
              </w:rPr>
              <w:t>3042,55</w:t>
            </w:r>
            <w:r w:rsidR="00045F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23DA">
              <w:rPr>
                <w:rFonts w:ascii="Times New Roman" w:hAnsi="Times New Roman" w:cs="Times New Roman"/>
                <w:sz w:val="24"/>
                <w:szCs w:val="24"/>
              </w:rPr>
              <w:t>(справочно)</w:t>
            </w:r>
            <w:r w:rsidRPr="005B23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5FC6" w:rsidRPr="005B23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23DA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  <w:p w:rsidR="00646720" w:rsidRDefault="00D758B7" w:rsidP="00B82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2024 год – </w:t>
            </w:r>
            <w:r w:rsidR="00646720">
              <w:rPr>
                <w:rFonts w:ascii="Times New Roman" w:hAnsi="Times New Roman" w:cs="Times New Roman"/>
                <w:sz w:val="24"/>
                <w:szCs w:val="24"/>
              </w:rPr>
              <w:t>2672,34</w:t>
            </w:r>
            <w:r w:rsidR="00045F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6720">
              <w:rPr>
                <w:rFonts w:ascii="Times New Roman" w:hAnsi="Times New Roman" w:cs="Times New Roman"/>
                <w:sz w:val="24"/>
                <w:szCs w:val="24"/>
              </w:rPr>
              <w:t>(справочно)тыс. рублей;</w:t>
            </w:r>
          </w:p>
          <w:p w:rsidR="00A1123C" w:rsidRPr="003E2C5E" w:rsidRDefault="00646720" w:rsidP="00B82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  <w:r w:rsidR="00B950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950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2437,87 (справочно) тыс. рублей.</w:t>
            </w:r>
            <w:r w:rsidR="001046FF" w:rsidRPr="005B23D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A1123C" w:rsidRPr="005B23DA">
              <w:rPr>
                <w:rFonts w:ascii="Times New Roman" w:hAnsi="Times New Roman" w:cs="Times New Roman"/>
                <w:sz w:val="24"/>
                <w:szCs w:val="24"/>
              </w:rPr>
              <w:br/>
              <w:t>На реализацию программы</w:t>
            </w:r>
            <w:r w:rsidR="00A1123C"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планируется привлечь:            </w:t>
            </w:r>
            <w:r w:rsidR="00A1123C" w:rsidRPr="003E2C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федерального бюджета в объеме  </w:t>
            </w:r>
            <w:r w:rsidR="00DC53DE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A1123C"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тыс.рублей;                                                  </w:t>
            </w:r>
          </w:p>
          <w:p w:rsidR="00A1123C" w:rsidRPr="003E2C5E" w:rsidRDefault="00A1123C" w:rsidP="00563C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 </w:t>
            </w:r>
            <w:r w:rsidR="00DC53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           </w:t>
            </w:r>
            <w:r w:rsidR="00F45941"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F45941" w:rsidRPr="003E2C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бюджета муниципального образования </w:t>
            </w:r>
            <w:r w:rsidR="00DC53DE">
              <w:rPr>
                <w:rFonts w:ascii="Times New Roman" w:hAnsi="Times New Roman" w:cs="Times New Roman"/>
                <w:sz w:val="24"/>
                <w:szCs w:val="24"/>
              </w:rPr>
              <w:t>«Шеб.район»</w:t>
            </w:r>
            <w:r w:rsidR="00F45941" w:rsidRPr="003E2C5E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(межбюджетные трансферты сельскому поселению)</w:t>
            </w:r>
            <w:r w:rsidR="00DE5F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69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5941" w:rsidRPr="003E2C5E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  <w:r w:rsidR="00F45941" w:rsidRPr="003E2C5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из </w:t>
            </w:r>
            <w:r w:rsidR="00F71D54"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иных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источников в  объеме   тыс. рублей                                              </w:t>
            </w:r>
          </w:p>
        </w:tc>
      </w:tr>
      <w:tr w:rsidR="00A1123C" w:rsidRPr="003E2C5E">
        <w:trPr>
          <w:trHeight w:val="400"/>
          <w:tblCellSpacing w:w="5" w:type="nil"/>
        </w:trPr>
        <w:tc>
          <w:tcPr>
            <w:tcW w:w="4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3C" w:rsidRPr="003E2C5E" w:rsidRDefault="00A1123C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4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76" w:rsidRPr="003E2C5E" w:rsidRDefault="00F45941" w:rsidP="005B23DA">
            <w:pPr>
              <w:pStyle w:val="ConsPlusCell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По итогам реализации муниципальной программы в 20</w:t>
            </w:r>
            <w:r w:rsidR="00B950A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5B23DA">
              <w:rPr>
                <w:rFonts w:ascii="Times New Roman" w:hAnsi="Times New Roman" w:cs="Times New Roman"/>
                <w:sz w:val="24"/>
                <w:szCs w:val="24"/>
              </w:rPr>
              <w:t xml:space="preserve"> году планируется:</w:t>
            </w:r>
          </w:p>
          <w:p w:rsidR="001A2576" w:rsidRPr="003E2C5E" w:rsidRDefault="001A2576" w:rsidP="001A2576">
            <w:pPr>
              <w:pStyle w:val="ConsPlusCell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Охват населения услугами культуры</w:t>
            </w:r>
            <w:r w:rsidR="005B23DA">
              <w:rPr>
                <w:rFonts w:ascii="Times New Roman" w:hAnsi="Times New Roman" w:cs="Times New Roman"/>
                <w:sz w:val="24"/>
                <w:szCs w:val="24"/>
              </w:rPr>
              <w:t xml:space="preserve"> составит 8</w:t>
            </w:r>
            <w:r w:rsidR="002426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120A7B" w:rsidRDefault="001A2576" w:rsidP="001046FF">
            <w:pPr>
              <w:pStyle w:val="ConsPlusCell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Удельный вес населения, систематически занимающиеся физической культурой и спортом</w:t>
            </w:r>
            <w:r w:rsidR="0024269A"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  <w:r w:rsidR="001046FF">
              <w:rPr>
                <w:rFonts w:ascii="Times New Roman" w:hAnsi="Times New Roman" w:cs="Times New Roman"/>
                <w:sz w:val="24"/>
                <w:szCs w:val="24"/>
              </w:rPr>
              <w:t xml:space="preserve"> %;</w:t>
            </w:r>
            <w:r w:rsidR="00120A7B" w:rsidRPr="00120A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2576" w:rsidRPr="003E2C5E" w:rsidRDefault="00120A7B" w:rsidP="001046FF">
            <w:pPr>
              <w:pStyle w:val="ConsPlusCell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A7B">
              <w:rPr>
                <w:rFonts w:ascii="Times New Roman" w:hAnsi="Times New Roman" w:cs="Times New Roman"/>
                <w:sz w:val="24"/>
                <w:szCs w:val="24"/>
              </w:rPr>
              <w:t>Доля молодых людей, участвующие в мероприятиях поселения</w:t>
            </w:r>
            <w:r w:rsidR="00454341">
              <w:rPr>
                <w:rFonts w:ascii="Times New Roman" w:hAnsi="Times New Roman" w:cs="Times New Roman"/>
                <w:sz w:val="24"/>
                <w:szCs w:val="24"/>
              </w:rPr>
              <w:t xml:space="preserve"> составит 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8A43A5" w:rsidRDefault="005B23DA" w:rsidP="00F45941">
            <w:pPr>
              <w:pStyle w:val="ConsPlusCell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налоговых и неналоговых поступлений в </w:t>
            </w:r>
            <w:r w:rsidR="001C19B9">
              <w:rPr>
                <w:rFonts w:ascii="Times New Roman" w:hAnsi="Times New Roman" w:cs="Times New Roman"/>
                <w:sz w:val="24"/>
                <w:szCs w:val="24"/>
              </w:rPr>
              <w:t>общем объёме доходов составит 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A1123C" w:rsidRPr="003E2C5E" w:rsidRDefault="008A43A5" w:rsidP="00F45941">
            <w:pPr>
              <w:pStyle w:val="ConsPlusCell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Объём поступлений собственных доходов в бюджет составит 2500,0 тыс.руб</w:t>
            </w:r>
          </w:p>
        </w:tc>
      </w:tr>
    </w:tbl>
    <w:p w:rsidR="00A1123C" w:rsidRPr="003E2C5E" w:rsidRDefault="00A1123C" w:rsidP="000E3A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180B" w:rsidRDefault="001046FF" w:rsidP="004A38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8F45C0" w:rsidRPr="00683B4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31B3F" w:rsidRPr="00683B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E644D" w:rsidRPr="00683B48">
        <w:rPr>
          <w:rFonts w:ascii="Times New Roman" w:hAnsi="Times New Roman" w:cs="Times New Roman"/>
          <w:b/>
          <w:bCs/>
          <w:sz w:val="24"/>
          <w:szCs w:val="24"/>
        </w:rPr>
        <w:t>Х</w:t>
      </w:r>
      <w:r w:rsidR="00A31B3F" w:rsidRPr="00683B48">
        <w:rPr>
          <w:rFonts w:ascii="Times New Roman" w:hAnsi="Times New Roman" w:cs="Times New Roman"/>
          <w:b/>
          <w:bCs/>
          <w:sz w:val="24"/>
          <w:szCs w:val="24"/>
        </w:rPr>
        <w:t>арактеристи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ка </w:t>
      </w:r>
      <w:r w:rsidR="00224C7B">
        <w:rPr>
          <w:rFonts w:ascii="Times New Roman" w:hAnsi="Times New Roman" w:cs="Times New Roman"/>
          <w:b/>
          <w:bCs/>
          <w:sz w:val="24"/>
          <w:szCs w:val="24"/>
        </w:rPr>
        <w:t>с</w:t>
      </w:r>
      <w:r>
        <w:rPr>
          <w:rFonts w:ascii="Times New Roman" w:hAnsi="Times New Roman" w:cs="Times New Roman"/>
          <w:b/>
          <w:bCs/>
          <w:sz w:val="24"/>
          <w:szCs w:val="24"/>
        </w:rPr>
        <w:t>феры реализации муниципальной программы</w:t>
      </w:r>
    </w:p>
    <w:p w:rsidR="00531D89" w:rsidRPr="00C4180B" w:rsidRDefault="00531D89" w:rsidP="004A38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180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31D89" w:rsidRPr="00C4180B" w:rsidRDefault="00531D89" w:rsidP="004A38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180B">
        <w:rPr>
          <w:rFonts w:ascii="Times New Roman" w:hAnsi="Times New Roman" w:cs="Times New Roman"/>
          <w:sz w:val="24"/>
          <w:szCs w:val="24"/>
        </w:rPr>
        <w:t>Анализ основных показателей социально-экономического развития муниципального образования</w:t>
      </w:r>
      <w:r w:rsidR="00C4180B" w:rsidRPr="00C4180B">
        <w:rPr>
          <w:rFonts w:ascii="Times New Roman" w:hAnsi="Times New Roman" w:cs="Times New Roman"/>
          <w:sz w:val="24"/>
          <w:szCs w:val="24"/>
        </w:rPr>
        <w:t xml:space="preserve"> Чергинское сельское поселение </w:t>
      </w:r>
      <w:r w:rsidRPr="00C4180B">
        <w:rPr>
          <w:rFonts w:ascii="Times New Roman" w:hAnsi="Times New Roman" w:cs="Times New Roman"/>
          <w:sz w:val="24"/>
          <w:szCs w:val="24"/>
        </w:rPr>
        <w:t xml:space="preserve"> выявил следующие проблемы:</w:t>
      </w:r>
    </w:p>
    <w:p w:rsidR="00531D89" w:rsidRPr="00C4180B" w:rsidRDefault="00531D89" w:rsidP="004A38FD">
      <w:pPr>
        <w:tabs>
          <w:tab w:val="left" w:pos="13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180B">
        <w:rPr>
          <w:rFonts w:ascii="Times New Roman" w:hAnsi="Times New Roman" w:cs="Times New Roman"/>
          <w:b/>
          <w:sz w:val="24"/>
          <w:szCs w:val="24"/>
        </w:rPr>
        <w:t>Проблемы в социальной сфере</w:t>
      </w:r>
      <w:r w:rsidR="00C4180B" w:rsidRPr="00C4180B">
        <w:rPr>
          <w:rFonts w:ascii="Times New Roman" w:hAnsi="Times New Roman" w:cs="Times New Roman"/>
          <w:b/>
          <w:sz w:val="24"/>
          <w:szCs w:val="24"/>
        </w:rPr>
        <w:t>:</w:t>
      </w:r>
    </w:p>
    <w:p w:rsidR="00531D89" w:rsidRPr="00C4180B" w:rsidRDefault="00C4180B" w:rsidP="004A38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180B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531D89" w:rsidRPr="00C4180B">
        <w:rPr>
          <w:rFonts w:ascii="Times New Roman" w:hAnsi="Times New Roman" w:cs="Times New Roman"/>
          <w:b/>
          <w:sz w:val="24"/>
          <w:szCs w:val="24"/>
        </w:rPr>
        <w:t>Демография</w:t>
      </w:r>
    </w:p>
    <w:p w:rsidR="00531D89" w:rsidRPr="00C4180B" w:rsidRDefault="00531D89" w:rsidP="004A38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80B">
        <w:rPr>
          <w:rFonts w:ascii="Times New Roman" w:hAnsi="Times New Roman" w:cs="Times New Roman"/>
          <w:sz w:val="24"/>
          <w:szCs w:val="24"/>
        </w:rPr>
        <w:t>- высокая смертность продуктивной части населения (возраст 40-49 лет)</w:t>
      </w:r>
    </w:p>
    <w:p w:rsidR="00531D89" w:rsidRPr="00C4180B" w:rsidRDefault="00531D89" w:rsidP="004A38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80B">
        <w:rPr>
          <w:rFonts w:ascii="Times New Roman" w:hAnsi="Times New Roman" w:cs="Times New Roman"/>
          <w:sz w:val="24"/>
          <w:szCs w:val="24"/>
        </w:rPr>
        <w:t>- высокая миграция населения</w:t>
      </w:r>
    </w:p>
    <w:p w:rsidR="00531D89" w:rsidRPr="00C4180B" w:rsidRDefault="00531D89" w:rsidP="004A38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180B">
        <w:rPr>
          <w:rFonts w:ascii="Times New Roman" w:hAnsi="Times New Roman" w:cs="Times New Roman"/>
          <w:b/>
          <w:sz w:val="24"/>
          <w:szCs w:val="24"/>
        </w:rPr>
        <w:t>Здравоохранение</w:t>
      </w:r>
    </w:p>
    <w:p w:rsidR="00C4180B" w:rsidRPr="00C4180B" w:rsidRDefault="00C4180B" w:rsidP="004A38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80B">
        <w:rPr>
          <w:rFonts w:ascii="Times New Roman" w:hAnsi="Times New Roman" w:cs="Times New Roman"/>
          <w:sz w:val="24"/>
          <w:szCs w:val="24"/>
        </w:rPr>
        <w:t>- отсутствие врачей</w:t>
      </w:r>
    </w:p>
    <w:p w:rsidR="00531D89" w:rsidRPr="00C4180B" w:rsidRDefault="00C4180B" w:rsidP="004A38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80B">
        <w:rPr>
          <w:rFonts w:ascii="Times New Roman" w:hAnsi="Times New Roman" w:cs="Times New Roman"/>
          <w:sz w:val="24"/>
          <w:szCs w:val="24"/>
        </w:rPr>
        <w:t>-</w:t>
      </w:r>
      <w:r w:rsidR="00531D89" w:rsidRPr="00C4180B">
        <w:rPr>
          <w:rFonts w:ascii="Times New Roman" w:hAnsi="Times New Roman" w:cs="Times New Roman"/>
          <w:sz w:val="24"/>
          <w:szCs w:val="24"/>
        </w:rPr>
        <w:t>слабое обеспечение материально – технической базы Участковой больницы (приобретение современн</w:t>
      </w:r>
      <w:r w:rsidRPr="00C4180B">
        <w:rPr>
          <w:rFonts w:ascii="Times New Roman" w:hAnsi="Times New Roman" w:cs="Times New Roman"/>
          <w:sz w:val="24"/>
          <w:szCs w:val="24"/>
        </w:rPr>
        <w:t>ого дорогостоящего оборудования)</w:t>
      </w:r>
    </w:p>
    <w:p w:rsidR="00531D89" w:rsidRPr="00C4180B" w:rsidRDefault="00531D89" w:rsidP="004A38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80B">
        <w:rPr>
          <w:rFonts w:ascii="Times New Roman" w:hAnsi="Times New Roman" w:cs="Times New Roman"/>
          <w:b/>
          <w:sz w:val="24"/>
          <w:szCs w:val="24"/>
        </w:rPr>
        <w:t xml:space="preserve">-   </w:t>
      </w:r>
      <w:r w:rsidRPr="00C4180B">
        <w:rPr>
          <w:rFonts w:ascii="Times New Roman" w:hAnsi="Times New Roman" w:cs="Times New Roman"/>
          <w:sz w:val="24"/>
          <w:szCs w:val="24"/>
        </w:rPr>
        <w:t>высокий уровень заболеваемости.</w:t>
      </w:r>
    </w:p>
    <w:p w:rsidR="00531D89" w:rsidRPr="00C4180B" w:rsidRDefault="00C4180B" w:rsidP="004A38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Уровень жизни населения</w:t>
      </w:r>
    </w:p>
    <w:p w:rsidR="00531D89" w:rsidRPr="00C4180B" w:rsidRDefault="00531D89" w:rsidP="004A38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80B">
        <w:rPr>
          <w:rFonts w:ascii="Times New Roman" w:hAnsi="Times New Roman" w:cs="Times New Roman"/>
          <w:sz w:val="24"/>
          <w:szCs w:val="24"/>
        </w:rPr>
        <w:t>- высокий уровень безработицы</w:t>
      </w:r>
    </w:p>
    <w:p w:rsidR="00531D89" w:rsidRPr="00C4180B" w:rsidRDefault="00531D89" w:rsidP="004A38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80B">
        <w:rPr>
          <w:rFonts w:ascii="Times New Roman" w:hAnsi="Times New Roman" w:cs="Times New Roman"/>
          <w:sz w:val="24"/>
          <w:szCs w:val="24"/>
        </w:rPr>
        <w:t>- низкая заработная плата</w:t>
      </w:r>
    </w:p>
    <w:p w:rsidR="00531D89" w:rsidRPr="00C4180B" w:rsidRDefault="00531D89" w:rsidP="004A38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80B">
        <w:rPr>
          <w:rFonts w:ascii="Times New Roman" w:hAnsi="Times New Roman" w:cs="Times New Roman"/>
          <w:sz w:val="24"/>
          <w:szCs w:val="24"/>
        </w:rPr>
        <w:t>- отсутствие рабочих мест.</w:t>
      </w:r>
    </w:p>
    <w:p w:rsidR="00531D89" w:rsidRPr="00C4180B" w:rsidRDefault="00531D89" w:rsidP="004A38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180B">
        <w:rPr>
          <w:rFonts w:ascii="Times New Roman" w:hAnsi="Times New Roman" w:cs="Times New Roman"/>
          <w:b/>
          <w:sz w:val="24"/>
          <w:szCs w:val="24"/>
        </w:rPr>
        <w:t>Образование</w:t>
      </w:r>
    </w:p>
    <w:p w:rsidR="00531D89" w:rsidRPr="00C4180B" w:rsidRDefault="00531D89" w:rsidP="004A38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80B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C4180B">
        <w:rPr>
          <w:rFonts w:ascii="Times New Roman" w:hAnsi="Times New Roman" w:cs="Times New Roman"/>
          <w:sz w:val="24"/>
          <w:szCs w:val="24"/>
        </w:rPr>
        <w:t>слабая материально-техническая база (детские сады, школа)</w:t>
      </w:r>
    </w:p>
    <w:p w:rsidR="00531D89" w:rsidRPr="00C4180B" w:rsidRDefault="00531D89" w:rsidP="004A38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80B">
        <w:rPr>
          <w:rFonts w:ascii="Times New Roman" w:hAnsi="Times New Roman" w:cs="Times New Roman"/>
          <w:sz w:val="24"/>
          <w:szCs w:val="24"/>
        </w:rPr>
        <w:lastRenderedPageBreak/>
        <w:t>-  старение кадров.</w:t>
      </w:r>
    </w:p>
    <w:p w:rsidR="00531D89" w:rsidRPr="00C4180B" w:rsidRDefault="00531D89" w:rsidP="004A38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180B">
        <w:rPr>
          <w:rFonts w:ascii="Times New Roman" w:hAnsi="Times New Roman" w:cs="Times New Roman"/>
          <w:b/>
          <w:sz w:val="24"/>
          <w:szCs w:val="24"/>
        </w:rPr>
        <w:t>Культура</w:t>
      </w:r>
    </w:p>
    <w:p w:rsidR="00531D89" w:rsidRPr="00C4180B" w:rsidRDefault="00531D89" w:rsidP="004A38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80B">
        <w:rPr>
          <w:rFonts w:ascii="Times New Roman" w:hAnsi="Times New Roman" w:cs="Times New Roman"/>
          <w:sz w:val="24"/>
          <w:szCs w:val="24"/>
        </w:rPr>
        <w:t>- строительство и благоустройство детских культурно – игровых площадок</w:t>
      </w:r>
    </w:p>
    <w:p w:rsidR="00531D89" w:rsidRPr="00C4180B" w:rsidRDefault="00531D89" w:rsidP="004A38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80B">
        <w:rPr>
          <w:rFonts w:ascii="Times New Roman" w:hAnsi="Times New Roman" w:cs="Times New Roman"/>
          <w:sz w:val="24"/>
          <w:szCs w:val="24"/>
        </w:rPr>
        <w:t>- слабая материально-техническая база учреждений культуры, творческих коллектив</w:t>
      </w:r>
    </w:p>
    <w:p w:rsidR="00531D89" w:rsidRPr="00C4180B" w:rsidRDefault="00531D89" w:rsidP="004A38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80B">
        <w:rPr>
          <w:rFonts w:ascii="Times New Roman" w:hAnsi="Times New Roman" w:cs="Times New Roman"/>
          <w:sz w:val="24"/>
          <w:szCs w:val="24"/>
        </w:rPr>
        <w:t>- отсутствие массовых физкультурно-оздоровительных мероприятий</w:t>
      </w:r>
    </w:p>
    <w:p w:rsidR="00C4180B" w:rsidRPr="00C4180B" w:rsidRDefault="00531D89" w:rsidP="004A38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180B">
        <w:rPr>
          <w:rFonts w:ascii="Times New Roman" w:hAnsi="Times New Roman" w:cs="Times New Roman"/>
          <w:b/>
          <w:sz w:val="24"/>
          <w:szCs w:val="24"/>
        </w:rPr>
        <w:t>Молодежная политика</w:t>
      </w:r>
    </w:p>
    <w:p w:rsidR="00C4180B" w:rsidRPr="00C4180B" w:rsidRDefault="00C4180B" w:rsidP="004A38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80B">
        <w:rPr>
          <w:rFonts w:ascii="Times New Roman" w:hAnsi="Times New Roman" w:cs="Times New Roman"/>
          <w:sz w:val="24"/>
          <w:szCs w:val="24"/>
        </w:rPr>
        <w:t>- отсутствие земельных участков под ИЖС</w:t>
      </w:r>
    </w:p>
    <w:p w:rsidR="00531D89" w:rsidRPr="00C4180B" w:rsidRDefault="00531D89" w:rsidP="004A38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80B">
        <w:rPr>
          <w:rFonts w:ascii="Times New Roman" w:hAnsi="Times New Roman" w:cs="Times New Roman"/>
          <w:sz w:val="24"/>
          <w:szCs w:val="24"/>
        </w:rPr>
        <w:t xml:space="preserve">- отсутствие рабочих мест </w:t>
      </w:r>
    </w:p>
    <w:p w:rsidR="00531D89" w:rsidRPr="00C4180B" w:rsidRDefault="00531D89" w:rsidP="004A38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80B">
        <w:rPr>
          <w:rFonts w:ascii="Times New Roman" w:hAnsi="Times New Roman" w:cs="Times New Roman"/>
          <w:sz w:val="24"/>
          <w:szCs w:val="24"/>
        </w:rPr>
        <w:t>- укрепление материально – технической базы физкультурно-оздоровительного комплекса</w:t>
      </w:r>
    </w:p>
    <w:p w:rsidR="00531D89" w:rsidRPr="00C4180B" w:rsidRDefault="00531D89" w:rsidP="004A38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80B">
        <w:rPr>
          <w:rFonts w:ascii="Times New Roman" w:hAnsi="Times New Roman" w:cs="Times New Roman"/>
          <w:sz w:val="24"/>
          <w:szCs w:val="24"/>
        </w:rPr>
        <w:t>-  отсутствие культурно-досугового учреждения (кафе).</w:t>
      </w:r>
    </w:p>
    <w:p w:rsidR="00531D89" w:rsidRPr="00C4180B" w:rsidRDefault="00531D89" w:rsidP="004A38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80B">
        <w:rPr>
          <w:rFonts w:ascii="Times New Roman" w:hAnsi="Times New Roman" w:cs="Times New Roman"/>
          <w:sz w:val="24"/>
          <w:szCs w:val="24"/>
        </w:rPr>
        <w:t>-отсутствие спортзала</w:t>
      </w:r>
    </w:p>
    <w:p w:rsidR="00531D89" w:rsidRPr="00C4180B" w:rsidRDefault="00531D89" w:rsidP="004A38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1D89" w:rsidRPr="00C4180B" w:rsidRDefault="00C4180B" w:rsidP="004A38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180B">
        <w:rPr>
          <w:rFonts w:ascii="Times New Roman" w:hAnsi="Times New Roman" w:cs="Times New Roman"/>
          <w:b/>
          <w:sz w:val="24"/>
          <w:szCs w:val="24"/>
        </w:rPr>
        <w:t xml:space="preserve"> Проблемы в жилищной политике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531D89" w:rsidRPr="00C4180B" w:rsidRDefault="00531D89" w:rsidP="004A38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180B">
        <w:rPr>
          <w:rFonts w:ascii="Times New Roman" w:hAnsi="Times New Roman" w:cs="Times New Roman"/>
          <w:b/>
          <w:sz w:val="24"/>
          <w:szCs w:val="24"/>
        </w:rPr>
        <w:t>Строительство жилья (обеспеченность жильём)</w:t>
      </w:r>
    </w:p>
    <w:p w:rsidR="00531D89" w:rsidRPr="00C4180B" w:rsidRDefault="00531D89" w:rsidP="004A38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80B">
        <w:rPr>
          <w:rFonts w:ascii="Times New Roman" w:hAnsi="Times New Roman" w:cs="Times New Roman"/>
          <w:b/>
          <w:sz w:val="24"/>
          <w:szCs w:val="24"/>
        </w:rPr>
        <w:t>-</w:t>
      </w:r>
      <w:r w:rsidRPr="00C4180B">
        <w:rPr>
          <w:rFonts w:ascii="Times New Roman" w:hAnsi="Times New Roman" w:cs="Times New Roman"/>
          <w:sz w:val="24"/>
          <w:szCs w:val="24"/>
        </w:rPr>
        <w:t>отсутствие земли под ИЖС</w:t>
      </w:r>
    </w:p>
    <w:p w:rsidR="00531D89" w:rsidRPr="00C4180B" w:rsidRDefault="00531D89" w:rsidP="004A38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80B">
        <w:rPr>
          <w:rFonts w:ascii="Times New Roman" w:hAnsi="Times New Roman" w:cs="Times New Roman"/>
          <w:sz w:val="24"/>
          <w:szCs w:val="24"/>
        </w:rPr>
        <w:t>- оформление в собственность домовладений</w:t>
      </w:r>
    </w:p>
    <w:p w:rsidR="00531D89" w:rsidRPr="00C4180B" w:rsidRDefault="00531D89" w:rsidP="004A38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80B">
        <w:rPr>
          <w:rFonts w:ascii="Times New Roman" w:hAnsi="Times New Roman" w:cs="Times New Roman"/>
          <w:sz w:val="24"/>
          <w:szCs w:val="24"/>
        </w:rPr>
        <w:t>- не о</w:t>
      </w:r>
      <w:r w:rsidR="00C4180B" w:rsidRPr="00C4180B">
        <w:rPr>
          <w:rFonts w:ascii="Times New Roman" w:hAnsi="Times New Roman" w:cs="Times New Roman"/>
          <w:sz w:val="24"/>
          <w:szCs w:val="24"/>
        </w:rPr>
        <w:t>беспеченность населения жильём.</w:t>
      </w:r>
    </w:p>
    <w:p w:rsidR="00531D89" w:rsidRPr="00C4180B" w:rsidRDefault="00531D89" w:rsidP="004A38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180B">
        <w:rPr>
          <w:rFonts w:ascii="Times New Roman" w:hAnsi="Times New Roman" w:cs="Times New Roman"/>
          <w:b/>
          <w:sz w:val="24"/>
          <w:szCs w:val="24"/>
        </w:rPr>
        <w:t xml:space="preserve"> Проблемы в экономике Чергинского сельского поселения</w:t>
      </w:r>
      <w:r w:rsidR="00C4180B">
        <w:rPr>
          <w:rFonts w:ascii="Times New Roman" w:hAnsi="Times New Roman" w:cs="Times New Roman"/>
          <w:b/>
          <w:sz w:val="24"/>
          <w:szCs w:val="24"/>
        </w:rPr>
        <w:t>:</w:t>
      </w:r>
    </w:p>
    <w:p w:rsidR="00531D89" w:rsidRPr="00C4180B" w:rsidRDefault="00531D89" w:rsidP="004A38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180B">
        <w:rPr>
          <w:rFonts w:ascii="Times New Roman" w:hAnsi="Times New Roman" w:cs="Times New Roman"/>
          <w:b/>
          <w:sz w:val="24"/>
          <w:szCs w:val="24"/>
        </w:rPr>
        <w:t>Сельское хозяйство</w:t>
      </w:r>
    </w:p>
    <w:p w:rsidR="00531D89" w:rsidRPr="00C4180B" w:rsidRDefault="00531D89" w:rsidP="004A38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80B">
        <w:rPr>
          <w:rFonts w:ascii="Times New Roman" w:hAnsi="Times New Roman" w:cs="Times New Roman"/>
          <w:sz w:val="24"/>
          <w:szCs w:val="24"/>
        </w:rPr>
        <w:t>- слабая материально – техническая база (отсталая система хозяйства)</w:t>
      </w:r>
    </w:p>
    <w:p w:rsidR="00531D89" w:rsidRPr="00C4180B" w:rsidRDefault="00531D89" w:rsidP="004A38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80B">
        <w:rPr>
          <w:rFonts w:ascii="Times New Roman" w:hAnsi="Times New Roman" w:cs="Times New Roman"/>
          <w:sz w:val="24"/>
          <w:szCs w:val="24"/>
        </w:rPr>
        <w:t xml:space="preserve">- получение кредитов на покупку племенного скота, сельскохозяйственной техники и оборудования.  </w:t>
      </w:r>
    </w:p>
    <w:p w:rsidR="00531D89" w:rsidRPr="00C4180B" w:rsidRDefault="00531D89" w:rsidP="004A38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80B">
        <w:rPr>
          <w:rFonts w:ascii="Times New Roman" w:hAnsi="Times New Roman" w:cs="Times New Roman"/>
          <w:sz w:val="24"/>
          <w:szCs w:val="24"/>
        </w:rPr>
        <w:t>- отсутствие денежных средств</w:t>
      </w:r>
    </w:p>
    <w:p w:rsidR="00531D89" w:rsidRPr="00C4180B" w:rsidRDefault="00531D89" w:rsidP="004A38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80B">
        <w:rPr>
          <w:rFonts w:ascii="Times New Roman" w:hAnsi="Times New Roman" w:cs="Times New Roman"/>
          <w:sz w:val="24"/>
          <w:szCs w:val="24"/>
        </w:rPr>
        <w:t>- низкая заработная плата в организованном</w:t>
      </w:r>
      <w:r w:rsidR="00C4180B" w:rsidRPr="00C4180B">
        <w:rPr>
          <w:rFonts w:ascii="Times New Roman" w:hAnsi="Times New Roman" w:cs="Times New Roman"/>
          <w:sz w:val="24"/>
          <w:szCs w:val="24"/>
        </w:rPr>
        <w:t xml:space="preserve"> хозяйстве</w:t>
      </w:r>
    </w:p>
    <w:p w:rsidR="00531D89" w:rsidRPr="00C4180B" w:rsidRDefault="00531D89" w:rsidP="004A38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180B">
        <w:rPr>
          <w:rFonts w:ascii="Times New Roman" w:hAnsi="Times New Roman" w:cs="Times New Roman"/>
          <w:b/>
          <w:sz w:val="24"/>
          <w:szCs w:val="24"/>
        </w:rPr>
        <w:t>Промышленность и переработка</w:t>
      </w:r>
    </w:p>
    <w:p w:rsidR="00531D89" w:rsidRPr="00C4180B" w:rsidRDefault="00531D89" w:rsidP="004A38FD">
      <w:pPr>
        <w:tabs>
          <w:tab w:val="left" w:pos="855"/>
          <w:tab w:val="left" w:pos="7725"/>
          <w:tab w:val="left" w:pos="7965"/>
          <w:tab w:val="left" w:pos="8265"/>
          <w:tab w:val="left" w:pos="135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80B">
        <w:rPr>
          <w:rFonts w:ascii="Times New Roman" w:hAnsi="Times New Roman" w:cs="Times New Roman"/>
          <w:sz w:val="24"/>
          <w:szCs w:val="24"/>
        </w:rPr>
        <w:t>- Слабо развита перерабатывающая отрасль.</w:t>
      </w:r>
    </w:p>
    <w:p w:rsidR="00531D89" w:rsidRPr="00C4180B" w:rsidRDefault="00C4180B" w:rsidP="004A38FD">
      <w:pPr>
        <w:tabs>
          <w:tab w:val="left" w:pos="855"/>
          <w:tab w:val="left" w:pos="7725"/>
          <w:tab w:val="left" w:pos="7965"/>
          <w:tab w:val="left" w:pos="8265"/>
          <w:tab w:val="left" w:pos="135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80B">
        <w:rPr>
          <w:rFonts w:ascii="Times New Roman" w:hAnsi="Times New Roman" w:cs="Times New Roman"/>
          <w:sz w:val="24"/>
          <w:szCs w:val="24"/>
        </w:rPr>
        <w:t>-Низкая зарплата</w:t>
      </w:r>
    </w:p>
    <w:p w:rsidR="00531D89" w:rsidRPr="00C4180B" w:rsidRDefault="00531D89" w:rsidP="004A38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180B">
        <w:rPr>
          <w:rFonts w:ascii="Times New Roman" w:hAnsi="Times New Roman" w:cs="Times New Roman"/>
          <w:b/>
          <w:sz w:val="24"/>
          <w:szCs w:val="24"/>
        </w:rPr>
        <w:t>Малый бизнес</w:t>
      </w:r>
    </w:p>
    <w:p w:rsidR="00531D89" w:rsidRPr="00C4180B" w:rsidRDefault="00531D89" w:rsidP="004A38FD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4180B">
        <w:rPr>
          <w:rFonts w:ascii="Times New Roman" w:hAnsi="Times New Roman" w:cs="Times New Roman"/>
          <w:sz w:val="24"/>
          <w:szCs w:val="24"/>
        </w:rPr>
        <w:t>-  недостаточно предложений на продукцию, изготавливаемую на местных объектах переработки;</w:t>
      </w:r>
    </w:p>
    <w:p w:rsidR="00531D89" w:rsidRPr="00C4180B" w:rsidRDefault="00531D89" w:rsidP="004A38FD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4180B">
        <w:rPr>
          <w:rFonts w:ascii="Times New Roman" w:hAnsi="Times New Roman" w:cs="Times New Roman"/>
          <w:sz w:val="24"/>
          <w:szCs w:val="24"/>
        </w:rPr>
        <w:t>недостаточен спрос на продукцию, производимую субъектами малого и среднего предпринимательства;</w:t>
      </w:r>
    </w:p>
    <w:p w:rsidR="00531D89" w:rsidRPr="00C4180B" w:rsidRDefault="00531D89" w:rsidP="004A38FD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4180B">
        <w:rPr>
          <w:rFonts w:ascii="Times New Roman" w:hAnsi="Times New Roman" w:cs="Times New Roman"/>
          <w:sz w:val="24"/>
          <w:szCs w:val="24"/>
        </w:rPr>
        <w:t xml:space="preserve"> недостаточны финансовые  средства для начинающих СМСП,  для расширения  своего дела; </w:t>
      </w:r>
    </w:p>
    <w:p w:rsidR="00531D89" w:rsidRPr="00C4180B" w:rsidRDefault="00531D89" w:rsidP="004A38FD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4180B">
        <w:rPr>
          <w:rFonts w:ascii="Times New Roman" w:hAnsi="Times New Roman" w:cs="Times New Roman"/>
          <w:sz w:val="24"/>
          <w:szCs w:val="24"/>
        </w:rPr>
        <w:t>высокие страховые взносы на обязательное пенсионное страхование ( особенно для развивающихся)</w:t>
      </w:r>
    </w:p>
    <w:p w:rsidR="00531D89" w:rsidRPr="00C4180B" w:rsidRDefault="00531D89" w:rsidP="004A38FD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4180B">
        <w:rPr>
          <w:rFonts w:ascii="Times New Roman" w:hAnsi="Times New Roman" w:cs="Times New Roman"/>
          <w:sz w:val="24"/>
          <w:szCs w:val="24"/>
        </w:rPr>
        <w:t xml:space="preserve">сохраняется недостаток квалифицированных кадров у субъектов малого </w:t>
      </w:r>
      <w:r w:rsidR="00C4180B" w:rsidRPr="00C4180B">
        <w:rPr>
          <w:rFonts w:ascii="Times New Roman" w:hAnsi="Times New Roman" w:cs="Times New Roman"/>
          <w:sz w:val="24"/>
          <w:szCs w:val="24"/>
        </w:rPr>
        <w:t>и среднего предпринимательства;</w:t>
      </w:r>
    </w:p>
    <w:p w:rsidR="00C4180B" w:rsidRPr="00C4180B" w:rsidRDefault="00C4180B" w:rsidP="004A38FD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31D89" w:rsidRPr="00C4180B" w:rsidRDefault="00531D89" w:rsidP="004A38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180B">
        <w:rPr>
          <w:rFonts w:ascii="Times New Roman" w:hAnsi="Times New Roman" w:cs="Times New Roman"/>
          <w:b/>
          <w:sz w:val="24"/>
          <w:szCs w:val="24"/>
        </w:rPr>
        <w:t xml:space="preserve"> Проблемы бюджета Чергинского сельского поселения</w:t>
      </w:r>
      <w:r w:rsidR="00C4180B">
        <w:rPr>
          <w:rFonts w:ascii="Times New Roman" w:hAnsi="Times New Roman" w:cs="Times New Roman"/>
          <w:b/>
          <w:sz w:val="24"/>
          <w:szCs w:val="24"/>
        </w:rPr>
        <w:t>:</w:t>
      </w:r>
      <w:r w:rsidRPr="00C4180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31D89" w:rsidRPr="00C4180B" w:rsidRDefault="00531D89" w:rsidP="004A38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80B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C4180B">
        <w:rPr>
          <w:rFonts w:ascii="Times New Roman" w:hAnsi="Times New Roman" w:cs="Times New Roman"/>
          <w:sz w:val="24"/>
          <w:szCs w:val="24"/>
        </w:rPr>
        <w:t>Нехватка денежных средств</w:t>
      </w:r>
      <w:r w:rsidR="00C4180B" w:rsidRPr="00C4180B">
        <w:rPr>
          <w:rFonts w:ascii="Times New Roman" w:hAnsi="Times New Roman" w:cs="Times New Roman"/>
          <w:sz w:val="24"/>
          <w:szCs w:val="24"/>
        </w:rPr>
        <w:t xml:space="preserve"> в местном бюджете для выполнения полномочий</w:t>
      </w:r>
    </w:p>
    <w:p w:rsidR="00531D89" w:rsidRPr="00C4180B" w:rsidRDefault="00531D89" w:rsidP="004A38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180B">
        <w:rPr>
          <w:rFonts w:ascii="Times New Roman" w:hAnsi="Times New Roman" w:cs="Times New Roman"/>
          <w:sz w:val="24"/>
          <w:szCs w:val="24"/>
        </w:rPr>
        <w:t>- Высоко датируемый бюджет</w:t>
      </w:r>
    </w:p>
    <w:p w:rsidR="00A31B3F" w:rsidRPr="00C4180B" w:rsidRDefault="00A31B3F" w:rsidP="004A38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349A6" w:rsidRPr="00C4180B" w:rsidRDefault="003349A6" w:rsidP="004A38FD">
      <w:pPr>
        <w:pStyle w:val="20"/>
        <w:spacing w:after="0" w:line="240" w:lineRule="auto"/>
        <w:ind w:firstLine="709"/>
        <w:jc w:val="both"/>
        <w:rPr>
          <w:color w:val="000000"/>
        </w:rPr>
      </w:pPr>
      <w:r w:rsidRPr="00C4180B">
        <w:rPr>
          <w:bCs/>
          <w:iCs/>
          <w:color w:val="000000"/>
        </w:rPr>
        <w:t xml:space="preserve">Основной целью программы является повышение благосостояния и улучшение качества жизни населения. </w:t>
      </w:r>
      <w:r w:rsidRPr="00C4180B">
        <w:rPr>
          <w:color w:val="000000"/>
        </w:rPr>
        <w:t>Реализация намеченных целей предполагает эффективное управление на основе согласованных совместных действий органов власти, населения и хозяйствующих субъектов.</w:t>
      </w:r>
    </w:p>
    <w:p w:rsidR="003349A6" w:rsidRPr="00C4180B" w:rsidRDefault="00C4180B" w:rsidP="004A38FD">
      <w:pPr>
        <w:pStyle w:val="20"/>
        <w:spacing w:after="0" w:line="240" w:lineRule="auto"/>
        <w:ind w:firstLine="709"/>
        <w:jc w:val="both"/>
        <w:rPr>
          <w:iCs/>
          <w:color w:val="000000"/>
        </w:rPr>
      </w:pPr>
      <w:r w:rsidRPr="00C4180B">
        <w:rPr>
          <w:iCs/>
          <w:color w:val="000000"/>
        </w:rPr>
        <w:t>Решение проблем МО Чергинское сельское поселение будет осуществляться  реализацией  муниципальной программы</w:t>
      </w:r>
      <w:r w:rsidRPr="00C4180B">
        <w:rPr>
          <w:bCs/>
        </w:rPr>
        <w:t xml:space="preserve"> «Обеспечение экономического роста и обеспечение благоприятных условий жизни населения»</w:t>
      </w:r>
      <w:r>
        <w:rPr>
          <w:bCs/>
        </w:rPr>
        <w:t>.</w:t>
      </w:r>
      <w:r w:rsidR="00C242CB">
        <w:rPr>
          <w:bCs/>
        </w:rPr>
        <w:t xml:space="preserve"> </w:t>
      </w:r>
      <w:r>
        <w:rPr>
          <w:bCs/>
        </w:rPr>
        <w:t>Для этого необходимо решить комплекс задач:</w:t>
      </w:r>
    </w:p>
    <w:p w:rsidR="003349A6" w:rsidRPr="00C4180B" w:rsidRDefault="003349A6" w:rsidP="004A38F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180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-формирование такой модели экономики, которая бы обладала долгосрочным потенциалом динамичного роста, была бы способна обеспечивать последовательное повышение благосостояния сельского населения; </w:t>
      </w:r>
    </w:p>
    <w:p w:rsidR="003349A6" w:rsidRPr="00C4180B" w:rsidRDefault="003349A6" w:rsidP="004A38F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180B">
        <w:rPr>
          <w:rFonts w:ascii="Times New Roman" w:hAnsi="Times New Roman" w:cs="Times New Roman"/>
          <w:color w:val="000000"/>
          <w:sz w:val="24"/>
          <w:szCs w:val="24"/>
        </w:rPr>
        <w:t xml:space="preserve">-обеспечение благополучия и социальной защищенности жителей; </w:t>
      </w:r>
    </w:p>
    <w:p w:rsidR="003349A6" w:rsidRPr="00C4180B" w:rsidRDefault="003349A6" w:rsidP="004A38F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180B">
        <w:rPr>
          <w:rFonts w:ascii="Times New Roman" w:hAnsi="Times New Roman" w:cs="Times New Roman"/>
          <w:color w:val="000000"/>
          <w:sz w:val="24"/>
          <w:szCs w:val="24"/>
        </w:rPr>
        <w:t xml:space="preserve">-создание эффективной бюджетно-финансовой сферы, увеличение доли собственных доходов; </w:t>
      </w:r>
    </w:p>
    <w:p w:rsidR="003349A6" w:rsidRPr="00C4180B" w:rsidRDefault="003349A6" w:rsidP="004A38F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180B">
        <w:rPr>
          <w:rFonts w:ascii="Times New Roman" w:hAnsi="Times New Roman" w:cs="Times New Roman"/>
          <w:color w:val="000000"/>
          <w:sz w:val="24"/>
          <w:szCs w:val="24"/>
        </w:rPr>
        <w:t xml:space="preserve">-создание благоприятных условий для развития предпринимательства и малого бизнеса; </w:t>
      </w:r>
    </w:p>
    <w:p w:rsidR="003349A6" w:rsidRPr="00C4180B" w:rsidRDefault="003349A6" w:rsidP="004A38F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180B">
        <w:rPr>
          <w:rFonts w:ascii="Times New Roman" w:hAnsi="Times New Roman" w:cs="Times New Roman"/>
          <w:color w:val="000000"/>
          <w:sz w:val="24"/>
          <w:szCs w:val="24"/>
        </w:rPr>
        <w:t xml:space="preserve">-развитие инвестиционной деятельности; </w:t>
      </w:r>
    </w:p>
    <w:p w:rsidR="003349A6" w:rsidRPr="00C4180B" w:rsidRDefault="003349A6" w:rsidP="004A38F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180B">
        <w:rPr>
          <w:rFonts w:ascii="Times New Roman" w:hAnsi="Times New Roman" w:cs="Times New Roman"/>
          <w:color w:val="000000"/>
          <w:sz w:val="24"/>
          <w:szCs w:val="24"/>
        </w:rPr>
        <w:t xml:space="preserve">-эффективное управление муниципальной собственностью и ее приращение; </w:t>
      </w:r>
    </w:p>
    <w:p w:rsidR="003349A6" w:rsidRPr="00C4180B" w:rsidRDefault="003349A6" w:rsidP="004A38F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180B">
        <w:rPr>
          <w:rFonts w:ascii="Times New Roman" w:hAnsi="Times New Roman" w:cs="Times New Roman"/>
          <w:sz w:val="24"/>
          <w:szCs w:val="24"/>
        </w:rPr>
        <w:t>-стабилизация  и  последующий  рост  качества жизни   населения.</w:t>
      </w:r>
    </w:p>
    <w:p w:rsidR="003349A6" w:rsidRPr="00C4180B" w:rsidRDefault="003349A6" w:rsidP="004A38FD">
      <w:pPr>
        <w:pStyle w:val="20"/>
        <w:spacing w:after="0" w:line="240" w:lineRule="auto"/>
        <w:ind w:firstLine="709"/>
        <w:jc w:val="both"/>
        <w:rPr>
          <w:b/>
          <w:i/>
          <w:iCs/>
          <w:color w:val="000000"/>
        </w:rPr>
      </w:pPr>
      <w:r w:rsidRPr="00C4180B">
        <w:rPr>
          <w:b/>
          <w:i/>
          <w:iCs/>
          <w:color w:val="000000"/>
        </w:rPr>
        <w:t>В образовании необходимо:</w:t>
      </w:r>
    </w:p>
    <w:p w:rsidR="003349A6" w:rsidRPr="00C4180B" w:rsidRDefault="003349A6" w:rsidP="004A38FD">
      <w:pPr>
        <w:pStyle w:val="20"/>
        <w:spacing w:after="0" w:line="240" w:lineRule="auto"/>
        <w:ind w:firstLine="709"/>
        <w:jc w:val="both"/>
        <w:rPr>
          <w:color w:val="000000"/>
        </w:rPr>
      </w:pPr>
      <w:r w:rsidRPr="00C4180B">
        <w:rPr>
          <w:color w:val="000000"/>
        </w:rPr>
        <w:t>Продолжить развитие общедоступного бесплатного дошкольного, начального общего, основного общего, среднего полного, дополнительного образования в муниципальных образовательных учреждениях.</w:t>
      </w:r>
    </w:p>
    <w:p w:rsidR="003349A6" w:rsidRPr="00C4180B" w:rsidRDefault="003349A6" w:rsidP="004A38FD">
      <w:pPr>
        <w:pStyle w:val="20"/>
        <w:spacing w:after="0" w:line="240" w:lineRule="auto"/>
        <w:ind w:firstLine="709"/>
        <w:jc w:val="both"/>
        <w:rPr>
          <w:b/>
          <w:i/>
          <w:color w:val="000000"/>
          <w:u w:val="single"/>
        </w:rPr>
      </w:pPr>
      <w:r w:rsidRPr="00C4180B">
        <w:rPr>
          <w:b/>
          <w:i/>
          <w:iCs/>
          <w:color w:val="000000"/>
          <w:u w:val="single"/>
        </w:rPr>
        <w:t>Для этого необходимо осуществить следующие мероприятия</w:t>
      </w:r>
      <w:r w:rsidRPr="00C4180B">
        <w:rPr>
          <w:b/>
          <w:i/>
          <w:color w:val="000000"/>
          <w:u w:val="single"/>
        </w:rPr>
        <w:t>:</w:t>
      </w:r>
    </w:p>
    <w:p w:rsidR="003349A6" w:rsidRPr="00C4180B" w:rsidRDefault="003349A6" w:rsidP="004A38FD">
      <w:pPr>
        <w:pStyle w:val="20"/>
        <w:spacing w:after="0" w:line="240" w:lineRule="auto"/>
        <w:ind w:firstLine="709"/>
        <w:jc w:val="both"/>
        <w:rPr>
          <w:color w:val="000000"/>
        </w:rPr>
      </w:pPr>
      <w:r w:rsidRPr="00C4180B">
        <w:rPr>
          <w:color w:val="000000"/>
        </w:rPr>
        <w:t>Открыть новый детский сад, обустроить детские площадки</w:t>
      </w:r>
    </w:p>
    <w:p w:rsidR="003349A6" w:rsidRPr="00C4180B" w:rsidRDefault="003349A6" w:rsidP="004A38FD">
      <w:pPr>
        <w:pStyle w:val="20"/>
        <w:spacing w:after="0" w:line="240" w:lineRule="auto"/>
        <w:ind w:firstLine="709"/>
        <w:jc w:val="both"/>
        <w:rPr>
          <w:color w:val="000000"/>
        </w:rPr>
      </w:pPr>
      <w:r w:rsidRPr="00C4180B">
        <w:rPr>
          <w:color w:val="000000"/>
        </w:rPr>
        <w:t>Произвести капитальный р</w:t>
      </w:r>
      <w:r w:rsidR="00C4180B" w:rsidRPr="00C4180B">
        <w:rPr>
          <w:color w:val="000000"/>
        </w:rPr>
        <w:t>емонт здания школы и интерната.</w:t>
      </w:r>
    </w:p>
    <w:p w:rsidR="003349A6" w:rsidRPr="00C4180B" w:rsidRDefault="003349A6" w:rsidP="004A38FD">
      <w:pPr>
        <w:pStyle w:val="20"/>
        <w:spacing w:after="0" w:line="240" w:lineRule="auto"/>
        <w:ind w:firstLine="709"/>
        <w:jc w:val="both"/>
        <w:rPr>
          <w:color w:val="000000"/>
        </w:rPr>
      </w:pPr>
      <w:r w:rsidRPr="00C4180B">
        <w:rPr>
          <w:color w:val="000000"/>
        </w:rPr>
        <w:t>Укрепить материально-техническую базу.</w:t>
      </w:r>
    </w:p>
    <w:p w:rsidR="003349A6" w:rsidRPr="00C4180B" w:rsidRDefault="003349A6" w:rsidP="004A38FD">
      <w:pPr>
        <w:pStyle w:val="20"/>
        <w:spacing w:after="0" w:line="240" w:lineRule="auto"/>
        <w:ind w:firstLine="709"/>
        <w:jc w:val="both"/>
        <w:rPr>
          <w:b/>
          <w:i/>
          <w:iCs/>
          <w:color w:val="000000"/>
        </w:rPr>
      </w:pPr>
      <w:r w:rsidRPr="00C4180B">
        <w:rPr>
          <w:b/>
          <w:i/>
          <w:iCs/>
          <w:color w:val="000000"/>
        </w:rPr>
        <w:t xml:space="preserve">В сфере культуры необходимо: </w:t>
      </w:r>
    </w:p>
    <w:p w:rsidR="003349A6" w:rsidRPr="00C4180B" w:rsidRDefault="003349A6" w:rsidP="004A38FD">
      <w:pPr>
        <w:pStyle w:val="20"/>
        <w:spacing w:after="0" w:line="240" w:lineRule="auto"/>
        <w:ind w:firstLine="709"/>
        <w:jc w:val="both"/>
        <w:rPr>
          <w:color w:val="000000"/>
        </w:rPr>
      </w:pPr>
      <w:r w:rsidRPr="00C4180B">
        <w:rPr>
          <w:color w:val="000000"/>
        </w:rPr>
        <w:t>Осуществить поддержку всех видов и жанров современной культуры, создать условия для широкого доступа всех социальных слоев населения к культурным ценностям.</w:t>
      </w:r>
    </w:p>
    <w:p w:rsidR="003349A6" w:rsidRPr="00C4180B" w:rsidRDefault="003349A6" w:rsidP="004A38FD">
      <w:pPr>
        <w:pStyle w:val="20"/>
        <w:spacing w:after="0" w:line="240" w:lineRule="auto"/>
        <w:ind w:firstLine="709"/>
        <w:jc w:val="both"/>
        <w:rPr>
          <w:color w:val="000000"/>
        </w:rPr>
      </w:pPr>
      <w:r w:rsidRPr="00C4180B">
        <w:rPr>
          <w:color w:val="000000"/>
        </w:rPr>
        <w:t>Укреплять материально-техническую базу муниципальных учреждений культуры.</w:t>
      </w:r>
    </w:p>
    <w:p w:rsidR="003349A6" w:rsidRPr="00C4180B" w:rsidRDefault="003349A6" w:rsidP="004A38FD">
      <w:pPr>
        <w:pStyle w:val="20"/>
        <w:spacing w:after="0" w:line="240" w:lineRule="auto"/>
        <w:ind w:firstLine="709"/>
        <w:jc w:val="both"/>
        <w:rPr>
          <w:color w:val="000000"/>
        </w:rPr>
      </w:pPr>
      <w:r w:rsidRPr="00C4180B">
        <w:rPr>
          <w:color w:val="000000"/>
        </w:rPr>
        <w:t>Сохранять и развивать народное творчество.</w:t>
      </w:r>
    </w:p>
    <w:p w:rsidR="003349A6" w:rsidRPr="00C4180B" w:rsidRDefault="003349A6" w:rsidP="004A38FD">
      <w:pPr>
        <w:pStyle w:val="20"/>
        <w:spacing w:after="0" w:line="240" w:lineRule="auto"/>
        <w:ind w:firstLine="709"/>
        <w:jc w:val="both"/>
        <w:rPr>
          <w:color w:val="000000"/>
        </w:rPr>
      </w:pPr>
      <w:r w:rsidRPr="00C4180B">
        <w:rPr>
          <w:color w:val="000000"/>
        </w:rPr>
        <w:t>Обеспечить сохранение и  пополнение библиотечных  фондов</w:t>
      </w:r>
    </w:p>
    <w:p w:rsidR="003349A6" w:rsidRPr="00C4180B" w:rsidRDefault="003349A6" w:rsidP="004A38FD">
      <w:pPr>
        <w:pStyle w:val="20"/>
        <w:spacing w:after="0" w:line="240" w:lineRule="auto"/>
        <w:ind w:firstLine="709"/>
        <w:jc w:val="both"/>
        <w:rPr>
          <w:b/>
          <w:i/>
          <w:iCs/>
          <w:color w:val="000000"/>
          <w:u w:val="single"/>
        </w:rPr>
      </w:pPr>
      <w:r w:rsidRPr="00C4180B">
        <w:rPr>
          <w:b/>
          <w:i/>
          <w:iCs/>
          <w:color w:val="000000"/>
          <w:u w:val="single"/>
        </w:rPr>
        <w:t xml:space="preserve">Для этого необходимо осуществить следующие мероприятия: </w:t>
      </w:r>
    </w:p>
    <w:p w:rsidR="003349A6" w:rsidRPr="00C4180B" w:rsidRDefault="003349A6" w:rsidP="004A38FD">
      <w:pPr>
        <w:pStyle w:val="20"/>
        <w:spacing w:after="0" w:line="240" w:lineRule="auto"/>
        <w:ind w:firstLine="709"/>
        <w:jc w:val="both"/>
        <w:rPr>
          <w:color w:val="000000"/>
        </w:rPr>
      </w:pPr>
      <w:r w:rsidRPr="00C4180B">
        <w:rPr>
          <w:color w:val="000000"/>
        </w:rPr>
        <w:t>Развитие детских культурно-игровых площадок.</w:t>
      </w:r>
    </w:p>
    <w:p w:rsidR="003349A6" w:rsidRPr="00C4180B" w:rsidRDefault="003349A6" w:rsidP="004A38FD">
      <w:pPr>
        <w:pStyle w:val="20"/>
        <w:spacing w:after="0" w:line="240" w:lineRule="auto"/>
        <w:ind w:firstLine="709"/>
        <w:jc w:val="both"/>
        <w:rPr>
          <w:color w:val="000000"/>
        </w:rPr>
      </w:pPr>
      <w:r w:rsidRPr="00C4180B">
        <w:rPr>
          <w:color w:val="000000"/>
        </w:rPr>
        <w:t xml:space="preserve">Укрепление материально-технической базы. </w:t>
      </w:r>
    </w:p>
    <w:p w:rsidR="003349A6" w:rsidRPr="00C4180B" w:rsidRDefault="003349A6" w:rsidP="004A38FD">
      <w:pPr>
        <w:pStyle w:val="20"/>
        <w:spacing w:after="0" w:line="240" w:lineRule="auto"/>
        <w:ind w:firstLine="709"/>
        <w:jc w:val="both"/>
        <w:rPr>
          <w:color w:val="000000"/>
        </w:rPr>
      </w:pPr>
      <w:r w:rsidRPr="00C4180B">
        <w:rPr>
          <w:color w:val="000000"/>
        </w:rPr>
        <w:t>Произвести капитальный ремонт здания ДНТ..</w:t>
      </w:r>
    </w:p>
    <w:p w:rsidR="003349A6" w:rsidRPr="00C4180B" w:rsidRDefault="003349A6" w:rsidP="004A38FD">
      <w:pPr>
        <w:pStyle w:val="22"/>
        <w:spacing w:after="0" w:line="240" w:lineRule="auto"/>
        <w:ind w:left="0" w:firstLine="709"/>
        <w:jc w:val="both"/>
        <w:rPr>
          <w:b/>
          <w:i/>
          <w:color w:val="000000"/>
        </w:rPr>
      </w:pPr>
      <w:r w:rsidRPr="00C4180B">
        <w:rPr>
          <w:b/>
          <w:i/>
          <w:color w:val="000000"/>
        </w:rPr>
        <w:t>В области молодежной политики необходимо:</w:t>
      </w:r>
    </w:p>
    <w:p w:rsidR="003349A6" w:rsidRPr="00C4180B" w:rsidRDefault="003349A6" w:rsidP="004A38FD">
      <w:pPr>
        <w:pStyle w:val="22"/>
        <w:spacing w:after="0" w:line="240" w:lineRule="auto"/>
        <w:ind w:left="0" w:firstLine="709"/>
        <w:jc w:val="both"/>
        <w:rPr>
          <w:color w:val="000000"/>
        </w:rPr>
      </w:pPr>
      <w:r w:rsidRPr="00C4180B">
        <w:rPr>
          <w:color w:val="000000"/>
        </w:rPr>
        <w:t>Развитие</w:t>
      </w:r>
      <w:r w:rsidRPr="00C4180B">
        <w:rPr>
          <w:b/>
          <w:color w:val="000000"/>
        </w:rPr>
        <w:t xml:space="preserve"> </w:t>
      </w:r>
      <w:r w:rsidRPr="00C4180B">
        <w:rPr>
          <w:color w:val="000000"/>
        </w:rPr>
        <w:t>молодежной инфраструктуры, основных форм организации досуговой деятельности и отдыха.</w:t>
      </w:r>
    </w:p>
    <w:p w:rsidR="003349A6" w:rsidRPr="00C4180B" w:rsidRDefault="003349A6" w:rsidP="004A38FD">
      <w:pPr>
        <w:pStyle w:val="22"/>
        <w:spacing w:after="0" w:line="240" w:lineRule="auto"/>
        <w:ind w:left="0" w:firstLine="709"/>
        <w:jc w:val="both"/>
        <w:rPr>
          <w:color w:val="000000"/>
        </w:rPr>
      </w:pPr>
      <w:r w:rsidRPr="00C4180B">
        <w:rPr>
          <w:color w:val="000000"/>
        </w:rPr>
        <w:t>Создание устойчивой системы профессиональной ориентации и занятости молодежи на селе.</w:t>
      </w:r>
    </w:p>
    <w:p w:rsidR="003349A6" w:rsidRPr="00C4180B" w:rsidRDefault="003349A6" w:rsidP="004A38FD">
      <w:pPr>
        <w:pStyle w:val="22"/>
        <w:spacing w:after="0" w:line="240" w:lineRule="auto"/>
        <w:ind w:left="0" w:firstLine="709"/>
        <w:jc w:val="both"/>
        <w:rPr>
          <w:color w:val="000000"/>
        </w:rPr>
      </w:pPr>
      <w:r w:rsidRPr="00C4180B">
        <w:rPr>
          <w:color w:val="000000"/>
        </w:rPr>
        <w:t>Поддержка молодых семей.</w:t>
      </w:r>
    </w:p>
    <w:p w:rsidR="003349A6" w:rsidRPr="00C4180B" w:rsidRDefault="003349A6" w:rsidP="004A38FD">
      <w:pPr>
        <w:pStyle w:val="20"/>
        <w:spacing w:after="0" w:line="240" w:lineRule="auto"/>
        <w:ind w:firstLine="709"/>
        <w:jc w:val="both"/>
        <w:rPr>
          <w:i/>
          <w:iCs/>
          <w:color w:val="000000"/>
          <w:u w:val="single"/>
        </w:rPr>
      </w:pPr>
      <w:r w:rsidRPr="00C4180B">
        <w:rPr>
          <w:b/>
          <w:i/>
          <w:iCs/>
          <w:color w:val="000000"/>
          <w:u w:val="single"/>
        </w:rPr>
        <w:t>Для этого необходимо провести следующие мероприятия</w:t>
      </w:r>
      <w:r w:rsidRPr="00C4180B">
        <w:rPr>
          <w:i/>
          <w:iCs/>
          <w:color w:val="000000"/>
          <w:u w:val="single"/>
        </w:rPr>
        <w:t>:</w:t>
      </w:r>
    </w:p>
    <w:p w:rsidR="003349A6" w:rsidRPr="00C4180B" w:rsidRDefault="003349A6" w:rsidP="004A38FD">
      <w:pPr>
        <w:pStyle w:val="22"/>
        <w:spacing w:after="0" w:line="240" w:lineRule="auto"/>
        <w:ind w:left="0"/>
        <w:jc w:val="both"/>
        <w:rPr>
          <w:color w:val="000000"/>
        </w:rPr>
      </w:pPr>
      <w:r w:rsidRPr="00C4180B">
        <w:rPr>
          <w:color w:val="000000"/>
        </w:rPr>
        <w:t xml:space="preserve">           Строительство детских, спортивных площадок, спортзала, стадиона и организация мест для отдыха молодежи.</w:t>
      </w:r>
    </w:p>
    <w:p w:rsidR="003349A6" w:rsidRPr="00C4180B" w:rsidRDefault="003349A6" w:rsidP="004A38FD">
      <w:pPr>
        <w:pStyle w:val="22"/>
        <w:spacing w:after="0" w:line="240" w:lineRule="auto"/>
        <w:ind w:left="0" w:firstLine="709"/>
        <w:jc w:val="both"/>
        <w:rPr>
          <w:color w:val="000000"/>
        </w:rPr>
      </w:pPr>
      <w:r w:rsidRPr="00C4180B">
        <w:rPr>
          <w:color w:val="000000"/>
        </w:rPr>
        <w:t xml:space="preserve">Привлечение молодежи для участия в мероприятиях по благоустройству села, а также организации досуга, отдыха, молодежного туризма. </w:t>
      </w:r>
    </w:p>
    <w:p w:rsidR="003349A6" w:rsidRPr="00C4180B" w:rsidRDefault="003349A6" w:rsidP="004A38FD">
      <w:pPr>
        <w:pStyle w:val="22"/>
        <w:spacing w:after="0" w:line="240" w:lineRule="auto"/>
        <w:ind w:left="0" w:firstLine="709"/>
        <w:jc w:val="both"/>
        <w:rPr>
          <w:color w:val="000000"/>
        </w:rPr>
      </w:pPr>
      <w:r w:rsidRPr="00C4180B">
        <w:rPr>
          <w:color w:val="000000"/>
        </w:rPr>
        <w:t>Строительство жилья для молодых семей.</w:t>
      </w:r>
    </w:p>
    <w:p w:rsidR="003349A6" w:rsidRPr="00C4180B" w:rsidRDefault="003349A6" w:rsidP="004A38FD">
      <w:pPr>
        <w:pStyle w:val="22"/>
        <w:spacing w:after="0" w:line="240" w:lineRule="auto"/>
        <w:ind w:left="0" w:firstLine="709"/>
        <w:jc w:val="both"/>
        <w:rPr>
          <w:color w:val="000000"/>
        </w:rPr>
      </w:pPr>
      <w:r w:rsidRPr="00C4180B">
        <w:rPr>
          <w:color w:val="000000"/>
        </w:rPr>
        <w:t>Открытие культурно-досуговых учреждений.</w:t>
      </w:r>
    </w:p>
    <w:p w:rsidR="003349A6" w:rsidRPr="00C4180B" w:rsidRDefault="003349A6" w:rsidP="004A38FD">
      <w:pPr>
        <w:pStyle w:val="20"/>
        <w:spacing w:after="0" w:line="240" w:lineRule="auto"/>
        <w:jc w:val="both"/>
        <w:rPr>
          <w:b/>
          <w:i/>
          <w:iCs/>
          <w:color w:val="000000"/>
          <w:u w:val="single"/>
        </w:rPr>
      </w:pPr>
      <w:r w:rsidRPr="00C4180B">
        <w:rPr>
          <w:i/>
          <w:color w:val="000000"/>
        </w:rPr>
        <w:t xml:space="preserve">                </w:t>
      </w:r>
      <w:r w:rsidRPr="00C4180B">
        <w:rPr>
          <w:b/>
          <w:i/>
          <w:iCs/>
          <w:color w:val="000000"/>
          <w:u w:val="single"/>
        </w:rPr>
        <w:t>В бюджетно-финансовой сфере:</w:t>
      </w:r>
    </w:p>
    <w:p w:rsidR="003349A6" w:rsidRPr="00C4180B" w:rsidRDefault="003349A6" w:rsidP="004A38FD">
      <w:pPr>
        <w:pStyle w:val="20"/>
        <w:spacing w:after="0" w:line="240" w:lineRule="auto"/>
        <w:ind w:firstLine="709"/>
        <w:jc w:val="both"/>
        <w:rPr>
          <w:color w:val="000000"/>
        </w:rPr>
      </w:pPr>
      <w:r w:rsidRPr="00C4180B">
        <w:rPr>
          <w:color w:val="000000"/>
        </w:rPr>
        <w:t>Увеличение доходной базы муниципального образования за счет:</w:t>
      </w:r>
    </w:p>
    <w:p w:rsidR="003349A6" w:rsidRPr="00C4180B" w:rsidRDefault="003349A6" w:rsidP="004A38FD">
      <w:pPr>
        <w:pStyle w:val="20"/>
        <w:spacing w:after="0" w:line="240" w:lineRule="auto"/>
        <w:ind w:firstLine="709"/>
        <w:jc w:val="both"/>
        <w:rPr>
          <w:color w:val="000000"/>
        </w:rPr>
      </w:pPr>
      <w:r w:rsidRPr="00C4180B">
        <w:rPr>
          <w:color w:val="000000"/>
        </w:rPr>
        <w:t>-привлечения дополнительных доходов по основным налоговым платежам;</w:t>
      </w:r>
    </w:p>
    <w:p w:rsidR="003349A6" w:rsidRPr="00C4180B" w:rsidRDefault="003349A6" w:rsidP="004A38FD">
      <w:pPr>
        <w:pStyle w:val="20"/>
        <w:spacing w:after="0" w:line="240" w:lineRule="auto"/>
        <w:ind w:firstLine="709"/>
        <w:jc w:val="both"/>
        <w:rPr>
          <w:color w:val="000000"/>
        </w:rPr>
      </w:pPr>
      <w:r w:rsidRPr="00C4180B">
        <w:rPr>
          <w:color w:val="000000"/>
        </w:rPr>
        <w:t>-увеличения неналоговых доходов (аренда земли, муниципальной собственности);</w:t>
      </w:r>
    </w:p>
    <w:p w:rsidR="003349A6" w:rsidRPr="00C4180B" w:rsidRDefault="003349A6" w:rsidP="004A38FD">
      <w:pPr>
        <w:pStyle w:val="20"/>
        <w:spacing w:after="0" w:line="240" w:lineRule="auto"/>
        <w:ind w:firstLine="709"/>
        <w:jc w:val="both"/>
        <w:rPr>
          <w:color w:val="000000"/>
        </w:rPr>
      </w:pPr>
      <w:r w:rsidRPr="00C4180B">
        <w:rPr>
          <w:color w:val="000000"/>
        </w:rPr>
        <w:t>-увеличение размера платных услуг, оказываемых бюджетными учреждениями;</w:t>
      </w:r>
    </w:p>
    <w:p w:rsidR="003349A6" w:rsidRPr="00C4180B" w:rsidRDefault="003349A6" w:rsidP="004A38FD">
      <w:pPr>
        <w:pStyle w:val="20"/>
        <w:spacing w:after="0" w:line="240" w:lineRule="auto"/>
        <w:ind w:firstLine="709"/>
        <w:jc w:val="both"/>
        <w:rPr>
          <w:color w:val="000000"/>
        </w:rPr>
      </w:pPr>
      <w:r w:rsidRPr="00C4180B">
        <w:rPr>
          <w:color w:val="000000"/>
        </w:rPr>
        <w:t>-привлечение инвестиций – важнейший канал повышения доходности территории.</w:t>
      </w:r>
    </w:p>
    <w:p w:rsidR="003349A6" w:rsidRPr="00C4180B" w:rsidRDefault="003349A6" w:rsidP="004A38FD">
      <w:pPr>
        <w:pStyle w:val="20"/>
        <w:spacing w:after="0" w:line="240" w:lineRule="auto"/>
        <w:ind w:firstLine="709"/>
        <w:jc w:val="both"/>
        <w:rPr>
          <w:color w:val="000000"/>
        </w:rPr>
      </w:pPr>
      <w:r w:rsidRPr="00C4180B">
        <w:rPr>
          <w:color w:val="000000"/>
        </w:rPr>
        <w:t>Реструктуризация расходов бюджета:</w:t>
      </w:r>
    </w:p>
    <w:p w:rsidR="003349A6" w:rsidRPr="00C4180B" w:rsidRDefault="003349A6" w:rsidP="004A38FD">
      <w:pPr>
        <w:pStyle w:val="20"/>
        <w:spacing w:after="0" w:line="240" w:lineRule="auto"/>
        <w:ind w:firstLine="709"/>
        <w:jc w:val="both"/>
        <w:rPr>
          <w:color w:val="000000"/>
        </w:rPr>
      </w:pPr>
      <w:r w:rsidRPr="00C4180B">
        <w:rPr>
          <w:color w:val="000000"/>
        </w:rPr>
        <w:t>-последовательное сокращение расходов, которые могут быть переориентированы на финансирование из других источников;</w:t>
      </w:r>
    </w:p>
    <w:p w:rsidR="003349A6" w:rsidRPr="00C4180B" w:rsidRDefault="003349A6" w:rsidP="004A38FD">
      <w:pPr>
        <w:pStyle w:val="20"/>
        <w:spacing w:after="0" w:line="240" w:lineRule="auto"/>
        <w:ind w:firstLine="709"/>
        <w:jc w:val="both"/>
        <w:rPr>
          <w:b/>
          <w:i/>
          <w:iCs/>
          <w:color w:val="000000"/>
          <w:u w:val="single"/>
        </w:rPr>
      </w:pPr>
      <w:r w:rsidRPr="00C4180B">
        <w:rPr>
          <w:b/>
          <w:i/>
          <w:iCs/>
          <w:color w:val="000000"/>
          <w:u w:val="single"/>
        </w:rPr>
        <w:lastRenderedPageBreak/>
        <w:t>Для этого необходимо провести следующие мероприятия:</w:t>
      </w:r>
    </w:p>
    <w:p w:rsidR="003349A6" w:rsidRPr="00C4180B" w:rsidRDefault="003349A6" w:rsidP="004A38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180B">
        <w:rPr>
          <w:rFonts w:ascii="Times New Roman" w:hAnsi="Times New Roman" w:cs="Times New Roman"/>
          <w:color w:val="000000"/>
          <w:sz w:val="24"/>
          <w:szCs w:val="24"/>
        </w:rPr>
        <w:t>-активизировать работу по увеличению налогооблагаемой базы по налогам, поступающим в местный бюджет, по взысканию недоимки.</w:t>
      </w:r>
    </w:p>
    <w:p w:rsidR="003349A6" w:rsidRPr="00C4180B" w:rsidRDefault="003349A6" w:rsidP="004A38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180B">
        <w:rPr>
          <w:rFonts w:ascii="Times New Roman" w:hAnsi="Times New Roman" w:cs="Times New Roman"/>
          <w:color w:val="000000"/>
          <w:sz w:val="24"/>
          <w:szCs w:val="24"/>
        </w:rPr>
        <w:t>-провести инвентаризацию строений, сооружений, земель, с целью выявления незавершенного строительства, неоформленных земель.</w:t>
      </w:r>
    </w:p>
    <w:p w:rsidR="003349A6" w:rsidRPr="00C4180B" w:rsidRDefault="003349A6" w:rsidP="004A38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180B">
        <w:rPr>
          <w:rFonts w:ascii="Times New Roman" w:hAnsi="Times New Roman" w:cs="Times New Roman"/>
          <w:color w:val="000000"/>
          <w:sz w:val="24"/>
          <w:szCs w:val="24"/>
        </w:rPr>
        <w:t>-увеличить доходы от оказания платных услуг.</w:t>
      </w:r>
    </w:p>
    <w:p w:rsidR="003349A6" w:rsidRPr="00C4180B" w:rsidRDefault="003349A6" w:rsidP="004A38FD">
      <w:pPr>
        <w:spacing w:after="0" w:line="240" w:lineRule="auto"/>
        <w:ind w:firstLine="709"/>
        <w:jc w:val="both"/>
        <w:rPr>
          <w:rStyle w:val="af1"/>
          <w:rFonts w:ascii="Times New Roman" w:hAnsi="Times New Roman" w:cs="Times New Roman"/>
          <w:color w:val="000000"/>
          <w:sz w:val="24"/>
          <w:szCs w:val="24"/>
        </w:rPr>
      </w:pPr>
      <w:r w:rsidRPr="00C4180B">
        <w:rPr>
          <w:rStyle w:val="af1"/>
          <w:rFonts w:ascii="Times New Roman" w:hAnsi="Times New Roman" w:cs="Times New Roman"/>
          <w:color w:val="000000"/>
          <w:sz w:val="24"/>
          <w:szCs w:val="24"/>
        </w:rPr>
        <w:t>-активизировать работу по увеличению доходов от имущества, находящегося в муниципальной собственности.</w:t>
      </w:r>
    </w:p>
    <w:p w:rsidR="003349A6" w:rsidRPr="00C4180B" w:rsidRDefault="003349A6" w:rsidP="004A38FD">
      <w:pPr>
        <w:pStyle w:val="22"/>
        <w:spacing w:after="0" w:line="240" w:lineRule="auto"/>
        <w:ind w:left="0" w:firstLine="709"/>
        <w:jc w:val="both"/>
        <w:rPr>
          <w:b/>
          <w:i/>
          <w:color w:val="000000"/>
          <w:u w:val="single"/>
        </w:rPr>
      </w:pPr>
      <w:r w:rsidRPr="00C4180B">
        <w:rPr>
          <w:b/>
          <w:i/>
          <w:color w:val="000000"/>
          <w:u w:val="single"/>
        </w:rPr>
        <w:t>В области малого бизнеса:</w:t>
      </w:r>
    </w:p>
    <w:p w:rsidR="003349A6" w:rsidRPr="00C4180B" w:rsidRDefault="003349A6" w:rsidP="004A38FD">
      <w:pPr>
        <w:pStyle w:val="22"/>
        <w:spacing w:after="0" w:line="240" w:lineRule="auto"/>
        <w:ind w:left="0"/>
        <w:jc w:val="both"/>
        <w:rPr>
          <w:color w:val="000000"/>
        </w:rPr>
      </w:pPr>
      <w:r w:rsidRPr="00C4180B">
        <w:rPr>
          <w:color w:val="000000"/>
        </w:rPr>
        <w:t>-поддержка молодых предпринимателей</w:t>
      </w:r>
    </w:p>
    <w:p w:rsidR="003349A6" w:rsidRPr="00C4180B" w:rsidRDefault="003349A6" w:rsidP="004A38FD">
      <w:pPr>
        <w:pStyle w:val="22"/>
        <w:spacing w:after="0" w:line="240" w:lineRule="auto"/>
        <w:ind w:left="0"/>
        <w:jc w:val="both"/>
        <w:rPr>
          <w:color w:val="000000"/>
        </w:rPr>
      </w:pPr>
      <w:r w:rsidRPr="00C4180B">
        <w:rPr>
          <w:color w:val="000000"/>
        </w:rPr>
        <w:t>-поддержка предпринимателей в сфере услуг</w:t>
      </w:r>
    </w:p>
    <w:p w:rsidR="003349A6" w:rsidRPr="00C4180B" w:rsidRDefault="003349A6" w:rsidP="004A38FD">
      <w:pPr>
        <w:pStyle w:val="22"/>
        <w:spacing w:after="0" w:line="240" w:lineRule="auto"/>
        <w:ind w:left="0"/>
        <w:jc w:val="both"/>
        <w:rPr>
          <w:color w:val="000000"/>
        </w:rPr>
      </w:pPr>
      <w:r w:rsidRPr="00C4180B">
        <w:rPr>
          <w:color w:val="000000"/>
        </w:rPr>
        <w:t>-снижение уровня налогов</w:t>
      </w:r>
    </w:p>
    <w:p w:rsidR="003349A6" w:rsidRPr="00C4180B" w:rsidRDefault="00C4180B" w:rsidP="004A38F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C4180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r w:rsidR="003349A6" w:rsidRPr="00C4180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C4180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В сельском хозяйстве</w:t>
      </w:r>
    </w:p>
    <w:p w:rsidR="003349A6" w:rsidRPr="00C4180B" w:rsidRDefault="003349A6" w:rsidP="004A38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80B">
        <w:rPr>
          <w:rFonts w:ascii="Times New Roman" w:hAnsi="Times New Roman" w:cs="Times New Roman"/>
          <w:sz w:val="24"/>
          <w:szCs w:val="24"/>
        </w:rPr>
        <w:t>- Приобретение и  увеличение поголовья КРС.</w:t>
      </w:r>
    </w:p>
    <w:p w:rsidR="003349A6" w:rsidRPr="00C4180B" w:rsidRDefault="003349A6" w:rsidP="004A38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80B">
        <w:rPr>
          <w:rFonts w:ascii="Times New Roman" w:hAnsi="Times New Roman" w:cs="Times New Roman"/>
          <w:sz w:val="24"/>
          <w:szCs w:val="24"/>
        </w:rPr>
        <w:t>- Решить вопрос строительства убойной площадки;</w:t>
      </w:r>
    </w:p>
    <w:p w:rsidR="003349A6" w:rsidRPr="00C4180B" w:rsidRDefault="003349A6" w:rsidP="004A38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80B">
        <w:rPr>
          <w:rFonts w:ascii="Times New Roman" w:hAnsi="Times New Roman" w:cs="Times New Roman"/>
          <w:sz w:val="24"/>
          <w:szCs w:val="24"/>
        </w:rPr>
        <w:t>- Решить вопрос по земле;</w:t>
      </w:r>
    </w:p>
    <w:p w:rsidR="003349A6" w:rsidRPr="00C4180B" w:rsidRDefault="003349A6" w:rsidP="004A38FD">
      <w:pPr>
        <w:pStyle w:val="20"/>
        <w:spacing w:after="0" w:line="240" w:lineRule="auto"/>
        <w:rPr>
          <w:b/>
          <w:i/>
          <w:u w:val="single"/>
        </w:rPr>
      </w:pPr>
      <w:r w:rsidRPr="00C4180B">
        <w:rPr>
          <w:b/>
          <w:i/>
        </w:rPr>
        <w:t xml:space="preserve">   </w:t>
      </w:r>
      <w:r w:rsidR="00C4180B">
        <w:rPr>
          <w:b/>
          <w:i/>
        </w:rPr>
        <w:t xml:space="preserve">              </w:t>
      </w:r>
      <w:r w:rsidRPr="00C4180B">
        <w:rPr>
          <w:b/>
          <w:i/>
        </w:rPr>
        <w:t xml:space="preserve"> </w:t>
      </w:r>
      <w:r w:rsidRPr="00C4180B">
        <w:rPr>
          <w:b/>
          <w:i/>
          <w:u w:val="single"/>
        </w:rPr>
        <w:t>Земельный вопрос</w:t>
      </w:r>
    </w:p>
    <w:p w:rsidR="003349A6" w:rsidRPr="00C4180B" w:rsidRDefault="00C4180B" w:rsidP="004A38FD">
      <w:pPr>
        <w:pStyle w:val="20"/>
        <w:spacing w:after="0" w:line="240" w:lineRule="auto"/>
      </w:pPr>
      <w:r>
        <w:t xml:space="preserve">   </w:t>
      </w:r>
      <w:r w:rsidR="003349A6" w:rsidRPr="00C4180B">
        <w:t xml:space="preserve">   - Схема территориального планирования поселения;</w:t>
      </w:r>
    </w:p>
    <w:p w:rsidR="003349A6" w:rsidRPr="00C4180B" w:rsidRDefault="00C4180B" w:rsidP="004A38FD">
      <w:pPr>
        <w:pStyle w:val="20"/>
        <w:spacing w:after="0" w:line="240" w:lineRule="auto"/>
      </w:pPr>
      <w:r>
        <w:t xml:space="preserve">      </w:t>
      </w:r>
      <w:r w:rsidR="003349A6" w:rsidRPr="00C4180B">
        <w:t xml:space="preserve"> - Межевание земель;</w:t>
      </w:r>
    </w:p>
    <w:p w:rsidR="003349A6" w:rsidRPr="00C4180B" w:rsidRDefault="00C4180B" w:rsidP="004A38FD">
      <w:pPr>
        <w:pStyle w:val="20"/>
        <w:spacing w:after="0" w:line="240" w:lineRule="auto"/>
      </w:pPr>
      <w:r>
        <w:t xml:space="preserve">      </w:t>
      </w:r>
      <w:r w:rsidR="003349A6" w:rsidRPr="00C4180B">
        <w:t xml:space="preserve"> -Передача земли из федеральной собственности в муниципальную;</w:t>
      </w:r>
    </w:p>
    <w:p w:rsidR="003349A6" w:rsidRPr="00C4180B" w:rsidRDefault="00C4180B" w:rsidP="004A38FD">
      <w:pPr>
        <w:pStyle w:val="20"/>
        <w:spacing w:after="0" w:line="240" w:lineRule="auto"/>
      </w:pPr>
      <w:r>
        <w:t xml:space="preserve">       </w:t>
      </w:r>
      <w:r w:rsidR="003349A6" w:rsidRPr="00C4180B">
        <w:t xml:space="preserve"> -Предоставление земельных участков для строительства жилых домов.</w:t>
      </w:r>
    </w:p>
    <w:p w:rsidR="003349A6" w:rsidRPr="006D630E" w:rsidRDefault="003349A6" w:rsidP="003349A6">
      <w:pPr>
        <w:rPr>
          <w:sz w:val="28"/>
          <w:szCs w:val="28"/>
        </w:rPr>
      </w:pPr>
    </w:p>
    <w:p w:rsidR="00A31B3F" w:rsidRPr="003E2C5E" w:rsidRDefault="001046FF" w:rsidP="008F45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3.Приоритеты муниципальной политики в сфере реализации муниципальной программы</w:t>
      </w:r>
      <w:r w:rsidR="008F45C0" w:rsidRPr="003E2C5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31B3F" w:rsidRPr="003E2C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E644D" w:rsidRPr="003E2C5E">
        <w:rPr>
          <w:rFonts w:ascii="Times New Roman" w:hAnsi="Times New Roman" w:cs="Times New Roman"/>
          <w:b/>
          <w:bCs/>
          <w:sz w:val="24"/>
          <w:szCs w:val="24"/>
        </w:rPr>
        <w:t>Ц</w:t>
      </w:r>
      <w:r w:rsidR="00A31B3F" w:rsidRPr="003E2C5E">
        <w:rPr>
          <w:rFonts w:ascii="Times New Roman" w:hAnsi="Times New Roman" w:cs="Times New Roman"/>
          <w:b/>
          <w:bCs/>
          <w:sz w:val="24"/>
          <w:szCs w:val="24"/>
        </w:rPr>
        <w:t>ели, задачи и целевые показат</w:t>
      </w:r>
      <w:r>
        <w:rPr>
          <w:rFonts w:ascii="Times New Roman" w:hAnsi="Times New Roman" w:cs="Times New Roman"/>
          <w:b/>
          <w:bCs/>
          <w:sz w:val="24"/>
          <w:szCs w:val="24"/>
        </w:rPr>
        <w:t>ели муниципальной программы .</w:t>
      </w:r>
    </w:p>
    <w:p w:rsidR="00D2207A" w:rsidRPr="003E2C5E" w:rsidRDefault="00D2207A" w:rsidP="008F45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207A" w:rsidRPr="003E2C5E" w:rsidRDefault="00D2207A" w:rsidP="00F23E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Основные приоритеты муни</w:t>
      </w:r>
      <w:r w:rsidR="00C03D4A">
        <w:rPr>
          <w:rFonts w:ascii="Times New Roman" w:hAnsi="Times New Roman" w:cs="Times New Roman"/>
          <w:sz w:val="24"/>
          <w:szCs w:val="24"/>
        </w:rPr>
        <w:t>ципальной политики обозначены   п</w:t>
      </w:r>
      <w:r w:rsidRPr="003E2C5E">
        <w:rPr>
          <w:rFonts w:ascii="Times New Roman" w:hAnsi="Times New Roman" w:cs="Times New Roman"/>
          <w:sz w:val="24"/>
          <w:szCs w:val="24"/>
        </w:rPr>
        <w:t>риоритетными направлениями социал</w:t>
      </w:r>
      <w:r w:rsidR="00B168C8">
        <w:rPr>
          <w:rFonts w:ascii="Times New Roman" w:hAnsi="Times New Roman" w:cs="Times New Roman"/>
          <w:sz w:val="24"/>
          <w:szCs w:val="24"/>
        </w:rPr>
        <w:t>ьно-экономического развития МО Чергинское сельское поселение</w:t>
      </w:r>
      <w:r w:rsidRPr="003E2C5E">
        <w:rPr>
          <w:rFonts w:ascii="Times New Roman" w:hAnsi="Times New Roman" w:cs="Times New Roman"/>
          <w:sz w:val="24"/>
          <w:szCs w:val="24"/>
        </w:rPr>
        <w:t xml:space="preserve"> на период до 2022 года, утвержденной  Решением совета депутатов М</w:t>
      </w:r>
      <w:r w:rsidR="0023787C">
        <w:rPr>
          <w:rFonts w:ascii="Times New Roman" w:hAnsi="Times New Roman" w:cs="Times New Roman"/>
          <w:sz w:val="24"/>
          <w:szCs w:val="24"/>
        </w:rPr>
        <w:t>О Чергинское</w:t>
      </w:r>
      <w:r w:rsidR="00563C92" w:rsidRPr="0023787C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23787C">
        <w:rPr>
          <w:rFonts w:ascii="Times New Roman" w:hAnsi="Times New Roman" w:cs="Times New Roman"/>
          <w:sz w:val="24"/>
          <w:szCs w:val="24"/>
        </w:rPr>
        <w:t xml:space="preserve"> от</w:t>
      </w:r>
      <w:r w:rsidR="00477D90" w:rsidRPr="0023787C">
        <w:rPr>
          <w:rFonts w:ascii="Times New Roman" w:hAnsi="Times New Roman" w:cs="Times New Roman"/>
          <w:sz w:val="24"/>
          <w:szCs w:val="24"/>
        </w:rPr>
        <w:t xml:space="preserve"> </w:t>
      </w:r>
      <w:r w:rsidR="0023787C">
        <w:rPr>
          <w:rFonts w:ascii="Times New Roman" w:hAnsi="Times New Roman" w:cs="Times New Roman"/>
          <w:sz w:val="24"/>
          <w:szCs w:val="24"/>
        </w:rPr>
        <w:t>29</w:t>
      </w:r>
      <w:r w:rsidR="00D86CBF" w:rsidRPr="0023787C">
        <w:rPr>
          <w:rFonts w:ascii="Times New Roman" w:hAnsi="Times New Roman" w:cs="Times New Roman"/>
          <w:sz w:val="24"/>
          <w:szCs w:val="24"/>
        </w:rPr>
        <w:t xml:space="preserve"> мая 2007 года</w:t>
      </w:r>
      <w:r w:rsidRPr="0023787C">
        <w:rPr>
          <w:rFonts w:ascii="Times New Roman" w:hAnsi="Times New Roman" w:cs="Times New Roman"/>
          <w:sz w:val="24"/>
          <w:szCs w:val="24"/>
        </w:rPr>
        <w:t xml:space="preserve"> № </w:t>
      </w:r>
      <w:r w:rsidR="0023787C">
        <w:rPr>
          <w:rFonts w:ascii="Times New Roman" w:hAnsi="Times New Roman" w:cs="Times New Roman"/>
          <w:sz w:val="24"/>
          <w:szCs w:val="24"/>
        </w:rPr>
        <w:t>15</w:t>
      </w:r>
      <w:r w:rsidRPr="0023787C">
        <w:rPr>
          <w:rFonts w:ascii="Times New Roman" w:hAnsi="Times New Roman" w:cs="Times New Roman"/>
          <w:sz w:val="24"/>
          <w:szCs w:val="24"/>
        </w:rPr>
        <w:t>-1 «</w:t>
      </w:r>
      <w:r w:rsidR="00D86CBF" w:rsidRPr="0023787C">
        <w:rPr>
          <w:rFonts w:ascii="Times New Roman" w:hAnsi="Times New Roman" w:cs="Times New Roman"/>
          <w:sz w:val="24"/>
          <w:szCs w:val="24"/>
        </w:rPr>
        <w:t xml:space="preserve"> Об утверждении комплекс</w:t>
      </w:r>
      <w:r w:rsidR="00353437" w:rsidRPr="0023787C">
        <w:rPr>
          <w:rFonts w:ascii="Times New Roman" w:hAnsi="Times New Roman" w:cs="Times New Roman"/>
          <w:sz w:val="24"/>
          <w:szCs w:val="24"/>
        </w:rPr>
        <w:t>н</w:t>
      </w:r>
      <w:r w:rsidR="00D86CBF" w:rsidRPr="0023787C">
        <w:rPr>
          <w:rFonts w:ascii="Times New Roman" w:hAnsi="Times New Roman" w:cs="Times New Roman"/>
          <w:sz w:val="24"/>
          <w:szCs w:val="24"/>
        </w:rPr>
        <w:t>о</w:t>
      </w:r>
      <w:r w:rsidR="00353437" w:rsidRPr="0023787C">
        <w:rPr>
          <w:rFonts w:ascii="Times New Roman" w:hAnsi="Times New Roman" w:cs="Times New Roman"/>
          <w:sz w:val="24"/>
          <w:szCs w:val="24"/>
        </w:rPr>
        <w:t>й</w:t>
      </w:r>
      <w:r w:rsidR="00D86CBF" w:rsidRPr="0023787C">
        <w:rPr>
          <w:rFonts w:ascii="Times New Roman" w:hAnsi="Times New Roman" w:cs="Times New Roman"/>
          <w:sz w:val="24"/>
          <w:szCs w:val="24"/>
        </w:rPr>
        <w:t xml:space="preserve"> программы социально-эконом</w:t>
      </w:r>
      <w:r w:rsidR="00C03D4A">
        <w:rPr>
          <w:rFonts w:ascii="Times New Roman" w:hAnsi="Times New Roman" w:cs="Times New Roman"/>
          <w:sz w:val="24"/>
          <w:szCs w:val="24"/>
        </w:rPr>
        <w:t>ического развития МО Чергинское</w:t>
      </w:r>
      <w:r w:rsidR="00D86CBF" w:rsidRPr="0023787C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3E2C5E">
        <w:rPr>
          <w:rFonts w:ascii="Times New Roman" w:hAnsi="Times New Roman" w:cs="Times New Roman"/>
          <w:sz w:val="24"/>
          <w:szCs w:val="24"/>
        </w:rPr>
        <w:t xml:space="preserve"> на 2008-2022 годы,  где указаны тактические цели.</w:t>
      </w:r>
    </w:p>
    <w:p w:rsidR="00D2207A" w:rsidRPr="003E2C5E" w:rsidRDefault="00D2207A" w:rsidP="00F23E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 xml:space="preserve"> Повышение эффективности и более высокие темпы роста  </w:t>
      </w:r>
      <w:r w:rsidR="00F23E08" w:rsidRPr="003E2C5E">
        <w:rPr>
          <w:rFonts w:ascii="Times New Roman" w:hAnsi="Times New Roman" w:cs="Times New Roman"/>
          <w:sz w:val="24"/>
          <w:szCs w:val="24"/>
        </w:rPr>
        <w:t>социальн</w:t>
      </w:r>
      <w:r w:rsidR="00B168C8">
        <w:rPr>
          <w:rFonts w:ascii="Times New Roman" w:hAnsi="Times New Roman" w:cs="Times New Roman"/>
          <w:sz w:val="24"/>
          <w:szCs w:val="24"/>
        </w:rPr>
        <w:t>о-экономического развития   МО Чергинское сельское поселение</w:t>
      </w:r>
      <w:r w:rsidR="00F23E08" w:rsidRPr="003E2C5E">
        <w:rPr>
          <w:rFonts w:ascii="Times New Roman" w:hAnsi="Times New Roman" w:cs="Times New Roman"/>
          <w:sz w:val="24"/>
          <w:szCs w:val="24"/>
        </w:rPr>
        <w:t xml:space="preserve"> </w:t>
      </w:r>
      <w:r w:rsidRPr="003E2C5E">
        <w:rPr>
          <w:rFonts w:ascii="Times New Roman" w:hAnsi="Times New Roman" w:cs="Times New Roman"/>
          <w:sz w:val="24"/>
          <w:szCs w:val="24"/>
        </w:rPr>
        <w:t xml:space="preserve">требуют совершенствование </w:t>
      </w:r>
      <w:r w:rsidR="00F23E08" w:rsidRPr="003E2C5E">
        <w:rPr>
          <w:rFonts w:ascii="Times New Roman" w:hAnsi="Times New Roman" w:cs="Times New Roman"/>
          <w:sz w:val="24"/>
          <w:szCs w:val="24"/>
        </w:rPr>
        <w:t xml:space="preserve"> социально-</w:t>
      </w:r>
      <w:r w:rsidRPr="003E2C5E">
        <w:rPr>
          <w:rFonts w:ascii="Times New Roman" w:hAnsi="Times New Roman" w:cs="Times New Roman"/>
          <w:sz w:val="24"/>
          <w:szCs w:val="24"/>
        </w:rPr>
        <w:t>экономической политики, механизмов государственного и муниципального регулирования,  повышения эффективности деятельности исполнительных органов муниципальной власти.</w:t>
      </w:r>
    </w:p>
    <w:p w:rsidR="001046FF" w:rsidRDefault="00D2207A" w:rsidP="001046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 xml:space="preserve"> Исходя из изложенного, целью программы является:</w:t>
      </w:r>
      <w:r w:rsidR="007B7CED">
        <w:rPr>
          <w:rFonts w:ascii="Times New Roman" w:hAnsi="Times New Roman" w:cs="Times New Roman"/>
          <w:sz w:val="24"/>
          <w:szCs w:val="24"/>
        </w:rPr>
        <w:t xml:space="preserve"> </w:t>
      </w:r>
      <w:r w:rsidR="001046FF" w:rsidRPr="001046FF">
        <w:rPr>
          <w:rFonts w:ascii="Times New Roman" w:hAnsi="Times New Roman" w:cs="Times New Roman"/>
          <w:bCs/>
          <w:sz w:val="24"/>
          <w:szCs w:val="24"/>
        </w:rPr>
        <w:t>Обеспечение экономического роста и обеспечение благоприятных условий жизни населения</w:t>
      </w:r>
      <w:r w:rsidR="001046FF">
        <w:rPr>
          <w:rFonts w:ascii="Times New Roman" w:hAnsi="Times New Roman" w:cs="Times New Roman"/>
          <w:sz w:val="24"/>
          <w:szCs w:val="24"/>
        </w:rPr>
        <w:t xml:space="preserve"> </w:t>
      </w:r>
      <w:r w:rsidRPr="003E2C5E">
        <w:rPr>
          <w:rFonts w:ascii="Times New Roman" w:hAnsi="Times New Roman" w:cs="Times New Roman"/>
          <w:sz w:val="24"/>
          <w:szCs w:val="24"/>
        </w:rPr>
        <w:t xml:space="preserve">, которая планируется к достижению в рамках реализации </w:t>
      </w:r>
      <w:r w:rsidR="000B2B8C" w:rsidRPr="003E2C5E">
        <w:rPr>
          <w:rFonts w:ascii="Times New Roman" w:hAnsi="Times New Roman" w:cs="Times New Roman"/>
          <w:sz w:val="24"/>
          <w:szCs w:val="24"/>
        </w:rPr>
        <w:t>стратегических задач</w:t>
      </w:r>
      <w:r w:rsidRPr="003E2C5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046FF" w:rsidRDefault="001046FF" w:rsidP="001046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Развитие социально</w:t>
      </w:r>
      <w:r>
        <w:rPr>
          <w:rFonts w:ascii="Times New Roman" w:hAnsi="Times New Roman" w:cs="Times New Roman"/>
          <w:sz w:val="24"/>
          <w:szCs w:val="24"/>
        </w:rPr>
        <w:t>- культурной</w:t>
      </w:r>
      <w:r w:rsidRPr="003E2C5E">
        <w:rPr>
          <w:rFonts w:ascii="Times New Roman" w:hAnsi="Times New Roman" w:cs="Times New Roman"/>
          <w:sz w:val="24"/>
          <w:szCs w:val="24"/>
        </w:rPr>
        <w:t xml:space="preserve"> сферы.</w:t>
      </w:r>
    </w:p>
    <w:p w:rsidR="000B2B8C" w:rsidRDefault="000B2B8C" w:rsidP="004A38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 xml:space="preserve">Развитие экономического </w:t>
      </w:r>
      <w:r w:rsidR="00D86CBF">
        <w:rPr>
          <w:rFonts w:ascii="Times New Roman" w:hAnsi="Times New Roman" w:cs="Times New Roman"/>
          <w:sz w:val="24"/>
          <w:szCs w:val="24"/>
        </w:rPr>
        <w:t xml:space="preserve"> и налогового потенциала</w:t>
      </w:r>
      <w:r w:rsidRPr="003E2C5E">
        <w:rPr>
          <w:rFonts w:ascii="Times New Roman" w:hAnsi="Times New Roman" w:cs="Times New Roman"/>
          <w:sz w:val="24"/>
          <w:szCs w:val="24"/>
        </w:rPr>
        <w:t>;</w:t>
      </w:r>
    </w:p>
    <w:p w:rsidR="00D2207A" w:rsidRPr="003E2C5E" w:rsidRDefault="00D2207A" w:rsidP="00F23E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Решение задач программы будет осуществляться в рамках подпрограмм:</w:t>
      </w:r>
    </w:p>
    <w:p w:rsidR="00D2207A" w:rsidRPr="003E2C5E" w:rsidRDefault="00CF4D4C" w:rsidP="000B2B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D2207A" w:rsidRPr="003E2C5E">
          <w:rPr>
            <w:rFonts w:ascii="Times New Roman" w:hAnsi="Times New Roman" w:cs="Times New Roman"/>
            <w:sz w:val="24"/>
            <w:szCs w:val="24"/>
          </w:rPr>
          <w:t>Сведения</w:t>
        </w:r>
      </w:hyperlink>
      <w:r w:rsidR="00D2207A" w:rsidRPr="003E2C5E">
        <w:rPr>
          <w:rFonts w:ascii="Times New Roman" w:hAnsi="Times New Roman" w:cs="Times New Roman"/>
          <w:sz w:val="24"/>
          <w:szCs w:val="24"/>
        </w:rPr>
        <w:t xml:space="preserve"> о составе и значениях целевых показателей приведены в приложении № 1 к муниципальной программе.</w:t>
      </w:r>
    </w:p>
    <w:p w:rsidR="00D2207A" w:rsidRPr="003E2C5E" w:rsidRDefault="00D2207A" w:rsidP="00D2207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31B3F" w:rsidRPr="003E2C5E" w:rsidRDefault="001046FF" w:rsidP="00C4180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8F45C0" w:rsidRPr="003E2C5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31B3F" w:rsidRPr="003E2C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E644D" w:rsidRPr="003E2C5E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A31B3F" w:rsidRPr="003E2C5E">
        <w:rPr>
          <w:rFonts w:ascii="Times New Roman" w:hAnsi="Times New Roman" w:cs="Times New Roman"/>
          <w:b/>
          <w:bCs/>
          <w:sz w:val="24"/>
          <w:szCs w:val="24"/>
        </w:rPr>
        <w:t>роки реализации муниципальной программы</w:t>
      </w:r>
      <w:r w:rsidR="008F45C0" w:rsidRPr="003E2C5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E62D9" w:rsidRPr="003E2C5E" w:rsidRDefault="008E62D9" w:rsidP="000E3A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7A10" w:rsidRPr="003E2C5E" w:rsidRDefault="00267A10" w:rsidP="00267A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E2C5E">
        <w:rPr>
          <w:rFonts w:ascii="Times New Roman" w:hAnsi="Times New Roman" w:cs="Times New Roman"/>
          <w:sz w:val="24"/>
          <w:szCs w:val="24"/>
          <w:lang w:eastAsia="en-US"/>
        </w:rPr>
        <w:t>Срок реализа</w:t>
      </w:r>
      <w:r w:rsidR="001954B8">
        <w:rPr>
          <w:rFonts w:ascii="Times New Roman" w:hAnsi="Times New Roman" w:cs="Times New Roman"/>
          <w:sz w:val="24"/>
          <w:szCs w:val="24"/>
          <w:lang w:eastAsia="en-US"/>
        </w:rPr>
        <w:t>ции муниципальной программы: 2020 - 2025</w:t>
      </w:r>
      <w:r w:rsidRPr="003E2C5E">
        <w:rPr>
          <w:rFonts w:ascii="Times New Roman" w:hAnsi="Times New Roman" w:cs="Times New Roman"/>
          <w:sz w:val="24"/>
          <w:szCs w:val="24"/>
          <w:lang w:eastAsia="en-US"/>
        </w:rPr>
        <w:t xml:space="preserve"> годы.</w:t>
      </w:r>
    </w:p>
    <w:p w:rsidR="00267A10" w:rsidRPr="003E2C5E" w:rsidRDefault="00267A10" w:rsidP="00267A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E2C5E">
        <w:rPr>
          <w:rFonts w:ascii="Times New Roman" w:hAnsi="Times New Roman" w:cs="Times New Roman"/>
          <w:sz w:val="24"/>
          <w:szCs w:val="24"/>
          <w:lang w:eastAsia="en-US"/>
        </w:rPr>
        <w:t>Срок определен, исходя из необходимости синхронизации достижения цели и решения задач, предусмотренных муниципальными программами.</w:t>
      </w:r>
    </w:p>
    <w:p w:rsidR="008E62D9" w:rsidRPr="003E2C5E" w:rsidRDefault="008E62D9" w:rsidP="00267A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7A10" w:rsidRPr="003E2C5E" w:rsidRDefault="001046FF" w:rsidP="00267A1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5.</w:t>
      </w:r>
      <w:r w:rsidR="00267A10" w:rsidRPr="003E2C5E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. Сведения о подпрограммах муниципальной программы</w:t>
      </w:r>
    </w:p>
    <w:p w:rsidR="001046FF" w:rsidRDefault="00267A10" w:rsidP="00267A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  <w:lang w:eastAsia="en-US"/>
        </w:rPr>
        <w:t>Достижение поставленных задач программы будет осуществляться в рамках подпрограмм:</w:t>
      </w:r>
      <w:r w:rsidR="001046FF" w:rsidRPr="003E2C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7A10" w:rsidRPr="003E2C5E" w:rsidRDefault="001046FF" w:rsidP="004A38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1046FF">
        <w:rPr>
          <w:rFonts w:ascii="Times New Roman" w:hAnsi="Times New Roman" w:cs="Times New Roman"/>
          <w:sz w:val="24"/>
          <w:szCs w:val="24"/>
        </w:rPr>
        <w:t xml:space="preserve"> </w:t>
      </w:r>
      <w:r w:rsidRPr="003E2C5E">
        <w:rPr>
          <w:rFonts w:ascii="Times New Roman" w:hAnsi="Times New Roman" w:cs="Times New Roman"/>
          <w:sz w:val="24"/>
          <w:szCs w:val="24"/>
        </w:rPr>
        <w:t>Развитие социально</w:t>
      </w:r>
      <w:r>
        <w:rPr>
          <w:rFonts w:ascii="Times New Roman" w:hAnsi="Times New Roman" w:cs="Times New Roman"/>
          <w:sz w:val="24"/>
          <w:szCs w:val="24"/>
        </w:rPr>
        <w:t>-культурной</w:t>
      </w:r>
      <w:r w:rsidRPr="003E2C5E">
        <w:rPr>
          <w:rFonts w:ascii="Times New Roman" w:hAnsi="Times New Roman" w:cs="Times New Roman"/>
          <w:sz w:val="24"/>
          <w:szCs w:val="24"/>
        </w:rPr>
        <w:t xml:space="preserve"> сферы».</w:t>
      </w:r>
    </w:p>
    <w:p w:rsidR="005B23DA" w:rsidRDefault="00C4180B" w:rsidP="00C4180B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7A10" w:rsidRPr="003E2C5E">
        <w:rPr>
          <w:rFonts w:ascii="Times New Roman" w:hAnsi="Times New Roman" w:cs="Times New Roman"/>
          <w:sz w:val="24"/>
          <w:szCs w:val="24"/>
        </w:rPr>
        <w:t>«Развитие экономического</w:t>
      </w:r>
      <w:r w:rsidR="00F15419">
        <w:rPr>
          <w:rFonts w:ascii="Times New Roman" w:hAnsi="Times New Roman" w:cs="Times New Roman"/>
          <w:sz w:val="24"/>
          <w:szCs w:val="24"/>
        </w:rPr>
        <w:t xml:space="preserve"> и налогового</w:t>
      </w:r>
      <w:r w:rsidR="001046FF">
        <w:rPr>
          <w:rFonts w:ascii="Times New Roman" w:hAnsi="Times New Roman" w:cs="Times New Roman"/>
          <w:sz w:val="24"/>
          <w:szCs w:val="24"/>
        </w:rPr>
        <w:t xml:space="preserve"> потенциала»</w:t>
      </w:r>
    </w:p>
    <w:p w:rsidR="001046FF" w:rsidRPr="005B23DA" w:rsidRDefault="005B23DA" w:rsidP="00C4180B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«Создание условий реализации муниципальной программы</w:t>
      </w: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»</w:t>
      </w:r>
    </w:p>
    <w:p w:rsidR="001046FF" w:rsidRPr="003E2C5E" w:rsidRDefault="001046FF" w:rsidP="004A38FD">
      <w:pPr>
        <w:numPr>
          <w:ilvl w:val="0"/>
          <w:numId w:val="14"/>
        </w:numPr>
        <w:autoSpaceDE w:val="0"/>
        <w:autoSpaceDN w:val="0"/>
        <w:adjustRightInd w:val="0"/>
        <w:outlineLvl w:val="1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3E2C5E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Подпрограмма «Развитие социально-культурной сферы</w:t>
      </w:r>
      <w:r w:rsidRPr="003E2C5E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1046FF" w:rsidRPr="003E2C5E" w:rsidRDefault="001046FF" w:rsidP="001046FF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4"/>
          <w:lang w:eastAsia="en-US"/>
        </w:rPr>
      </w:pPr>
      <w:r w:rsidRPr="003E2C5E">
        <w:rPr>
          <w:rFonts w:ascii="Times New Roman" w:hAnsi="Times New Roman" w:cs="Times New Roman"/>
          <w:sz w:val="24"/>
          <w:szCs w:val="24"/>
          <w:lang w:eastAsia="en-US"/>
        </w:rPr>
        <w:t>Паспорт подпрограммы муниципальной программы</w:t>
      </w: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4395"/>
        <w:gridCol w:w="4725"/>
      </w:tblGrid>
      <w:tr w:rsidR="001046FF" w:rsidRPr="003E2C5E" w:rsidTr="004B7866">
        <w:trPr>
          <w:trHeight w:val="1000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FF" w:rsidRPr="003E2C5E" w:rsidRDefault="001046FF" w:rsidP="004B78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подпрограммы муниципальной программы поселения (далее -подпрограмма)     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FF" w:rsidRPr="003E2C5E" w:rsidRDefault="001046FF" w:rsidP="004B78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Развитие социально-культурной сферы</w:t>
            </w:r>
          </w:p>
        </w:tc>
      </w:tr>
      <w:tr w:rsidR="001046FF" w:rsidRPr="003E2C5E" w:rsidTr="004B7866">
        <w:trPr>
          <w:trHeight w:val="40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FF" w:rsidRPr="003E2C5E" w:rsidRDefault="001046FF" w:rsidP="004B78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поселения, в состав которой входит подпрограмма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FF" w:rsidRPr="003E2C5E" w:rsidRDefault="00C4180B" w:rsidP="004B78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046FF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экономического роста и обеспечение благоприятных условий жизни населения</w:t>
            </w:r>
          </w:p>
        </w:tc>
      </w:tr>
      <w:tr w:rsidR="001046FF" w:rsidRPr="003E2C5E" w:rsidTr="004B7866">
        <w:trPr>
          <w:trHeight w:val="60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FF" w:rsidRPr="003E2C5E" w:rsidRDefault="001046FF" w:rsidP="004B786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   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FF" w:rsidRPr="003E2C5E" w:rsidRDefault="001954B8" w:rsidP="004B78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2020 - 2025</w:t>
            </w:r>
            <w:r w:rsidR="001046FF"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годы                                         </w:t>
            </w:r>
          </w:p>
        </w:tc>
      </w:tr>
      <w:tr w:rsidR="001046FF" w:rsidRPr="003E2C5E" w:rsidTr="004B7866">
        <w:trPr>
          <w:trHeight w:val="40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FF" w:rsidRPr="003E2C5E" w:rsidRDefault="001046FF" w:rsidP="004B78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Цель подпрограммы 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FF" w:rsidRPr="003E2C5E" w:rsidRDefault="001046FF" w:rsidP="004B78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Развитие социально-культурной сферы</w:t>
            </w:r>
          </w:p>
        </w:tc>
      </w:tr>
      <w:tr w:rsidR="001046FF" w:rsidRPr="003E2C5E" w:rsidTr="004B7866">
        <w:trPr>
          <w:trHeight w:val="726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FF" w:rsidRPr="003E2C5E" w:rsidRDefault="001046FF" w:rsidP="004B78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Задачи подпрограммы   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FF" w:rsidRPr="003E2C5E" w:rsidRDefault="0008756F" w:rsidP="004A38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культурно-досуговой деятельности</w:t>
            </w:r>
          </w:p>
          <w:p w:rsidR="001046FF" w:rsidRDefault="004A38FD" w:rsidP="004A3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046FF" w:rsidRPr="003E2C5E">
              <w:rPr>
                <w:rFonts w:ascii="Times New Roman" w:hAnsi="Times New Roman" w:cs="Times New Roman"/>
                <w:sz w:val="24"/>
                <w:szCs w:val="24"/>
              </w:rPr>
              <w:t>азвитие физической культуры и спорта;</w:t>
            </w:r>
          </w:p>
          <w:p w:rsidR="001046FF" w:rsidRPr="003E2C5E" w:rsidRDefault="001046FF" w:rsidP="004A3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осуществление мероприятий по работе с детьми и молодежью</w:t>
            </w:r>
          </w:p>
        </w:tc>
      </w:tr>
      <w:tr w:rsidR="001046FF" w:rsidRPr="003E2C5E" w:rsidTr="004B7866">
        <w:trPr>
          <w:trHeight w:val="416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FF" w:rsidRPr="003E2C5E" w:rsidRDefault="001046FF" w:rsidP="004B78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Целевые       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показатели    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DA" w:rsidRPr="003E2C5E" w:rsidRDefault="005B23DA" w:rsidP="005B23D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Охват населения услугами культуры, %;</w:t>
            </w:r>
          </w:p>
          <w:p w:rsidR="00454341" w:rsidRDefault="005B23DA" w:rsidP="005B23D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Удельный вес населения, систематически занимающиеся физической культурой и спортом, %;</w:t>
            </w:r>
          </w:p>
          <w:p w:rsidR="001046FF" w:rsidRPr="003E2C5E" w:rsidRDefault="00454341" w:rsidP="005B23D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0A7B">
              <w:rPr>
                <w:rFonts w:ascii="Times New Roman" w:hAnsi="Times New Roman" w:cs="Times New Roman"/>
                <w:sz w:val="24"/>
                <w:szCs w:val="24"/>
              </w:rPr>
              <w:t xml:space="preserve"> Доля молодых людей, участвующие в мероприятиях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,%</w:t>
            </w:r>
          </w:p>
        </w:tc>
      </w:tr>
      <w:tr w:rsidR="001046FF" w:rsidRPr="003E2C5E" w:rsidTr="004B7866">
        <w:trPr>
          <w:trHeight w:val="1124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FF" w:rsidRPr="003E2C5E" w:rsidRDefault="001046FF" w:rsidP="004B78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    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обеспечение   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DA" w:rsidRDefault="001046FF" w:rsidP="004B78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Общий объем бюджетных ассигнований на реализацию подпрограммы составит</w:t>
            </w:r>
            <w:r w:rsidR="00A06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5E08">
              <w:rPr>
                <w:rFonts w:ascii="Times New Roman" w:hAnsi="Times New Roman" w:cs="Times New Roman"/>
                <w:sz w:val="24"/>
                <w:szCs w:val="24"/>
              </w:rPr>
              <w:t>2987,26</w:t>
            </w:r>
            <w:r w:rsidR="00A06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рублей, в</w:t>
            </w:r>
            <w:r w:rsidR="00EF5E08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по годам реализации:</w:t>
            </w:r>
            <w:r w:rsidR="00C4180B" w:rsidRPr="005B23DA">
              <w:rPr>
                <w:rFonts w:ascii="Times New Roman" w:hAnsi="Times New Roman" w:cs="Times New Roman"/>
                <w:sz w:val="24"/>
                <w:szCs w:val="24"/>
              </w:rPr>
              <w:br/>
              <w:t>2020</w:t>
            </w:r>
            <w:r w:rsidR="005B23DA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 w:rsidR="001C6BB9">
              <w:rPr>
                <w:rFonts w:ascii="Times New Roman" w:hAnsi="Times New Roman" w:cs="Times New Roman"/>
                <w:sz w:val="24"/>
                <w:szCs w:val="24"/>
              </w:rPr>
              <w:t>470,37</w:t>
            </w:r>
            <w:r w:rsidR="005B23D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B23DA">
              <w:rPr>
                <w:rFonts w:ascii="Times New Roman" w:hAnsi="Times New Roman" w:cs="Times New Roman"/>
                <w:sz w:val="24"/>
                <w:szCs w:val="24"/>
              </w:rPr>
              <w:t>тыс. ру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блей</w:t>
            </w:r>
            <w:r w:rsidR="00924389">
              <w:rPr>
                <w:rFonts w:ascii="Times New Roman" w:hAnsi="Times New Roman" w:cs="Times New Roman"/>
                <w:sz w:val="24"/>
                <w:szCs w:val="24"/>
              </w:rPr>
              <w:t xml:space="preserve"> (справочно)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;      </w:t>
            </w:r>
            <w:r w:rsidR="00C4180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C4180B">
              <w:rPr>
                <w:rFonts w:ascii="Times New Roman" w:hAnsi="Times New Roman" w:cs="Times New Roman"/>
                <w:sz w:val="24"/>
                <w:szCs w:val="24"/>
              </w:rPr>
              <w:br/>
              <w:t>2021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r w:rsidR="00C4180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011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15E6">
              <w:rPr>
                <w:rFonts w:ascii="Times New Roman" w:hAnsi="Times New Roman" w:cs="Times New Roman"/>
                <w:sz w:val="24"/>
                <w:szCs w:val="24"/>
              </w:rPr>
              <w:t>488,4</w:t>
            </w:r>
            <w:r w:rsidR="005B23D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тыс. рубл</w:t>
            </w:r>
            <w:r w:rsidR="005B23DA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924389">
              <w:rPr>
                <w:rFonts w:ascii="Times New Roman" w:hAnsi="Times New Roman" w:cs="Times New Roman"/>
                <w:sz w:val="24"/>
                <w:szCs w:val="24"/>
              </w:rPr>
              <w:t>(справочно)</w:t>
            </w:r>
            <w:r w:rsidR="00924389" w:rsidRPr="005B23D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243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23D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EF5E08" w:rsidRDefault="005B23DA" w:rsidP="004B78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2022год-</w:t>
            </w:r>
            <w:r w:rsidR="00C418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5E08">
              <w:rPr>
                <w:rFonts w:ascii="Times New Roman" w:hAnsi="Times New Roman" w:cs="Times New Roman"/>
                <w:sz w:val="24"/>
                <w:szCs w:val="24"/>
              </w:rPr>
              <w:t>584,72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тыс.рублей</w:t>
            </w:r>
            <w:r w:rsidR="00C4180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24389">
              <w:rPr>
                <w:rFonts w:ascii="Times New Roman" w:hAnsi="Times New Roman" w:cs="Times New Roman"/>
                <w:sz w:val="24"/>
                <w:szCs w:val="24"/>
              </w:rPr>
              <w:t>(справочно)</w:t>
            </w:r>
            <w:r w:rsidR="00924389" w:rsidRPr="005B23D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2438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4180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C4180B">
              <w:rPr>
                <w:rFonts w:ascii="Times New Roman" w:hAnsi="Times New Roman" w:cs="Times New Roman"/>
                <w:sz w:val="24"/>
                <w:szCs w:val="24"/>
              </w:rPr>
              <w:br/>
              <w:t>2023</w:t>
            </w:r>
            <w:r w:rsidR="001046FF"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год -  </w:t>
            </w:r>
            <w:r w:rsidR="00EF5E08">
              <w:rPr>
                <w:rFonts w:ascii="Times New Roman" w:hAnsi="Times New Roman" w:cs="Times New Roman"/>
                <w:sz w:val="24"/>
                <w:szCs w:val="24"/>
              </w:rPr>
              <w:t>613,57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4180B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  </w:t>
            </w:r>
            <w:r w:rsidR="00924389">
              <w:rPr>
                <w:rFonts w:ascii="Times New Roman" w:hAnsi="Times New Roman" w:cs="Times New Roman"/>
                <w:sz w:val="24"/>
                <w:szCs w:val="24"/>
              </w:rPr>
              <w:t>(справочно)</w:t>
            </w:r>
            <w:r w:rsidR="00924389" w:rsidRPr="005B23D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2438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4180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C4180B">
              <w:rPr>
                <w:rFonts w:ascii="Times New Roman" w:hAnsi="Times New Roman" w:cs="Times New Roman"/>
                <w:sz w:val="24"/>
                <w:szCs w:val="24"/>
              </w:rPr>
              <w:br/>
              <w:t>2024</w:t>
            </w:r>
            <w:r w:rsidR="00C4180B"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EF5E0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4180B"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5E08">
              <w:rPr>
                <w:rFonts w:ascii="Times New Roman" w:hAnsi="Times New Roman" w:cs="Times New Roman"/>
                <w:sz w:val="24"/>
                <w:szCs w:val="24"/>
              </w:rPr>
              <w:t>415,1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4180B" w:rsidRPr="003E2C5E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="00924389">
              <w:rPr>
                <w:rFonts w:ascii="Times New Roman" w:hAnsi="Times New Roman" w:cs="Times New Roman"/>
                <w:sz w:val="24"/>
                <w:szCs w:val="24"/>
              </w:rPr>
              <w:t xml:space="preserve"> (справочно)</w:t>
            </w:r>
            <w:r w:rsidR="00EF5E0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046FF" w:rsidRPr="003E2C5E" w:rsidRDefault="00EF5E08" w:rsidP="004B78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 – 415,1 тыс. рублей (справочно)</w:t>
            </w:r>
            <w:r w:rsidR="00924389" w:rsidRPr="005B23D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2438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046FF" w:rsidRPr="003E2C5E" w:rsidRDefault="001046FF" w:rsidP="004B78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Объем бюджетных ассигнований за счет средств местного бюджета на реализацию программы составит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реализацию программы планируется привлечь:           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федерального бюджета в объеме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                          </w:t>
            </w:r>
          </w:p>
          <w:p w:rsidR="001046FF" w:rsidRPr="003E2C5E" w:rsidRDefault="001046FF" w:rsidP="00FE15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Республики Алтай в объеме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                         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br/>
              <w:t>средства бюджета муници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«Шебалинский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Pr="003E2C5E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 (межбюджетные трансферты сельскому поселению)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br/>
              <w:t>средства бюджета муницип</w:t>
            </w:r>
            <w:r w:rsidR="00B341C7">
              <w:rPr>
                <w:rFonts w:ascii="Times New Roman" w:hAnsi="Times New Roman" w:cs="Times New Roman"/>
                <w:sz w:val="24"/>
                <w:szCs w:val="24"/>
              </w:rPr>
              <w:t xml:space="preserve">ального образования Чергинское сельское поселение </w:t>
            </w:r>
            <w:r w:rsidR="00EF5E08">
              <w:rPr>
                <w:rFonts w:ascii="Times New Roman" w:hAnsi="Times New Roman" w:cs="Times New Roman"/>
                <w:sz w:val="24"/>
                <w:szCs w:val="24"/>
              </w:rPr>
              <w:t>2987,26</w:t>
            </w:r>
            <w:r w:rsidR="00133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из внебюджетных источников в  объеме </w:t>
            </w:r>
            <w:r w:rsidR="001339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                                             </w:t>
            </w:r>
          </w:p>
        </w:tc>
      </w:tr>
    </w:tbl>
    <w:p w:rsidR="001046FF" w:rsidRPr="003E2C5E" w:rsidRDefault="001046FF" w:rsidP="001046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46FF" w:rsidRPr="003E2C5E" w:rsidRDefault="001046FF" w:rsidP="001046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2C5E">
        <w:rPr>
          <w:rFonts w:ascii="Times New Roman" w:hAnsi="Times New Roman" w:cs="Times New Roman"/>
          <w:b/>
          <w:bCs/>
          <w:sz w:val="24"/>
          <w:szCs w:val="24"/>
        </w:rPr>
        <w:t>Цели, задачи и целевые показатели подпрограммы</w:t>
      </w:r>
    </w:p>
    <w:p w:rsidR="001046FF" w:rsidRPr="003E2C5E" w:rsidRDefault="001046FF" w:rsidP="001046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046FF" w:rsidRPr="003E2C5E" w:rsidRDefault="001046FF" w:rsidP="001046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Целью подпрограммы является: Развитие социальной сферы.</w:t>
      </w:r>
    </w:p>
    <w:p w:rsidR="001046FF" w:rsidRPr="003E2C5E" w:rsidRDefault="001046FF" w:rsidP="001046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Для достижения поставленной цели в рамках подпрограммы необходимо решить следующие задачи:</w:t>
      </w:r>
    </w:p>
    <w:p w:rsidR="001046FF" w:rsidRPr="003E2C5E" w:rsidRDefault="001046FF" w:rsidP="001046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  <w:lang w:eastAsia="en-US"/>
        </w:rPr>
        <w:t>1) Развитие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культуры</w:t>
      </w:r>
      <w:r w:rsidRPr="003E2C5E">
        <w:rPr>
          <w:rFonts w:ascii="Times New Roman" w:hAnsi="Times New Roman" w:cs="Times New Roman"/>
          <w:sz w:val="24"/>
          <w:szCs w:val="24"/>
          <w:lang w:eastAsia="en-US"/>
        </w:rPr>
        <w:t>;</w:t>
      </w:r>
    </w:p>
    <w:p w:rsidR="001046FF" w:rsidRDefault="001046FF" w:rsidP="001046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2)Развитие физической культуры и спорта;</w:t>
      </w:r>
    </w:p>
    <w:p w:rsidR="001046FF" w:rsidRPr="003E2C5E" w:rsidRDefault="001046FF" w:rsidP="001046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Обеспечение и осуществление мероприятий по работе с детьми и молодежью.</w:t>
      </w:r>
    </w:p>
    <w:p w:rsidR="001046FF" w:rsidRPr="003E2C5E" w:rsidRDefault="001046FF" w:rsidP="001046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Сведения о значениях целевых показателей программы по годам ее реализации представлены в приложении № 1 к программе.</w:t>
      </w:r>
    </w:p>
    <w:p w:rsidR="001046FF" w:rsidRPr="003E2C5E" w:rsidRDefault="001046FF" w:rsidP="001046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046FF" w:rsidRPr="003E2C5E" w:rsidRDefault="001046FF" w:rsidP="001046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2C5E">
        <w:rPr>
          <w:rFonts w:ascii="Times New Roman" w:hAnsi="Times New Roman" w:cs="Times New Roman"/>
          <w:b/>
          <w:bCs/>
          <w:sz w:val="24"/>
          <w:szCs w:val="24"/>
        </w:rPr>
        <w:t>Основные мероприятия муниципальной программы</w:t>
      </w:r>
    </w:p>
    <w:p w:rsidR="001046FF" w:rsidRPr="003E2C5E" w:rsidRDefault="001046FF" w:rsidP="001046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046FF" w:rsidRPr="003E2C5E" w:rsidRDefault="001046FF" w:rsidP="001046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В рамках подпрограммы реализуются следующие основные мероприятия:</w:t>
      </w:r>
    </w:p>
    <w:p w:rsidR="001046FF" w:rsidRPr="003E2C5E" w:rsidRDefault="001046FF" w:rsidP="001046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Создание условий для организаций досуга и обеспечения жителей поселения услугами культуры, библиотечного обслуживания,  музейного обслуживания;</w:t>
      </w:r>
    </w:p>
    <w:p w:rsidR="001046FF" w:rsidRDefault="001046FF" w:rsidP="001046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Создание условий для развития физической культуры и спорта;</w:t>
      </w:r>
    </w:p>
    <w:p w:rsidR="001046FF" w:rsidRPr="003E2C5E" w:rsidRDefault="001046FF" w:rsidP="001046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Организация и осуществление мероприятий по работе с детьми и молодежью поселения.</w:t>
      </w:r>
    </w:p>
    <w:p w:rsidR="001046FF" w:rsidRPr="003E2C5E" w:rsidRDefault="001046FF" w:rsidP="001046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Перечень основных мероприятий подпрограмм с указанием исполнителей, непосредственных результатов и целевых показателей, для  достижения которого реализуется основное мероприятие, представлен в приложении № 2 к программе.</w:t>
      </w:r>
    </w:p>
    <w:p w:rsidR="001046FF" w:rsidRPr="003E2C5E" w:rsidRDefault="001046FF" w:rsidP="001046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46FF" w:rsidRPr="003E2C5E" w:rsidRDefault="001046FF" w:rsidP="001046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2C5E">
        <w:rPr>
          <w:rFonts w:ascii="Times New Roman" w:hAnsi="Times New Roman" w:cs="Times New Roman"/>
          <w:b/>
          <w:bCs/>
          <w:sz w:val="24"/>
          <w:szCs w:val="24"/>
        </w:rPr>
        <w:t>Меры  государственного и муниципального  регулирования</w:t>
      </w:r>
    </w:p>
    <w:p w:rsidR="001046FF" w:rsidRPr="003E2C5E" w:rsidRDefault="001046FF" w:rsidP="001046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046FF" w:rsidRPr="003E2C5E" w:rsidRDefault="001046FF" w:rsidP="001046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 xml:space="preserve">Нормативное правовое регулирование  создания условий для развития реального сектора основывается на </w:t>
      </w:r>
      <w:hyperlink r:id="rId10" w:history="1">
        <w:r w:rsidRPr="003E2C5E">
          <w:rPr>
            <w:rFonts w:ascii="Times New Roman" w:hAnsi="Times New Roman" w:cs="Times New Roman"/>
            <w:color w:val="000000"/>
            <w:sz w:val="24"/>
            <w:szCs w:val="24"/>
          </w:rPr>
          <w:t>Конституции</w:t>
        </w:r>
      </w:hyperlink>
      <w:r w:rsidRPr="003E2C5E">
        <w:rPr>
          <w:rFonts w:ascii="Times New Roman" w:hAnsi="Times New Roman" w:cs="Times New Roman"/>
          <w:sz w:val="24"/>
          <w:szCs w:val="24"/>
        </w:rPr>
        <w:t xml:space="preserve"> Российской Федерации и осуществляется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нормативными правовыми актами МО «</w:t>
      </w:r>
      <w:r>
        <w:rPr>
          <w:rFonts w:ascii="Times New Roman" w:hAnsi="Times New Roman" w:cs="Times New Roman"/>
          <w:sz w:val="24"/>
          <w:szCs w:val="24"/>
        </w:rPr>
        <w:t xml:space="preserve"> Шебалинский </w:t>
      </w:r>
      <w:r w:rsidRPr="003E2C5E">
        <w:rPr>
          <w:rFonts w:ascii="Times New Roman" w:hAnsi="Times New Roman" w:cs="Times New Roman"/>
          <w:sz w:val="24"/>
          <w:szCs w:val="24"/>
        </w:rPr>
        <w:t xml:space="preserve">район», </w:t>
      </w:r>
      <w:r>
        <w:rPr>
          <w:rFonts w:ascii="Times New Roman" w:hAnsi="Times New Roman" w:cs="Times New Roman"/>
          <w:sz w:val="24"/>
          <w:szCs w:val="24"/>
        </w:rPr>
        <w:t>нормативно-правовыми актами МО Чергинское сельское поселение</w:t>
      </w:r>
      <w:r w:rsidRPr="003E2C5E">
        <w:rPr>
          <w:rFonts w:ascii="Times New Roman" w:hAnsi="Times New Roman" w:cs="Times New Roman"/>
          <w:sz w:val="24"/>
          <w:szCs w:val="24"/>
        </w:rPr>
        <w:t>.</w:t>
      </w:r>
    </w:p>
    <w:p w:rsidR="001046FF" w:rsidRPr="003E2C5E" w:rsidRDefault="001046FF" w:rsidP="001046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В целях реализации мероприятий  подпрограммы предусматриваются следующие меры:</w:t>
      </w:r>
    </w:p>
    <w:p w:rsidR="001046FF" w:rsidRPr="003E2C5E" w:rsidRDefault="001046FF" w:rsidP="001046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по созданию условий для организаций досуга и обеспечения жителей поселения услугами культуры, библиотечного обслуживания,  музейного обслуживания;</w:t>
      </w:r>
    </w:p>
    <w:p w:rsidR="001046FF" w:rsidRDefault="001046FF" w:rsidP="001046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 по созданию условий для развития физической культуры и спорта;</w:t>
      </w:r>
    </w:p>
    <w:p w:rsidR="001046FF" w:rsidRPr="003E2C5E" w:rsidRDefault="001046FF" w:rsidP="001046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 по организации и осуществление мероприятий по работе с детьми и молодежью поселения.</w:t>
      </w:r>
    </w:p>
    <w:p w:rsidR="001046FF" w:rsidRDefault="001046FF" w:rsidP="001046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 октября 2003 года № 131</w:t>
      </w:r>
      <w:r w:rsidR="006A4D1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ФЗ «Об общих принципах организации местного самоуправления в Российской Федерации» к </w:t>
      </w:r>
      <w:r>
        <w:rPr>
          <w:rFonts w:ascii="Times New Roman" w:hAnsi="Times New Roman" w:cs="Times New Roman"/>
          <w:sz w:val="24"/>
          <w:szCs w:val="24"/>
        </w:rPr>
        <w:lastRenderedPageBreak/>
        <w:t>вопросам местного значения поселений (муниципальных районов, городского округа) относятся следующие вопросы, на решение которых направлены мероприятия, реализуемые в рамках подпрограммы:</w:t>
      </w:r>
    </w:p>
    <w:p w:rsidR="001046FF" w:rsidRDefault="001046FF" w:rsidP="001046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 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1046FF" w:rsidRDefault="001046FF" w:rsidP="001046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создание условий для организации досуга и обеспечения жителей поселения услугами организаций культуры;</w:t>
      </w:r>
    </w:p>
    <w:p w:rsidR="001046FF" w:rsidRDefault="001046FF" w:rsidP="001046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поселения;</w:t>
      </w:r>
    </w:p>
    <w:p w:rsidR="001046FF" w:rsidRPr="003E2C5E" w:rsidRDefault="001046FF" w:rsidP="001046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организация и осуществление мероприятий по работе с детьми и молодежью в поселении.</w:t>
      </w:r>
    </w:p>
    <w:p w:rsidR="001046FF" w:rsidRDefault="001046FF" w:rsidP="00C418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E2C5E">
        <w:rPr>
          <w:rFonts w:ascii="Times New Roman" w:hAnsi="Times New Roman" w:cs="Times New Roman"/>
          <w:sz w:val="24"/>
          <w:szCs w:val="24"/>
        </w:rPr>
        <w:t xml:space="preserve">Оценка </w:t>
      </w:r>
      <w:r w:rsidRPr="003E2C5E">
        <w:rPr>
          <w:rFonts w:ascii="Times New Roman" w:hAnsi="Times New Roman" w:cs="Times New Roman"/>
          <w:sz w:val="24"/>
          <w:szCs w:val="24"/>
          <w:lang w:eastAsia="en-US"/>
        </w:rPr>
        <w:t>применения мер государственного регулирования представлен</w:t>
      </w:r>
      <w:r w:rsidR="00C4180B">
        <w:rPr>
          <w:rFonts w:ascii="Times New Roman" w:hAnsi="Times New Roman" w:cs="Times New Roman"/>
          <w:sz w:val="24"/>
          <w:szCs w:val="24"/>
          <w:lang w:eastAsia="en-US"/>
        </w:rPr>
        <w:t>а в приложении № 3 к программе</w:t>
      </w:r>
    </w:p>
    <w:p w:rsidR="00C4180B" w:rsidRPr="00C4180B" w:rsidRDefault="00C4180B" w:rsidP="00C418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046FF" w:rsidRPr="003E2C5E" w:rsidRDefault="001046FF" w:rsidP="001046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046FF" w:rsidRPr="003E2C5E" w:rsidRDefault="001046FF" w:rsidP="001046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2C5E">
        <w:rPr>
          <w:rFonts w:ascii="Times New Roman" w:hAnsi="Times New Roman" w:cs="Times New Roman"/>
          <w:b/>
          <w:bCs/>
          <w:sz w:val="24"/>
          <w:szCs w:val="24"/>
        </w:rPr>
        <w:t>Сведения о средствах федерального бюджета и республиканского бюджета Республики Алтай, использование которых предполагается в рамках реализации основных мероприятий муниципальной программы в рамках подпрограммы</w:t>
      </w:r>
    </w:p>
    <w:p w:rsidR="001046FF" w:rsidRPr="003E2C5E" w:rsidRDefault="001046FF" w:rsidP="00104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6FF" w:rsidRPr="003E2C5E" w:rsidRDefault="001046FF" w:rsidP="001046FF">
      <w:pPr>
        <w:pStyle w:val="2"/>
        <w:spacing w:after="0" w:line="240" w:lineRule="auto"/>
        <w:ind w:left="0" w:right="-2" w:firstLine="567"/>
        <w:jc w:val="both"/>
        <w:outlineLvl w:val="4"/>
        <w:rPr>
          <w:rFonts w:ascii="Times New Roman" w:hAnsi="Times New Roman" w:cs="Times New Roman"/>
          <w:sz w:val="24"/>
          <w:szCs w:val="24"/>
          <w:lang w:eastAsia="en-US"/>
        </w:rPr>
      </w:pPr>
      <w:r w:rsidRPr="003E2C5E">
        <w:rPr>
          <w:rFonts w:ascii="Times New Roman" w:hAnsi="Times New Roman" w:cs="Times New Roman"/>
          <w:sz w:val="24"/>
          <w:szCs w:val="24"/>
          <w:lang w:eastAsia="en-US"/>
        </w:rPr>
        <w:t>Прогнозная (справочная) оценка ресурсного обеспечения реализации программы за счет средств федерального и республиканского бюджет</w:t>
      </w:r>
      <w:r>
        <w:rPr>
          <w:rFonts w:ascii="Times New Roman" w:hAnsi="Times New Roman" w:cs="Times New Roman"/>
          <w:sz w:val="24"/>
          <w:szCs w:val="24"/>
          <w:lang w:eastAsia="en-US"/>
        </w:rPr>
        <w:t>ов представлена в приложении № 5</w:t>
      </w:r>
      <w:r w:rsidRPr="003E2C5E">
        <w:rPr>
          <w:rFonts w:ascii="Times New Roman" w:hAnsi="Times New Roman" w:cs="Times New Roman"/>
          <w:sz w:val="24"/>
          <w:szCs w:val="24"/>
          <w:lang w:eastAsia="en-US"/>
        </w:rPr>
        <w:t xml:space="preserve"> к программе.</w:t>
      </w:r>
    </w:p>
    <w:p w:rsidR="001046FF" w:rsidRPr="003E2C5E" w:rsidRDefault="001046FF" w:rsidP="001046FF">
      <w:pPr>
        <w:spacing w:after="0" w:line="240" w:lineRule="auto"/>
        <w:ind w:left="1429"/>
        <w:rPr>
          <w:rFonts w:ascii="Times New Roman" w:hAnsi="Times New Roman" w:cs="Times New Roman"/>
          <w:b/>
          <w:bCs/>
          <w:sz w:val="24"/>
          <w:szCs w:val="24"/>
        </w:rPr>
      </w:pPr>
    </w:p>
    <w:p w:rsidR="001046FF" w:rsidRPr="003E2C5E" w:rsidRDefault="001046FF" w:rsidP="001046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2C5E">
        <w:rPr>
          <w:rFonts w:ascii="Times New Roman" w:hAnsi="Times New Roman" w:cs="Times New Roman"/>
          <w:b/>
          <w:bCs/>
          <w:sz w:val="24"/>
          <w:szCs w:val="24"/>
        </w:rPr>
        <w:t>Сведения об участии организаций, включая данные о прогнозных расходах указанных организаций на реализацию подпрограммы</w:t>
      </w:r>
    </w:p>
    <w:p w:rsidR="001046FF" w:rsidRPr="003E2C5E" w:rsidRDefault="001046FF" w:rsidP="001046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046FF" w:rsidRPr="003E2C5E" w:rsidRDefault="001046FF" w:rsidP="001046FF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В реализации целей и задач подпрограммы принимают участие:</w:t>
      </w:r>
    </w:p>
    <w:p w:rsidR="001046FF" w:rsidRDefault="001046FF" w:rsidP="001046F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68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 xml:space="preserve">   1) учреждения и организации вне зависимости от организационно-правовой формы.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046FF" w:rsidRDefault="001046FF" w:rsidP="001046F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68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E2C5E">
        <w:rPr>
          <w:rFonts w:ascii="Times New Roman" w:hAnsi="Times New Roman" w:cs="Times New Roman"/>
          <w:sz w:val="24"/>
          <w:szCs w:val="24"/>
        </w:rPr>
        <w:t>2)  население.</w:t>
      </w:r>
      <w:r w:rsidRPr="001862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23DA" w:rsidRDefault="005B23DA" w:rsidP="001046F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68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1123C" w:rsidRPr="003E2C5E" w:rsidRDefault="004A38FD" w:rsidP="00D95851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2.</w:t>
      </w:r>
      <w:r w:rsidR="00A1123C" w:rsidRPr="003E2C5E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Подпрограмма «</w:t>
      </w:r>
      <w:r w:rsidR="00F6286A" w:rsidRPr="003E2C5E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Развитие экономического и налогового потенциала</w:t>
      </w:r>
      <w:r w:rsidR="00A1123C" w:rsidRPr="003E2C5E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A1123C" w:rsidRPr="003E2C5E" w:rsidRDefault="00A1123C" w:rsidP="00D95851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4"/>
          <w:lang w:eastAsia="en-US"/>
        </w:rPr>
      </w:pPr>
      <w:r w:rsidRPr="003E2C5E">
        <w:rPr>
          <w:rFonts w:ascii="Times New Roman" w:hAnsi="Times New Roman" w:cs="Times New Roman"/>
          <w:sz w:val="24"/>
          <w:szCs w:val="24"/>
          <w:lang w:eastAsia="en-US"/>
        </w:rPr>
        <w:t>Паспорт подпрограммы муниципальной программы</w:t>
      </w: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4395"/>
        <w:gridCol w:w="4725"/>
      </w:tblGrid>
      <w:tr w:rsidR="00A1123C" w:rsidRPr="003E2C5E">
        <w:trPr>
          <w:trHeight w:val="1000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3C" w:rsidRPr="003E2C5E" w:rsidRDefault="00A1123C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подпрограммы муниципальной программы </w:t>
            </w:r>
            <w:r w:rsidR="004923CD"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(далее -подпрограмма)     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3C" w:rsidRPr="003E2C5E" w:rsidRDefault="00C57DC0" w:rsidP="00F628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="00A1123C" w:rsidRPr="003E2C5E">
              <w:rPr>
                <w:rFonts w:ascii="Times New Roman" w:hAnsi="Times New Roman" w:cs="Times New Roman"/>
                <w:sz w:val="24"/>
                <w:szCs w:val="24"/>
              </w:rPr>
              <w:t>экономического</w:t>
            </w:r>
            <w:r w:rsidR="00F6286A"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и налогового</w:t>
            </w:r>
            <w:r w:rsidR="00A1123C"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потенциала</w:t>
            </w:r>
          </w:p>
        </w:tc>
      </w:tr>
      <w:tr w:rsidR="00A1123C" w:rsidRPr="003E2C5E">
        <w:trPr>
          <w:trHeight w:val="40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3C" w:rsidRPr="003E2C5E" w:rsidRDefault="00A1123C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  <w:r w:rsidR="004923CD"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, в состав которой входит подпрограмма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3C" w:rsidRPr="003E2C5E" w:rsidRDefault="00C4180B" w:rsidP="00F154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046FF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экономического роста и обеспечение благоприятных условий жизни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1123C" w:rsidRPr="003E2C5E">
        <w:trPr>
          <w:trHeight w:val="60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3C" w:rsidRPr="003E2C5E" w:rsidRDefault="00A1123C" w:rsidP="000A291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   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3C" w:rsidRPr="003E2C5E" w:rsidRDefault="00B62A1A" w:rsidP="00666C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2020 - 2025</w:t>
            </w:r>
            <w:r w:rsidR="00A1123C"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годы                                         </w:t>
            </w:r>
          </w:p>
        </w:tc>
      </w:tr>
      <w:tr w:rsidR="00A1123C" w:rsidRPr="003E2C5E">
        <w:trPr>
          <w:trHeight w:val="40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3C" w:rsidRPr="003E2C5E" w:rsidRDefault="00A1123C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Цель подпрограммы 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3C" w:rsidRPr="003E2C5E" w:rsidRDefault="000E35E2" w:rsidP="004A38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Развити</w:t>
            </w:r>
            <w:r w:rsidR="00C57DC0" w:rsidRPr="003E2C5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экономического</w:t>
            </w:r>
            <w:r w:rsidR="00666CEC"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и налогового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потенциала </w:t>
            </w:r>
          </w:p>
        </w:tc>
      </w:tr>
      <w:tr w:rsidR="00A1123C" w:rsidRPr="003E2C5E">
        <w:trPr>
          <w:trHeight w:val="726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3C" w:rsidRPr="003E2C5E" w:rsidRDefault="00A1123C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Задачи подпрограммы   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0B" w:rsidRPr="003E2C5E" w:rsidRDefault="005B23DA" w:rsidP="004A3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4180B">
              <w:rPr>
                <w:rFonts w:ascii="Times New Roman" w:hAnsi="Times New Roman" w:cs="Times New Roman"/>
                <w:sz w:val="24"/>
                <w:szCs w:val="24"/>
              </w:rPr>
              <w:t>Формирование эффективной системы</w:t>
            </w:r>
            <w:r w:rsidR="00C4180B"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</w:t>
            </w:r>
            <w:r w:rsidR="00C4180B">
              <w:rPr>
                <w:rFonts w:ascii="Times New Roman" w:hAnsi="Times New Roman" w:cs="Times New Roman"/>
                <w:sz w:val="24"/>
                <w:szCs w:val="24"/>
              </w:rPr>
              <w:t xml:space="preserve"> и распоряжения </w:t>
            </w:r>
            <w:r w:rsidR="00C4180B" w:rsidRPr="003E2C5E">
              <w:rPr>
                <w:rFonts w:ascii="Times New Roman" w:hAnsi="Times New Roman" w:cs="Times New Roman"/>
                <w:sz w:val="24"/>
                <w:szCs w:val="24"/>
              </w:rPr>
              <w:t>муниципальными финансами;</w:t>
            </w:r>
          </w:p>
          <w:p w:rsidR="00A1123C" w:rsidRPr="003E2C5E" w:rsidRDefault="005B23DA" w:rsidP="004A3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4180B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</w:t>
            </w:r>
            <w:r w:rsidR="00C4180B"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упр</w:t>
            </w:r>
            <w:r w:rsidR="00C4180B">
              <w:rPr>
                <w:rFonts w:ascii="Times New Roman" w:hAnsi="Times New Roman" w:cs="Times New Roman"/>
                <w:sz w:val="24"/>
                <w:szCs w:val="24"/>
              </w:rPr>
              <w:t>авления муниципальной собственностью.</w:t>
            </w:r>
          </w:p>
        </w:tc>
      </w:tr>
      <w:tr w:rsidR="00A1123C" w:rsidRPr="003E2C5E">
        <w:trPr>
          <w:trHeight w:val="416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3C" w:rsidRPr="003E2C5E" w:rsidRDefault="00A1123C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Целевые       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показатели    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A5" w:rsidRDefault="005B23DA" w:rsidP="0005513A">
            <w:pPr>
              <w:tabs>
                <w:tab w:val="left" w:pos="424"/>
              </w:tabs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50BFB" w:rsidRPr="003E2C5E">
              <w:rPr>
                <w:rFonts w:ascii="Times New Roman" w:hAnsi="Times New Roman" w:cs="Times New Roman"/>
                <w:sz w:val="24"/>
                <w:szCs w:val="24"/>
              </w:rPr>
              <w:t>Доля налоговых и неналоговых поступлений в общем объеме доходов бюд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жета,%</w:t>
            </w:r>
          </w:p>
          <w:p w:rsidR="00B50BFB" w:rsidRPr="003E2C5E" w:rsidRDefault="008A43A5" w:rsidP="0005513A">
            <w:pPr>
              <w:tabs>
                <w:tab w:val="left" w:pos="424"/>
              </w:tabs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Объём поступлений собственных доходов в бюджет, тыс.руб</w:t>
            </w:r>
          </w:p>
        </w:tc>
      </w:tr>
      <w:tr w:rsidR="00A1123C" w:rsidRPr="003E2C5E">
        <w:trPr>
          <w:trHeight w:val="1124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3C" w:rsidRPr="003E2C5E" w:rsidRDefault="00A1123C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    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обеспечение   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3C" w:rsidRPr="003E2C5E" w:rsidRDefault="00A1123C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бюджетных ассигнований на реализацию подпрограммы составит </w:t>
            </w:r>
            <w:r w:rsidR="00094796">
              <w:rPr>
                <w:rFonts w:ascii="Times New Roman" w:hAnsi="Times New Roman" w:cs="Times New Roman"/>
                <w:sz w:val="24"/>
                <w:szCs w:val="24"/>
              </w:rPr>
              <w:t>3709,26</w:t>
            </w:r>
            <w:r w:rsidR="00106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1C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  <w:r w:rsidR="001444F7">
              <w:rPr>
                <w:rFonts w:ascii="Times New Roman" w:hAnsi="Times New Roman" w:cs="Times New Roman"/>
                <w:sz w:val="24"/>
                <w:szCs w:val="24"/>
              </w:rPr>
              <w:t>(справочно)</w:t>
            </w:r>
          </w:p>
          <w:p w:rsidR="00C4180B" w:rsidRDefault="00A1123C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за счет средств местного бюджета на реализацию программы составит</w:t>
            </w:r>
            <w:r w:rsidR="00CB4E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4796">
              <w:rPr>
                <w:rFonts w:ascii="Times New Roman" w:hAnsi="Times New Roman" w:cs="Times New Roman"/>
                <w:sz w:val="24"/>
                <w:szCs w:val="24"/>
              </w:rPr>
              <w:t>3709,26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</w:t>
            </w:r>
            <w:r w:rsidR="005B23DA">
              <w:rPr>
                <w:rFonts w:ascii="Times New Roman" w:hAnsi="Times New Roman" w:cs="Times New Roman"/>
                <w:sz w:val="24"/>
                <w:szCs w:val="24"/>
              </w:rPr>
              <w:t>(справочно)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, в том числе</w:t>
            </w:r>
            <w:r w:rsidR="00EF5E08">
              <w:rPr>
                <w:rFonts w:ascii="Times New Roman" w:hAnsi="Times New Roman" w:cs="Times New Roman"/>
                <w:sz w:val="24"/>
                <w:szCs w:val="24"/>
              </w:rPr>
              <w:t xml:space="preserve"> по годам реализации программы:</w:t>
            </w:r>
            <w:r w:rsidR="00C4180B">
              <w:rPr>
                <w:rFonts w:ascii="Times New Roman" w:hAnsi="Times New Roman" w:cs="Times New Roman"/>
                <w:sz w:val="24"/>
                <w:szCs w:val="24"/>
              </w:rPr>
              <w:br/>
              <w:t>2020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1E404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0E65">
              <w:rPr>
                <w:rFonts w:ascii="Times New Roman" w:hAnsi="Times New Roman" w:cs="Times New Roman"/>
                <w:sz w:val="24"/>
                <w:szCs w:val="24"/>
              </w:rPr>
              <w:t>880,34</w:t>
            </w:r>
            <w:r w:rsidR="001E4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23DA">
              <w:rPr>
                <w:rFonts w:ascii="Times New Roman" w:hAnsi="Times New Roman" w:cs="Times New Roman"/>
                <w:sz w:val="24"/>
                <w:szCs w:val="24"/>
              </w:rPr>
              <w:t>(справочно)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</w:t>
            </w:r>
            <w:r w:rsidR="00C4180B">
              <w:rPr>
                <w:rFonts w:ascii="Times New Roman" w:hAnsi="Times New Roman" w:cs="Times New Roman"/>
                <w:sz w:val="24"/>
                <w:szCs w:val="24"/>
              </w:rPr>
              <w:t xml:space="preserve">ей;                        </w:t>
            </w:r>
            <w:r w:rsidR="00C4180B">
              <w:rPr>
                <w:rFonts w:ascii="Times New Roman" w:hAnsi="Times New Roman" w:cs="Times New Roman"/>
                <w:sz w:val="24"/>
                <w:szCs w:val="24"/>
              </w:rPr>
              <w:br/>
              <w:t>2021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1E404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5F24">
              <w:rPr>
                <w:rFonts w:ascii="Times New Roman" w:hAnsi="Times New Roman" w:cs="Times New Roman"/>
                <w:sz w:val="24"/>
                <w:szCs w:val="24"/>
              </w:rPr>
              <w:t>938,83</w:t>
            </w:r>
            <w:r w:rsidR="001E4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23DA">
              <w:rPr>
                <w:rFonts w:ascii="Times New Roman" w:hAnsi="Times New Roman" w:cs="Times New Roman"/>
                <w:sz w:val="24"/>
                <w:szCs w:val="24"/>
              </w:rPr>
              <w:t>(справочно)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2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</w:t>
            </w:r>
            <w:r w:rsidR="00C4180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C4180B">
              <w:rPr>
                <w:rFonts w:ascii="Times New Roman" w:hAnsi="Times New Roman" w:cs="Times New Roman"/>
                <w:sz w:val="24"/>
                <w:szCs w:val="24"/>
              </w:rPr>
              <w:br/>
              <w:t>2022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1E404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5E08">
              <w:rPr>
                <w:rFonts w:ascii="Times New Roman" w:hAnsi="Times New Roman" w:cs="Times New Roman"/>
                <w:sz w:val="24"/>
                <w:szCs w:val="24"/>
              </w:rPr>
              <w:t>907,46</w:t>
            </w:r>
            <w:r w:rsidR="001E4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23DA">
              <w:rPr>
                <w:rFonts w:ascii="Times New Roman" w:hAnsi="Times New Roman" w:cs="Times New Roman"/>
                <w:sz w:val="24"/>
                <w:szCs w:val="24"/>
              </w:rPr>
              <w:t>(справочно)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</w:t>
            </w:r>
          </w:p>
          <w:p w:rsidR="00EF5E08" w:rsidRDefault="00C4180B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045F2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4796">
              <w:rPr>
                <w:rFonts w:ascii="Times New Roman" w:hAnsi="Times New Roman" w:cs="Times New Roman"/>
                <w:sz w:val="24"/>
                <w:szCs w:val="24"/>
              </w:rPr>
              <w:t>689,68</w:t>
            </w:r>
            <w:r w:rsidR="001E4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23DA">
              <w:rPr>
                <w:rFonts w:ascii="Times New Roman" w:hAnsi="Times New Roman" w:cs="Times New Roman"/>
                <w:sz w:val="24"/>
                <w:szCs w:val="24"/>
              </w:rPr>
              <w:t>(справочно)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2024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045F2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5E08">
              <w:rPr>
                <w:rFonts w:ascii="Times New Roman" w:hAnsi="Times New Roman" w:cs="Times New Roman"/>
                <w:sz w:val="24"/>
                <w:szCs w:val="24"/>
              </w:rPr>
              <w:t>193,55</w:t>
            </w:r>
            <w:r w:rsidR="001E4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23DA">
              <w:rPr>
                <w:rFonts w:ascii="Times New Roman" w:hAnsi="Times New Roman" w:cs="Times New Roman"/>
                <w:sz w:val="24"/>
                <w:szCs w:val="24"/>
              </w:rPr>
              <w:t>(справочно)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</w:t>
            </w:r>
            <w:r w:rsidR="00EF5E0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1123C" w:rsidRPr="003E2C5E" w:rsidRDefault="00EF5E08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 – 99,4 (справочно) тыс. рублей.</w:t>
            </w:r>
            <w:r w:rsidR="00A1123C" w:rsidRPr="003E2C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реализацию программы планируется привлечь:            </w:t>
            </w:r>
            <w:r w:rsidR="00A1123C" w:rsidRPr="003E2C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федерального бюджета в объеме  тыс. рублей;                                                  </w:t>
            </w:r>
          </w:p>
          <w:p w:rsidR="00A1123C" w:rsidRPr="003E2C5E" w:rsidRDefault="00A1123C" w:rsidP="007366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  тыс. рублей;                                                 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50BFB" w:rsidRPr="003E2C5E">
              <w:rPr>
                <w:rFonts w:ascii="Times New Roman" w:hAnsi="Times New Roman" w:cs="Times New Roman"/>
                <w:sz w:val="24"/>
                <w:szCs w:val="24"/>
              </w:rPr>
              <w:t>средства бюджета муници</w:t>
            </w:r>
            <w:r w:rsidR="00065485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«Шебалинский</w:t>
            </w:r>
            <w:r w:rsidR="00B50BFB"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="00B50BFB" w:rsidRPr="003E2C5E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 (межбюджетные трансферты сельскому поселению)</w:t>
            </w:r>
            <w:r w:rsidR="00B7207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E66F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50BFB" w:rsidRPr="003E2C5E">
              <w:rPr>
                <w:rFonts w:ascii="Times New Roman" w:hAnsi="Times New Roman" w:cs="Times New Roman"/>
                <w:sz w:val="24"/>
                <w:szCs w:val="24"/>
              </w:rPr>
              <w:t>ыс. рублей;</w:t>
            </w:r>
            <w:r w:rsidR="00B50BFB" w:rsidRPr="003E2C5E">
              <w:rPr>
                <w:rFonts w:ascii="Times New Roman" w:hAnsi="Times New Roman" w:cs="Times New Roman"/>
                <w:sz w:val="24"/>
                <w:szCs w:val="24"/>
              </w:rPr>
              <w:br/>
              <w:t>средства бюджета муници</w:t>
            </w:r>
            <w:r w:rsidR="007366E3">
              <w:rPr>
                <w:rFonts w:ascii="Times New Roman" w:hAnsi="Times New Roman" w:cs="Times New Roman"/>
                <w:sz w:val="24"/>
                <w:szCs w:val="24"/>
              </w:rPr>
              <w:t xml:space="preserve">пального образования Чергинское  сельское поселение </w:t>
            </w:r>
            <w:r w:rsidR="00B50BFB" w:rsidRPr="003E2C5E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из внебюджетных источников в  объеме </w:t>
            </w:r>
            <w:r w:rsidR="004F1C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                                             </w:t>
            </w:r>
          </w:p>
        </w:tc>
      </w:tr>
    </w:tbl>
    <w:p w:rsidR="00DB1F55" w:rsidRPr="003E2C5E" w:rsidRDefault="00DB1F55" w:rsidP="00DB1F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2C5E">
        <w:rPr>
          <w:rFonts w:ascii="Times New Roman" w:hAnsi="Times New Roman" w:cs="Times New Roman"/>
          <w:b/>
          <w:bCs/>
          <w:sz w:val="24"/>
          <w:szCs w:val="24"/>
        </w:rPr>
        <w:t>Цели, задачи и целевые показатели подпрограммы</w:t>
      </w:r>
    </w:p>
    <w:p w:rsidR="00DB1F55" w:rsidRPr="003E2C5E" w:rsidRDefault="00DB1F55" w:rsidP="00DB1F5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B1F55" w:rsidRPr="003E2C5E" w:rsidRDefault="00DB1F55" w:rsidP="00DB1F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Целью подпрограммы является: Развитие экономического  потенциала и обеспечение сбалансированности бюджета.</w:t>
      </w:r>
    </w:p>
    <w:p w:rsidR="00DB1F55" w:rsidRPr="003E2C5E" w:rsidRDefault="00DB1F55" w:rsidP="005B23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Для достижения поставленной цели в рамках подпрограммы необ</w:t>
      </w:r>
      <w:r w:rsidR="005B23DA">
        <w:rPr>
          <w:rFonts w:ascii="Times New Roman" w:hAnsi="Times New Roman" w:cs="Times New Roman"/>
          <w:sz w:val="24"/>
          <w:szCs w:val="24"/>
        </w:rPr>
        <w:t>ходимо решить следующие задачи:</w:t>
      </w:r>
    </w:p>
    <w:p w:rsidR="00DB1F55" w:rsidRPr="003E2C5E" w:rsidRDefault="005B23DA" w:rsidP="00DB1F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4180B">
        <w:rPr>
          <w:rFonts w:ascii="Times New Roman" w:hAnsi="Times New Roman" w:cs="Times New Roman"/>
          <w:sz w:val="24"/>
          <w:szCs w:val="24"/>
        </w:rPr>
        <w:t>) Формирование эффективной системы</w:t>
      </w:r>
      <w:r w:rsidR="00DB1F55" w:rsidRPr="003E2C5E">
        <w:rPr>
          <w:rFonts w:ascii="Times New Roman" w:hAnsi="Times New Roman" w:cs="Times New Roman"/>
          <w:sz w:val="24"/>
          <w:szCs w:val="24"/>
        </w:rPr>
        <w:t xml:space="preserve"> управления </w:t>
      </w:r>
      <w:r w:rsidR="00C4180B">
        <w:rPr>
          <w:rFonts w:ascii="Times New Roman" w:hAnsi="Times New Roman" w:cs="Times New Roman"/>
          <w:sz w:val="24"/>
          <w:szCs w:val="24"/>
        </w:rPr>
        <w:t xml:space="preserve"> и распоряжения </w:t>
      </w:r>
      <w:r w:rsidR="00DB1F55" w:rsidRPr="003E2C5E">
        <w:rPr>
          <w:rFonts w:ascii="Times New Roman" w:hAnsi="Times New Roman" w:cs="Times New Roman"/>
          <w:sz w:val="24"/>
          <w:szCs w:val="24"/>
        </w:rPr>
        <w:t>муниципальными финансами;</w:t>
      </w:r>
    </w:p>
    <w:p w:rsidR="00DB1F55" w:rsidRPr="003E2C5E" w:rsidRDefault="005B23DA" w:rsidP="00DB1F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4180B">
        <w:rPr>
          <w:rFonts w:ascii="Times New Roman" w:hAnsi="Times New Roman" w:cs="Times New Roman"/>
          <w:sz w:val="24"/>
          <w:szCs w:val="24"/>
        </w:rPr>
        <w:t xml:space="preserve">) Повышение эффективности </w:t>
      </w:r>
      <w:r w:rsidR="00DB1F55" w:rsidRPr="003E2C5E">
        <w:rPr>
          <w:rFonts w:ascii="Times New Roman" w:hAnsi="Times New Roman" w:cs="Times New Roman"/>
          <w:sz w:val="24"/>
          <w:szCs w:val="24"/>
        </w:rPr>
        <w:t xml:space="preserve"> упр</w:t>
      </w:r>
      <w:r w:rsidR="00C4180B">
        <w:rPr>
          <w:rFonts w:ascii="Times New Roman" w:hAnsi="Times New Roman" w:cs="Times New Roman"/>
          <w:sz w:val="24"/>
          <w:szCs w:val="24"/>
        </w:rPr>
        <w:t>авления муниципальной собственностью</w:t>
      </w:r>
      <w:r w:rsidR="00DB1F55" w:rsidRPr="003E2C5E">
        <w:rPr>
          <w:rFonts w:ascii="Times New Roman" w:hAnsi="Times New Roman" w:cs="Times New Roman"/>
          <w:sz w:val="24"/>
          <w:szCs w:val="24"/>
        </w:rPr>
        <w:t>.</w:t>
      </w:r>
    </w:p>
    <w:p w:rsidR="00DB1F55" w:rsidRPr="003E2C5E" w:rsidRDefault="00DB1F55" w:rsidP="00DB1F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Сведения о значениях целевых показателей программы по годам ее реализации представлены в приложении № 1 к программе.</w:t>
      </w:r>
    </w:p>
    <w:p w:rsidR="00DB1F55" w:rsidRPr="003E2C5E" w:rsidRDefault="00DB1F55" w:rsidP="00DB1F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B1F55" w:rsidRPr="003E2C5E" w:rsidRDefault="00DB1F55" w:rsidP="00DB1F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2C5E">
        <w:rPr>
          <w:rFonts w:ascii="Times New Roman" w:hAnsi="Times New Roman" w:cs="Times New Roman"/>
          <w:b/>
          <w:bCs/>
          <w:sz w:val="24"/>
          <w:szCs w:val="24"/>
        </w:rPr>
        <w:t>Основные мероприятия муниципальной программы</w:t>
      </w:r>
    </w:p>
    <w:p w:rsidR="00DB1F55" w:rsidRPr="003E2C5E" w:rsidRDefault="00DB1F55" w:rsidP="00DB1F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D6E39" w:rsidRDefault="00DB1F55" w:rsidP="005B23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 xml:space="preserve">В рамках подпрограммы реализуются </w:t>
      </w:r>
      <w:r w:rsidR="005B23DA">
        <w:rPr>
          <w:rFonts w:ascii="Times New Roman" w:hAnsi="Times New Roman" w:cs="Times New Roman"/>
          <w:sz w:val="24"/>
          <w:szCs w:val="24"/>
        </w:rPr>
        <w:t>следующие основные мероприятия:</w:t>
      </w:r>
    </w:p>
    <w:p w:rsidR="009D6E39" w:rsidRPr="002067B3" w:rsidRDefault="009D6E39" w:rsidP="009D6E39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- ф</w:t>
      </w:r>
      <w:r w:rsidRPr="00262B05">
        <w:rPr>
          <w:rFonts w:ascii="Times New Roman" w:hAnsi="Times New Roman" w:cs="Times New Roman"/>
          <w:sz w:val="24"/>
          <w:szCs w:val="24"/>
        </w:rPr>
        <w:t>ормирование, утверждение, исполнение бюджета и контроль за исполнением данного бюджета.</w:t>
      </w:r>
    </w:p>
    <w:p w:rsidR="009D6E39" w:rsidRPr="002067B3" w:rsidRDefault="009D6E39" w:rsidP="009D6E39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067B3">
        <w:rPr>
          <w:rFonts w:ascii="Times New Roman" w:hAnsi="Times New Roman" w:cs="Times New Roman"/>
          <w:sz w:val="24"/>
          <w:szCs w:val="24"/>
        </w:rPr>
        <w:t xml:space="preserve">  - установление, изменение и отмена местных налогов и сборов поселения;</w:t>
      </w:r>
    </w:p>
    <w:p w:rsidR="009D6E39" w:rsidRPr="002067B3" w:rsidRDefault="009D6E39" w:rsidP="009D6E39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067B3">
        <w:rPr>
          <w:rFonts w:ascii="Times New Roman" w:hAnsi="Times New Roman" w:cs="Times New Roman"/>
          <w:sz w:val="24"/>
          <w:szCs w:val="24"/>
        </w:rPr>
        <w:t xml:space="preserve"> - владение, пользование и распоряжение муниципальным имуществом поселения;</w:t>
      </w:r>
    </w:p>
    <w:p w:rsidR="009D6E39" w:rsidRDefault="009D6E39" w:rsidP="009D6E39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067B3">
        <w:rPr>
          <w:rFonts w:ascii="Times New Roman" w:hAnsi="Times New Roman" w:cs="Times New Roman"/>
          <w:sz w:val="24"/>
          <w:szCs w:val="24"/>
        </w:rPr>
        <w:t xml:space="preserve"> - владение, пользование и распоряжение муниципальными</w:t>
      </w:r>
      <w:r>
        <w:rPr>
          <w:rFonts w:ascii="Times New Roman" w:hAnsi="Times New Roman" w:cs="Times New Roman"/>
          <w:sz w:val="24"/>
          <w:szCs w:val="24"/>
        </w:rPr>
        <w:t xml:space="preserve"> земельными участками поселения;</w:t>
      </w:r>
    </w:p>
    <w:p w:rsidR="001141BB" w:rsidRPr="003E2C5E" w:rsidRDefault="0008756F" w:rsidP="009D6E39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</w:t>
      </w:r>
      <w:r w:rsidR="009D6E39" w:rsidRPr="00262B05">
        <w:rPr>
          <w:rFonts w:ascii="Times New Roman" w:hAnsi="Times New Roman" w:cs="Times New Roman"/>
          <w:sz w:val="24"/>
          <w:szCs w:val="24"/>
        </w:rPr>
        <w:t>рганизация мероприятий  по  содействию оформлению в собственность недвижимого имущества населением.</w:t>
      </w:r>
    </w:p>
    <w:p w:rsidR="00DB1F55" w:rsidRPr="003E2C5E" w:rsidRDefault="00D21019" w:rsidP="00DB1F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П</w:t>
      </w:r>
      <w:r w:rsidR="00DB1F55" w:rsidRPr="003E2C5E">
        <w:rPr>
          <w:rFonts w:ascii="Times New Roman" w:hAnsi="Times New Roman" w:cs="Times New Roman"/>
          <w:sz w:val="24"/>
          <w:szCs w:val="24"/>
        </w:rPr>
        <w:t>еречень основных мероприятий подпрограмм с указанием исполнителей, непосредственных результатов и целевых показателей, для  достижения которого реализуется основное мероприятие, представлен в приложении № 2 к программе.</w:t>
      </w:r>
    </w:p>
    <w:p w:rsidR="00DB1F55" w:rsidRPr="003E2C5E" w:rsidRDefault="00DB1F55" w:rsidP="00DB1F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1F55" w:rsidRPr="003E2C5E" w:rsidRDefault="00DB1F55" w:rsidP="00DB1F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2C5E">
        <w:rPr>
          <w:rFonts w:ascii="Times New Roman" w:hAnsi="Times New Roman" w:cs="Times New Roman"/>
          <w:b/>
          <w:bCs/>
          <w:sz w:val="24"/>
          <w:szCs w:val="24"/>
        </w:rPr>
        <w:t>Меры государственного и муниципального  регулирования</w:t>
      </w:r>
    </w:p>
    <w:p w:rsidR="00DB1F55" w:rsidRPr="003E2C5E" w:rsidRDefault="00DB1F55" w:rsidP="00DB1F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1F55" w:rsidRPr="003E2C5E" w:rsidRDefault="00DB1F55" w:rsidP="00DB1F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 xml:space="preserve">Нормативное правовое регулирование </w:t>
      </w:r>
      <w:r w:rsidR="000A3D4D" w:rsidRPr="003E2C5E">
        <w:rPr>
          <w:rFonts w:ascii="Times New Roman" w:hAnsi="Times New Roman" w:cs="Times New Roman"/>
          <w:sz w:val="24"/>
          <w:szCs w:val="24"/>
        </w:rPr>
        <w:t>создания усл</w:t>
      </w:r>
      <w:r w:rsidR="00691E56" w:rsidRPr="003E2C5E">
        <w:rPr>
          <w:rFonts w:ascii="Times New Roman" w:hAnsi="Times New Roman" w:cs="Times New Roman"/>
          <w:sz w:val="24"/>
          <w:szCs w:val="24"/>
        </w:rPr>
        <w:t>о</w:t>
      </w:r>
      <w:r w:rsidR="000A3D4D" w:rsidRPr="003E2C5E">
        <w:rPr>
          <w:rFonts w:ascii="Times New Roman" w:hAnsi="Times New Roman" w:cs="Times New Roman"/>
          <w:sz w:val="24"/>
          <w:szCs w:val="24"/>
        </w:rPr>
        <w:t xml:space="preserve">вий для развития реального сектора </w:t>
      </w:r>
      <w:r w:rsidRPr="003E2C5E">
        <w:rPr>
          <w:rFonts w:ascii="Times New Roman" w:hAnsi="Times New Roman" w:cs="Times New Roman"/>
          <w:sz w:val="24"/>
          <w:szCs w:val="24"/>
        </w:rPr>
        <w:t xml:space="preserve">основывается на </w:t>
      </w:r>
      <w:hyperlink r:id="rId11" w:history="1">
        <w:r w:rsidRPr="003E2C5E">
          <w:rPr>
            <w:rFonts w:ascii="Times New Roman" w:hAnsi="Times New Roman" w:cs="Times New Roman"/>
            <w:color w:val="000000"/>
            <w:sz w:val="24"/>
            <w:szCs w:val="24"/>
          </w:rPr>
          <w:t>Конституции</w:t>
        </w:r>
      </w:hyperlink>
      <w:r w:rsidR="000A3D4D" w:rsidRPr="003E2C5E">
        <w:rPr>
          <w:rFonts w:ascii="Times New Roman" w:hAnsi="Times New Roman" w:cs="Times New Roman"/>
          <w:sz w:val="24"/>
          <w:szCs w:val="24"/>
        </w:rPr>
        <w:t xml:space="preserve"> </w:t>
      </w:r>
      <w:r w:rsidRPr="003E2C5E">
        <w:rPr>
          <w:rFonts w:ascii="Times New Roman" w:hAnsi="Times New Roman" w:cs="Times New Roman"/>
          <w:sz w:val="24"/>
          <w:szCs w:val="24"/>
        </w:rPr>
        <w:t>Российской Федерации и осуществляется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нормативными правовыми актами МО «</w:t>
      </w:r>
      <w:r w:rsidR="008D3D91">
        <w:rPr>
          <w:rFonts w:ascii="Times New Roman" w:hAnsi="Times New Roman" w:cs="Times New Roman"/>
          <w:sz w:val="24"/>
          <w:szCs w:val="24"/>
        </w:rPr>
        <w:t xml:space="preserve">Шебалинский </w:t>
      </w:r>
      <w:r w:rsidRPr="003E2C5E">
        <w:rPr>
          <w:rFonts w:ascii="Times New Roman" w:hAnsi="Times New Roman" w:cs="Times New Roman"/>
          <w:sz w:val="24"/>
          <w:szCs w:val="24"/>
        </w:rPr>
        <w:t>район»</w:t>
      </w:r>
      <w:r w:rsidR="00615F56" w:rsidRPr="003E2C5E">
        <w:rPr>
          <w:rFonts w:ascii="Times New Roman" w:hAnsi="Times New Roman" w:cs="Times New Roman"/>
          <w:sz w:val="24"/>
          <w:szCs w:val="24"/>
        </w:rPr>
        <w:t xml:space="preserve">, </w:t>
      </w:r>
      <w:r w:rsidR="00D55573">
        <w:rPr>
          <w:rFonts w:ascii="Times New Roman" w:hAnsi="Times New Roman" w:cs="Times New Roman"/>
          <w:sz w:val="24"/>
          <w:szCs w:val="24"/>
        </w:rPr>
        <w:t>нормативно-правовыми актами МО Чергинское</w:t>
      </w:r>
      <w:r w:rsidR="008D3D91">
        <w:rPr>
          <w:rFonts w:ascii="Times New Roman" w:hAnsi="Times New Roman" w:cs="Times New Roman"/>
          <w:sz w:val="24"/>
          <w:szCs w:val="24"/>
        </w:rPr>
        <w:t xml:space="preserve"> </w:t>
      </w:r>
      <w:r w:rsidR="00D55573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3E2C5E">
        <w:rPr>
          <w:rFonts w:ascii="Times New Roman" w:hAnsi="Times New Roman" w:cs="Times New Roman"/>
          <w:sz w:val="24"/>
          <w:szCs w:val="24"/>
        </w:rPr>
        <w:t>.</w:t>
      </w:r>
    </w:p>
    <w:p w:rsidR="00DB1F55" w:rsidRDefault="00DB1F55" w:rsidP="00DB1F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В целях реализации мероприятий  подпрограммы предусматриваются следующие меры:</w:t>
      </w:r>
    </w:p>
    <w:p w:rsidR="004929A5" w:rsidRDefault="004929A5" w:rsidP="00DB1F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по обеспечению информационной, консультационной поддержки субъектов малого и среднего предпринимательства;</w:t>
      </w:r>
    </w:p>
    <w:p w:rsidR="004929A5" w:rsidRDefault="004929A5" w:rsidP="00DB1F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по  обеспечению  нормативно правовыми актами  для установления, изменения и отмены местных налогов и сборов поселения;</w:t>
      </w:r>
    </w:p>
    <w:p w:rsidR="004929A5" w:rsidRPr="003E2C5E" w:rsidRDefault="004929A5" w:rsidP="00DB1F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 по обеспечению  владения, пользования и распоряжения имуществом, находящимся в муниципальной собственности поселения.</w:t>
      </w:r>
    </w:p>
    <w:p w:rsidR="00861CD6" w:rsidRDefault="00861CD6" w:rsidP="005B23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 октября 2003 года № 131 – ФЗ «Об общих принципах организации местного самоуправления в Российской Федерации» к вопросам местного значения поселений (муниципальных районов, городского округа) относятся следующие вопросы, на решение которых направлены мероприятия, реализуемые в рамках подпрограммы:</w:t>
      </w:r>
    </w:p>
    <w:p w:rsidR="00861CD6" w:rsidRDefault="00861CD6" w:rsidP="00DB1F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составление и рассмотрение проекта бюджета поселения, утверждение и исполнение бюджета поселения, </w:t>
      </w:r>
      <w:r w:rsidR="0049527A">
        <w:rPr>
          <w:rFonts w:ascii="Times New Roman" w:hAnsi="Times New Roman" w:cs="Times New Roman"/>
          <w:sz w:val="24"/>
          <w:szCs w:val="24"/>
        </w:rPr>
        <w:t>осуществление контроля за его исполнением, составление и утверждение отчета об исполнении бюджета поселения;</w:t>
      </w:r>
    </w:p>
    <w:p w:rsidR="0049527A" w:rsidRDefault="0049527A" w:rsidP="00DB1F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установление, изменение и отмена местных налогов и сборов поселения;</w:t>
      </w:r>
    </w:p>
    <w:p w:rsidR="0049527A" w:rsidRPr="003E2C5E" w:rsidRDefault="0049527A" w:rsidP="00DB1F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владение, пользование и распоряжение имуществом, находящемся в муниципальной собственности поселения</w:t>
      </w:r>
    </w:p>
    <w:p w:rsidR="00A52CFC" w:rsidRPr="003E2C5E" w:rsidRDefault="00A52CFC" w:rsidP="00DB1F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1F55" w:rsidRPr="003E2C5E" w:rsidRDefault="00DB1F55" w:rsidP="00DB1F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E2C5E">
        <w:rPr>
          <w:rFonts w:ascii="Times New Roman" w:hAnsi="Times New Roman" w:cs="Times New Roman"/>
          <w:sz w:val="24"/>
          <w:szCs w:val="24"/>
        </w:rPr>
        <w:t xml:space="preserve">Оценка </w:t>
      </w:r>
      <w:r w:rsidRPr="003E2C5E">
        <w:rPr>
          <w:rFonts w:ascii="Times New Roman" w:hAnsi="Times New Roman" w:cs="Times New Roman"/>
          <w:sz w:val="24"/>
          <w:szCs w:val="24"/>
          <w:lang w:eastAsia="en-US"/>
        </w:rPr>
        <w:t>применения мер государственного регулирования представлена в приложении № 3 к программе.</w:t>
      </w:r>
    </w:p>
    <w:p w:rsidR="001E47D5" w:rsidRPr="003E2C5E" w:rsidRDefault="001E47D5" w:rsidP="00DB1F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E47D5" w:rsidRPr="003E2C5E" w:rsidRDefault="001E47D5" w:rsidP="00DB1F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B1F55" w:rsidRPr="008745A1" w:rsidRDefault="00DB1F55" w:rsidP="008745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2C5E">
        <w:rPr>
          <w:rFonts w:ascii="Times New Roman" w:hAnsi="Times New Roman" w:cs="Times New Roman"/>
          <w:b/>
          <w:bCs/>
          <w:sz w:val="24"/>
          <w:szCs w:val="24"/>
        </w:rPr>
        <w:t>Сведения о средствах федерального бюджета и республиканского бюджета Республики Алтай, использование которых предполагается в рамках реализации основных мероприятий муниципальной</w:t>
      </w:r>
      <w:r w:rsidR="008745A1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 в рамках подпрограмм.</w:t>
      </w:r>
    </w:p>
    <w:p w:rsidR="00172076" w:rsidRPr="003E2C5E" w:rsidRDefault="00172076" w:rsidP="00DF54AE">
      <w:pPr>
        <w:pStyle w:val="aa"/>
        <w:widowControl w:val="0"/>
        <w:spacing w:after="0"/>
        <w:ind w:left="23" w:right="23" w:firstLine="567"/>
        <w:jc w:val="both"/>
      </w:pPr>
    </w:p>
    <w:p w:rsidR="00DB1F55" w:rsidRPr="003E2C5E" w:rsidRDefault="00DB1F55" w:rsidP="00DF54AE">
      <w:pPr>
        <w:pStyle w:val="2"/>
        <w:spacing w:after="0" w:line="240" w:lineRule="auto"/>
        <w:ind w:left="0" w:right="-2" w:firstLine="567"/>
        <w:jc w:val="both"/>
        <w:outlineLvl w:val="4"/>
        <w:rPr>
          <w:rFonts w:ascii="Times New Roman" w:hAnsi="Times New Roman" w:cs="Times New Roman"/>
          <w:sz w:val="24"/>
          <w:szCs w:val="24"/>
          <w:lang w:eastAsia="en-US"/>
        </w:rPr>
      </w:pPr>
      <w:r w:rsidRPr="003E2C5E">
        <w:rPr>
          <w:rFonts w:ascii="Times New Roman" w:hAnsi="Times New Roman" w:cs="Times New Roman"/>
          <w:sz w:val="24"/>
          <w:szCs w:val="24"/>
          <w:lang w:eastAsia="en-US"/>
        </w:rPr>
        <w:t>Прогнозная (справочная) оценка ресурсного обеспечения реализации программы за счет средств федерального и республиканского бюджетов представлена в приложении № 6 к программе.</w:t>
      </w:r>
    </w:p>
    <w:p w:rsidR="00DB1F55" w:rsidRPr="003E2C5E" w:rsidRDefault="00DB1F55" w:rsidP="00DB1F55">
      <w:pPr>
        <w:spacing w:after="0" w:line="240" w:lineRule="auto"/>
        <w:ind w:left="1429"/>
        <w:rPr>
          <w:rFonts w:ascii="Times New Roman" w:hAnsi="Times New Roman" w:cs="Times New Roman"/>
          <w:b/>
          <w:bCs/>
          <w:sz w:val="24"/>
          <w:szCs w:val="24"/>
        </w:rPr>
      </w:pPr>
    </w:p>
    <w:p w:rsidR="00DB1F55" w:rsidRPr="003E2C5E" w:rsidRDefault="00DB1F55" w:rsidP="00DB1F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2C5E">
        <w:rPr>
          <w:rFonts w:ascii="Times New Roman" w:hAnsi="Times New Roman" w:cs="Times New Roman"/>
          <w:b/>
          <w:bCs/>
          <w:sz w:val="24"/>
          <w:szCs w:val="24"/>
        </w:rPr>
        <w:t>Сведения об участии организаций, включая данные о прогнозных расходах указанных организаций на реализацию подпрограммы</w:t>
      </w:r>
    </w:p>
    <w:p w:rsidR="00DB1F55" w:rsidRPr="003E2C5E" w:rsidRDefault="00DB1F55" w:rsidP="00DB1F5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B1F55" w:rsidRPr="003E2C5E" w:rsidRDefault="00DB1F55" w:rsidP="00DB1F55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В реализации целей и задач подпрограммы принимают участие:</w:t>
      </w:r>
    </w:p>
    <w:p w:rsidR="00DB1F55" w:rsidRPr="003E2C5E" w:rsidRDefault="005B23DA" w:rsidP="005B23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1) сельская администрация.</w:t>
      </w:r>
    </w:p>
    <w:p w:rsidR="00DB1F55" w:rsidRPr="003E2C5E" w:rsidRDefault="005B23DA" w:rsidP="00DB1F5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68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26431" w:rsidRDefault="00226431" w:rsidP="00224C7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68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 Сведения об обеспечивающих подпрограммах, включенных в состав муниципальной программы</w:t>
      </w:r>
    </w:p>
    <w:p w:rsidR="0005513A" w:rsidRDefault="0005513A" w:rsidP="002264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5513A" w:rsidRPr="008A23AA" w:rsidRDefault="0005513A" w:rsidP="0005513A">
      <w:pPr>
        <w:pStyle w:val="ConsPlusNormal"/>
        <w:spacing w:after="360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23AA">
        <w:rPr>
          <w:rFonts w:ascii="Times New Roman" w:hAnsi="Times New Roman" w:cs="Times New Roman"/>
          <w:b/>
          <w:bCs/>
          <w:sz w:val="24"/>
          <w:szCs w:val="24"/>
        </w:rPr>
        <w:t>Обеспечивающая подпрограмма «Создание условий реализации муниципальной программы»</w:t>
      </w:r>
    </w:p>
    <w:p w:rsidR="0005513A" w:rsidRPr="003E2C5E" w:rsidRDefault="0005513A" w:rsidP="0005513A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4"/>
          <w:lang w:eastAsia="en-US"/>
        </w:rPr>
      </w:pPr>
      <w:r w:rsidRPr="003E2C5E">
        <w:rPr>
          <w:rFonts w:ascii="Times New Roman" w:hAnsi="Times New Roman" w:cs="Times New Roman"/>
          <w:sz w:val="24"/>
          <w:szCs w:val="24"/>
          <w:lang w:eastAsia="en-US"/>
        </w:rPr>
        <w:t>Паспорт подпрограммы муниципальной программы</w:t>
      </w: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4395"/>
        <w:gridCol w:w="4725"/>
      </w:tblGrid>
      <w:tr w:rsidR="0005513A" w:rsidRPr="003E2C5E" w:rsidTr="00380C96">
        <w:trPr>
          <w:trHeight w:val="1000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3A" w:rsidRPr="003E2C5E" w:rsidRDefault="0005513A" w:rsidP="00380C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подпрограммы муниципальной программы поселения (далее -подпрограмма)     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3A" w:rsidRPr="0005513A" w:rsidRDefault="0005513A" w:rsidP="00380C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5513A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условий реализации муниципальной программы</w:t>
            </w:r>
          </w:p>
        </w:tc>
      </w:tr>
      <w:tr w:rsidR="0005513A" w:rsidRPr="003E2C5E" w:rsidTr="00380C96">
        <w:trPr>
          <w:trHeight w:val="40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3A" w:rsidRPr="003E2C5E" w:rsidRDefault="0005513A" w:rsidP="00380C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поселения, в состав которой входит подпрограмма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3A" w:rsidRPr="003E2C5E" w:rsidRDefault="0005513A" w:rsidP="00380C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046FF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экономического роста и обеспечение благоприятных условий жизни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5513A" w:rsidRPr="003E2C5E" w:rsidTr="00380C96">
        <w:trPr>
          <w:trHeight w:val="60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3A" w:rsidRPr="003E2C5E" w:rsidRDefault="0005513A" w:rsidP="00380C9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   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3A" w:rsidRPr="003E2C5E" w:rsidRDefault="00B62A1A" w:rsidP="00380C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2020 - 2025</w:t>
            </w:r>
            <w:r w:rsidR="0005513A"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годы                                         </w:t>
            </w:r>
          </w:p>
        </w:tc>
      </w:tr>
      <w:tr w:rsidR="0005513A" w:rsidRPr="003E2C5E" w:rsidTr="00380C96">
        <w:trPr>
          <w:trHeight w:val="40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3A" w:rsidRPr="003E2C5E" w:rsidRDefault="0005513A" w:rsidP="00380C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Цель подпрограммы 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3A" w:rsidRPr="003E2C5E" w:rsidRDefault="0005513A" w:rsidP="00380C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5513A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условий реализации муниципальной программы</w:t>
            </w:r>
          </w:p>
        </w:tc>
      </w:tr>
      <w:tr w:rsidR="0005513A" w:rsidRPr="003E2C5E" w:rsidTr="00380C96">
        <w:trPr>
          <w:trHeight w:val="726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3A" w:rsidRPr="003E2C5E" w:rsidRDefault="0005513A" w:rsidP="00380C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Задачи подпрограммы   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3A" w:rsidRPr="003E2C5E" w:rsidRDefault="00454341" w:rsidP="00380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муниципального управления</w:t>
            </w:r>
          </w:p>
        </w:tc>
      </w:tr>
      <w:tr w:rsidR="0005513A" w:rsidRPr="003E2C5E" w:rsidTr="00380C96">
        <w:trPr>
          <w:trHeight w:val="416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3A" w:rsidRPr="003E2C5E" w:rsidRDefault="0005513A" w:rsidP="00380C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Целевые       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показатели    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3A" w:rsidRPr="003E2C5E" w:rsidRDefault="0005513A" w:rsidP="0005513A">
            <w:pPr>
              <w:tabs>
                <w:tab w:val="left" w:pos="424"/>
              </w:tabs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муниципального управления</w:t>
            </w:r>
          </w:p>
        </w:tc>
      </w:tr>
      <w:tr w:rsidR="0005513A" w:rsidRPr="003E2C5E" w:rsidTr="00380C96">
        <w:trPr>
          <w:trHeight w:val="1124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3A" w:rsidRPr="003E2C5E" w:rsidRDefault="0005513A" w:rsidP="00380C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    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обеспечение   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3A" w:rsidRDefault="0005513A" w:rsidP="00380C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бюджетных ассигнований на реализацию подпрограммы составит </w:t>
            </w:r>
            <w:r w:rsidR="00094796">
              <w:rPr>
                <w:rFonts w:ascii="Times New Roman" w:hAnsi="Times New Roman" w:cs="Times New Roman"/>
                <w:sz w:val="24"/>
                <w:szCs w:val="24"/>
              </w:rPr>
              <w:t>10377,04</w:t>
            </w:r>
            <w:r w:rsidR="007366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23DA">
              <w:rPr>
                <w:rFonts w:ascii="Times New Roman" w:hAnsi="Times New Roman" w:cs="Times New Roman"/>
                <w:sz w:val="24"/>
                <w:szCs w:val="24"/>
              </w:rPr>
              <w:t>(справочно)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  <w:p w:rsidR="0005513A" w:rsidRDefault="0005513A" w:rsidP="00380C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Объем бюджетных ассигнований за счет средств местного бюджета на реализацию программы составит</w:t>
            </w:r>
            <w:r w:rsidR="005B23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4796">
              <w:rPr>
                <w:rFonts w:ascii="Times New Roman" w:hAnsi="Times New Roman" w:cs="Times New Roman"/>
                <w:sz w:val="24"/>
                <w:szCs w:val="24"/>
              </w:rPr>
              <w:t>10377,04</w:t>
            </w:r>
            <w:r w:rsidR="007D7A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23DA">
              <w:rPr>
                <w:rFonts w:ascii="Times New Roman" w:hAnsi="Times New Roman" w:cs="Times New Roman"/>
                <w:sz w:val="24"/>
                <w:szCs w:val="24"/>
              </w:rPr>
              <w:t>(справочно)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</w:t>
            </w:r>
            <w:r w:rsidR="001F71D5">
              <w:rPr>
                <w:rFonts w:ascii="Times New Roman" w:hAnsi="Times New Roman" w:cs="Times New Roman"/>
                <w:sz w:val="24"/>
                <w:szCs w:val="24"/>
              </w:rPr>
              <w:t xml:space="preserve"> по годам реализации программы: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2020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760AC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4B2F">
              <w:rPr>
                <w:rFonts w:ascii="Times New Roman" w:hAnsi="Times New Roman" w:cs="Times New Roman"/>
                <w:sz w:val="24"/>
                <w:szCs w:val="24"/>
              </w:rPr>
              <w:t>1459,49</w:t>
            </w:r>
            <w:r w:rsidR="00760A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23DA">
              <w:rPr>
                <w:rFonts w:ascii="Times New Roman" w:hAnsi="Times New Roman" w:cs="Times New Roman"/>
                <w:sz w:val="24"/>
                <w:szCs w:val="24"/>
              </w:rPr>
              <w:t>(справочно)</w:t>
            </w:r>
            <w:r w:rsidR="005B23DA"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тыс. рубл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ей;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2021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год -  </w:t>
            </w:r>
            <w:r w:rsidR="00FE26E5">
              <w:rPr>
                <w:rFonts w:ascii="Times New Roman" w:hAnsi="Times New Roman" w:cs="Times New Roman"/>
                <w:sz w:val="24"/>
                <w:szCs w:val="24"/>
              </w:rPr>
              <w:t>1490,87</w:t>
            </w:r>
            <w:r w:rsidR="00760A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23DA">
              <w:rPr>
                <w:rFonts w:ascii="Times New Roman" w:hAnsi="Times New Roman" w:cs="Times New Roman"/>
                <w:sz w:val="24"/>
                <w:szCs w:val="24"/>
              </w:rPr>
              <w:t>(справочно)</w:t>
            </w:r>
            <w:r w:rsidR="005B23DA"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0ACF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рублей;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2022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год -  </w:t>
            </w:r>
            <w:r w:rsidR="001F71D5">
              <w:rPr>
                <w:rFonts w:ascii="Times New Roman" w:hAnsi="Times New Roman" w:cs="Times New Roman"/>
                <w:sz w:val="24"/>
                <w:szCs w:val="24"/>
              </w:rPr>
              <w:t>1700,32</w:t>
            </w:r>
            <w:r w:rsidR="00760A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23DA">
              <w:rPr>
                <w:rFonts w:ascii="Times New Roman" w:hAnsi="Times New Roman" w:cs="Times New Roman"/>
                <w:sz w:val="24"/>
                <w:szCs w:val="24"/>
              </w:rPr>
              <w:t>(справочно)</w:t>
            </w:r>
            <w:r w:rsidR="005B23DA"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EF5E08" w:rsidRDefault="0005513A" w:rsidP="00380C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8266F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4796">
              <w:rPr>
                <w:rFonts w:ascii="Times New Roman" w:hAnsi="Times New Roman" w:cs="Times New Roman"/>
                <w:sz w:val="24"/>
                <w:szCs w:val="24"/>
              </w:rPr>
              <w:t>1739,3</w:t>
            </w:r>
            <w:r w:rsidR="00760A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23DA">
              <w:rPr>
                <w:rFonts w:ascii="Times New Roman" w:hAnsi="Times New Roman" w:cs="Times New Roman"/>
                <w:sz w:val="24"/>
                <w:szCs w:val="24"/>
              </w:rPr>
              <w:t>(справочно)</w:t>
            </w:r>
            <w:r w:rsidR="005B23DA"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2024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год -  </w:t>
            </w:r>
            <w:r w:rsidR="008266F5">
              <w:rPr>
                <w:rFonts w:ascii="Times New Roman" w:hAnsi="Times New Roman" w:cs="Times New Roman"/>
                <w:sz w:val="24"/>
                <w:szCs w:val="24"/>
              </w:rPr>
              <w:t>2063,69</w:t>
            </w:r>
            <w:r w:rsidR="00760A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23DA">
              <w:rPr>
                <w:rFonts w:ascii="Times New Roman" w:hAnsi="Times New Roman" w:cs="Times New Roman"/>
                <w:sz w:val="24"/>
                <w:szCs w:val="24"/>
              </w:rPr>
              <w:t>(справочно)</w:t>
            </w:r>
            <w:r w:rsidR="005B23DA"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5E08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05513A" w:rsidRPr="003E2C5E" w:rsidRDefault="00EF5E08" w:rsidP="00380C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год-1923,37 (справочно) тыс. рублей.</w:t>
            </w:r>
            <w:r w:rsidR="0005513A" w:rsidRPr="003E2C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реализацию программы планируется привлечь:            </w:t>
            </w:r>
            <w:r w:rsidR="0005513A" w:rsidRPr="003E2C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федерального бюджета в объеме  тыс. рублей;                                                  </w:t>
            </w:r>
          </w:p>
          <w:p w:rsidR="0005513A" w:rsidRPr="003E2C5E" w:rsidRDefault="0005513A" w:rsidP="00380C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  тыс. рублей;                                                 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 бюджета муници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«Шебалинский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Pr="003E2C5E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 (межбюджетные трансферты сельскому поселению)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ыс. рублей;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br/>
              <w:t>средства бюджета муницип</w:t>
            </w:r>
            <w:r w:rsidR="007366E3">
              <w:rPr>
                <w:rFonts w:ascii="Times New Roman" w:hAnsi="Times New Roman" w:cs="Times New Roman"/>
                <w:sz w:val="24"/>
                <w:szCs w:val="24"/>
              </w:rPr>
              <w:t xml:space="preserve">ального образования  Чергинское сельское поселение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из внебюджетных источников в  объеме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                                             </w:t>
            </w:r>
          </w:p>
        </w:tc>
      </w:tr>
    </w:tbl>
    <w:p w:rsidR="00E27AF3" w:rsidRDefault="00E27AF3" w:rsidP="00E27A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226431" w:rsidRPr="008A23AA">
        <w:rPr>
          <w:rFonts w:ascii="Times New Roman" w:hAnsi="Times New Roman" w:cs="Times New Roman"/>
          <w:b/>
          <w:bCs/>
          <w:sz w:val="24"/>
          <w:szCs w:val="24"/>
        </w:rPr>
        <w:t>Цель и задачи обеспечивающей подпрограммы</w:t>
      </w:r>
    </w:p>
    <w:p w:rsidR="00226431" w:rsidRPr="00E27AF3" w:rsidRDefault="00E27AF3" w:rsidP="00E27A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A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6431" w:rsidRPr="008A23AA" w:rsidRDefault="00226431" w:rsidP="002264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3AA">
        <w:rPr>
          <w:rFonts w:ascii="Times New Roman" w:hAnsi="Times New Roman" w:cs="Times New Roman"/>
          <w:sz w:val="24"/>
          <w:szCs w:val="24"/>
        </w:rPr>
        <w:t>Основной целью обеспечивающей подпрограммы «</w:t>
      </w:r>
      <w:r w:rsidR="00E27AF3" w:rsidRPr="0005513A">
        <w:rPr>
          <w:rFonts w:ascii="Times New Roman" w:hAnsi="Times New Roman" w:cs="Times New Roman"/>
          <w:bCs/>
          <w:sz w:val="24"/>
          <w:szCs w:val="24"/>
        </w:rPr>
        <w:t>Создание условий реализации муниципальной программы</w:t>
      </w:r>
      <w:r w:rsidR="00E27AF3" w:rsidRPr="008A23AA">
        <w:rPr>
          <w:rFonts w:ascii="Times New Roman" w:hAnsi="Times New Roman" w:cs="Times New Roman"/>
          <w:sz w:val="24"/>
          <w:szCs w:val="24"/>
        </w:rPr>
        <w:t xml:space="preserve"> </w:t>
      </w:r>
      <w:r w:rsidRPr="008A23AA">
        <w:rPr>
          <w:rFonts w:ascii="Times New Roman" w:hAnsi="Times New Roman" w:cs="Times New Roman"/>
          <w:sz w:val="24"/>
          <w:szCs w:val="24"/>
        </w:rPr>
        <w:t>»  является обеспечение повышения эффективности муниципального управления в  МО Чергинское сельское поселение.</w:t>
      </w:r>
    </w:p>
    <w:p w:rsidR="00E27AF3" w:rsidRPr="008A23AA" w:rsidRDefault="00226431" w:rsidP="00E27AF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3AA">
        <w:rPr>
          <w:rFonts w:ascii="Times New Roman" w:hAnsi="Times New Roman" w:cs="Times New Roman"/>
          <w:sz w:val="24"/>
          <w:szCs w:val="24"/>
        </w:rPr>
        <w:t>Цель  подпрограммы планируется реализовать в рамках следующих задач:</w:t>
      </w:r>
    </w:p>
    <w:p w:rsidR="00226431" w:rsidRPr="005B23DA" w:rsidRDefault="00226431" w:rsidP="005B23DA">
      <w:pPr>
        <w:pStyle w:val="ConsPlusNormal"/>
        <w:widowControl w:val="0"/>
        <w:numPr>
          <w:ilvl w:val="0"/>
          <w:numId w:val="1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3AA">
        <w:rPr>
          <w:rFonts w:ascii="Times New Roman" w:hAnsi="Times New Roman" w:cs="Times New Roman"/>
          <w:sz w:val="24"/>
          <w:szCs w:val="24"/>
        </w:rPr>
        <w:t>Обеспечение деятельности администрации МО Чергинское сельское поселение посредством поддержания установленных законодательством служебных потребностей персонала</w:t>
      </w:r>
      <w:r w:rsidR="005B23D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26431" w:rsidRPr="008A23AA" w:rsidRDefault="00226431" w:rsidP="00E27A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A23AA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E27AF3">
        <w:rPr>
          <w:rFonts w:ascii="Times New Roman" w:hAnsi="Times New Roman" w:cs="Times New Roman"/>
          <w:sz w:val="24"/>
          <w:szCs w:val="24"/>
        </w:rPr>
        <w:t xml:space="preserve">     </w:t>
      </w:r>
      <w:r w:rsidR="00E27AF3" w:rsidRPr="008A23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6431" w:rsidRDefault="005B23DA" w:rsidP="00226431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</w:t>
      </w:r>
      <w:r w:rsidR="00E27AF3" w:rsidRPr="003E2C5E">
        <w:rPr>
          <w:rFonts w:ascii="Times New Roman" w:hAnsi="Times New Roman" w:cs="Times New Roman"/>
          <w:b/>
          <w:bCs/>
          <w:sz w:val="24"/>
          <w:szCs w:val="24"/>
        </w:rPr>
        <w:t>Основные мероприятия муниципальной программы</w:t>
      </w:r>
    </w:p>
    <w:p w:rsidR="00E27AF3" w:rsidRDefault="00E27AF3" w:rsidP="00226431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E27AF3" w:rsidRDefault="00E27AF3" w:rsidP="00E27A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2C5E">
        <w:rPr>
          <w:rFonts w:ascii="Times New Roman" w:hAnsi="Times New Roman" w:cs="Times New Roman"/>
          <w:b/>
          <w:bCs/>
          <w:sz w:val="24"/>
          <w:szCs w:val="24"/>
        </w:rPr>
        <w:t>Меры государственного и муниципального  регулирования</w:t>
      </w:r>
    </w:p>
    <w:p w:rsidR="00E27AF3" w:rsidRDefault="00E27AF3" w:rsidP="00E27A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27AF3" w:rsidRPr="008745A1" w:rsidRDefault="00E27AF3" w:rsidP="00E27A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7A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E2C5E">
        <w:rPr>
          <w:rFonts w:ascii="Times New Roman" w:hAnsi="Times New Roman" w:cs="Times New Roman"/>
          <w:b/>
          <w:bCs/>
          <w:sz w:val="24"/>
          <w:szCs w:val="24"/>
        </w:rPr>
        <w:t>Сведения о средствах федерального бюджета и республиканского бюджета Республики Алтай, использование которых предполагается в рамках реализации основных мероприятий муниципальной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 в рамках подпрограмм.</w:t>
      </w:r>
    </w:p>
    <w:p w:rsidR="00E27AF3" w:rsidRPr="003E2C5E" w:rsidRDefault="00E27AF3" w:rsidP="00E27AF3">
      <w:pPr>
        <w:pStyle w:val="aa"/>
        <w:widowControl w:val="0"/>
        <w:spacing w:after="0"/>
        <w:ind w:left="23" w:right="23" w:firstLine="567"/>
        <w:jc w:val="both"/>
      </w:pPr>
    </w:p>
    <w:p w:rsidR="00E27AF3" w:rsidRPr="003E2C5E" w:rsidRDefault="00E27AF3" w:rsidP="00E27AF3">
      <w:pPr>
        <w:pStyle w:val="2"/>
        <w:spacing w:after="0" w:line="240" w:lineRule="auto"/>
        <w:ind w:left="0" w:right="-2" w:firstLine="567"/>
        <w:jc w:val="both"/>
        <w:outlineLvl w:val="4"/>
        <w:rPr>
          <w:rFonts w:ascii="Times New Roman" w:hAnsi="Times New Roman" w:cs="Times New Roman"/>
          <w:sz w:val="24"/>
          <w:szCs w:val="24"/>
          <w:lang w:eastAsia="en-US"/>
        </w:rPr>
      </w:pPr>
      <w:r w:rsidRPr="003E2C5E">
        <w:rPr>
          <w:rFonts w:ascii="Times New Roman" w:hAnsi="Times New Roman" w:cs="Times New Roman"/>
          <w:sz w:val="24"/>
          <w:szCs w:val="24"/>
          <w:lang w:eastAsia="en-US"/>
        </w:rPr>
        <w:t>Прогнозная (справочная) оценка ресурсного обеспечения реализации программы за счет средств федерального и республиканского бюджетов представлена в приложении № 6 к программе.</w:t>
      </w:r>
    </w:p>
    <w:p w:rsidR="00E27AF3" w:rsidRPr="003E2C5E" w:rsidRDefault="00E27AF3" w:rsidP="00E27AF3">
      <w:pPr>
        <w:spacing w:after="0" w:line="240" w:lineRule="auto"/>
        <w:ind w:left="1429"/>
        <w:rPr>
          <w:rFonts w:ascii="Times New Roman" w:hAnsi="Times New Roman" w:cs="Times New Roman"/>
          <w:b/>
          <w:bCs/>
          <w:sz w:val="24"/>
          <w:szCs w:val="24"/>
        </w:rPr>
      </w:pPr>
    </w:p>
    <w:p w:rsidR="00226431" w:rsidRPr="00E27AF3" w:rsidRDefault="00E27AF3" w:rsidP="00E27A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2C5E">
        <w:rPr>
          <w:rFonts w:ascii="Times New Roman" w:hAnsi="Times New Roman" w:cs="Times New Roman"/>
          <w:b/>
          <w:bCs/>
          <w:sz w:val="24"/>
          <w:szCs w:val="24"/>
        </w:rPr>
        <w:t>Сведения об участии организаций, включая данные о прогнозных расходах указанных организ</w:t>
      </w:r>
      <w:r>
        <w:rPr>
          <w:rFonts w:ascii="Times New Roman" w:hAnsi="Times New Roman" w:cs="Times New Roman"/>
          <w:b/>
          <w:bCs/>
          <w:sz w:val="24"/>
          <w:szCs w:val="24"/>
        </w:rPr>
        <w:t>аций на реализацию подпрограмм.</w:t>
      </w:r>
    </w:p>
    <w:p w:rsidR="00226431" w:rsidRPr="00FC2250" w:rsidRDefault="00226431" w:rsidP="0022643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B1F55" w:rsidRPr="003E2C5E" w:rsidRDefault="001046FF" w:rsidP="001B00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</w:t>
      </w:r>
      <w:r w:rsidR="00DB1F55" w:rsidRPr="003E2C5E">
        <w:rPr>
          <w:rFonts w:ascii="Times New Roman" w:hAnsi="Times New Roman" w:cs="Times New Roman"/>
          <w:b/>
          <w:bCs/>
          <w:sz w:val="24"/>
          <w:szCs w:val="24"/>
        </w:rPr>
        <w:t>. Анализ рисков реализации муниципальной программы и описание мер управления рисками реализации муниципальной программы</w:t>
      </w:r>
    </w:p>
    <w:p w:rsidR="00DB1F55" w:rsidRPr="003E2C5E" w:rsidRDefault="00DB1F55" w:rsidP="001B00C4">
      <w:pPr>
        <w:pStyle w:val="2"/>
        <w:keepNext/>
        <w:keepLines/>
        <w:tabs>
          <w:tab w:val="left" w:pos="1134"/>
        </w:tabs>
        <w:spacing w:after="0" w:line="240" w:lineRule="auto"/>
        <w:ind w:left="6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B1F55" w:rsidRPr="003E2C5E" w:rsidRDefault="00DB1F55" w:rsidP="001B00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На основе анализа социально-экономического развития муниципального образования за последние годы выявился ряд основных рисков, которые напрямую зависят от социально – экономического развития муниципального образования.</w:t>
      </w:r>
    </w:p>
    <w:p w:rsidR="00DB1F55" w:rsidRPr="003E2C5E" w:rsidRDefault="00DB1F55" w:rsidP="001B00C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E2C5E">
        <w:rPr>
          <w:rStyle w:val="ac"/>
          <w:rFonts w:ascii="Times New Roman" w:hAnsi="Times New Roman" w:cs="Times New Roman"/>
          <w:bCs/>
          <w:color w:val="000000"/>
          <w:sz w:val="24"/>
          <w:szCs w:val="24"/>
        </w:rPr>
        <w:t>Внутренние риски:</w:t>
      </w:r>
    </w:p>
    <w:p w:rsidR="00DB1F55" w:rsidRPr="003E2C5E" w:rsidRDefault="00DB1F55" w:rsidP="001B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1) неэффективность управления и организации процесса реализации программы;</w:t>
      </w:r>
    </w:p>
    <w:p w:rsidR="00DB1F55" w:rsidRPr="003E2C5E" w:rsidRDefault="00DB1F55" w:rsidP="001B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2) неэффективное использование бюджетных средств;</w:t>
      </w:r>
    </w:p>
    <w:p w:rsidR="00DB1F55" w:rsidRPr="003E2C5E" w:rsidRDefault="00DB1F55" w:rsidP="001B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3) недостаточный профессиональный уровень кадров среднего и высшего звена, необходимый для эффективной реализации мероприятий программы;</w:t>
      </w:r>
    </w:p>
    <w:p w:rsidR="00DB1F55" w:rsidRPr="003E2C5E" w:rsidRDefault="00DB1F55" w:rsidP="001B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4) отсутствие или недостаточность межведомственной координации в ходе реализации программы.</w:t>
      </w:r>
    </w:p>
    <w:p w:rsidR="00DB1F55" w:rsidRPr="003E2C5E" w:rsidRDefault="00DB1F55" w:rsidP="001B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Меры управления внутренними рисками:</w:t>
      </w:r>
    </w:p>
    <w:p w:rsidR="00DB1F55" w:rsidRPr="003E2C5E" w:rsidRDefault="00DB1F55" w:rsidP="001B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1) разработка и внедрение эффективной системы контроля и управления реализацией программных положений и мероприятий, оценки эффективности использования бюджетных средств;</w:t>
      </w:r>
    </w:p>
    <w:p w:rsidR="00DB1F55" w:rsidRPr="003E2C5E" w:rsidRDefault="00DB1F55" w:rsidP="001B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lastRenderedPageBreak/>
        <w:t>2) мониторинг результативности и эффективности реализации муниципальной программы;</w:t>
      </w:r>
    </w:p>
    <w:p w:rsidR="00DB1F55" w:rsidRPr="003E2C5E" w:rsidRDefault="00DB1F55" w:rsidP="001B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3)  проведение подготовки и переподготовки кадров;</w:t>
      </w:r>
    </w:p>
    <w:p w:rsidR="00DB1F55" w:rsidRPr="003E2C5E" w:rsidRDefault="00DB1F55" w:rsidP="001B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4) разработка мер по межведомственной координации в ходе реализации муниципальной программы.</w:t>
      </w:r>
    </w:p>
    <w:p w:rsidR="00DB1F55" w:rsidRPr="003E2C5E" w:rsidRDefault="00DB1F55" w:rsidP="001B00C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E2C5E">
        <w:rPr>
          <w:rStyle w:val="ac"/>
          <w:rFonts w:ascii="Times New Roman" w:hAnsi="Times New Roman" w:cs="Times New Roman"/>
          <w:bCs/>
          <w:color w:val="000000"/>
          <w:sz w:val="24"/>
          <w:szCs w:val="24"/>
        </w:rPr>
        <w:t>Внешние риски:</w:t>
      </w:r>
    </w:p>
    <w:p w:rsidR="00DB1F55" w:rsidRPr="003E2C5E" w:rsidRDefault="00DB1F55" w:rsidP="001B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1) снижение темпов экономического роста (снижение значимости республики в масштабах развития страны, значительный ежегодный рост тарифов на услуги естественных монополий и др.);</w:t>
      </w:r>
    </w:p>
    <w:p w:rsidR="00DB1F55" w:rsidRPr="003E2C5E" w:rsidRDefault="00DB1F55" w:rsidP="001B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2) ухудшение внутренней и внешней конъюнктуры, усиление инфляции, кризис банковской системы, снижение объемов финансирования муниципальной программы, отсутствие полного финансирования, нехватка оборотных средств на развитие бизнеса и ограниченный доступ к кредитным ресурсам;</w:t>
      </w:r>
    </w:p>
    <w:p w:rsidR="00DB1F55" w:rsidRPr="003E2C5E" w:rsidRDefault="00DB1F55" w:rsidP="001B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3) социально - демографическая ситуация в муниципальном образовании (дефицит трудоспособных трудовых ресурсов);</w:t>
      </w:r>
    </w:p>
    <w:p w:rsidR="00DB1F55" w:rsidRPr="003E2C5E" w:rsidRDefault="00DB1F55" w:rsidP="001B00C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 xml:space="preserve">4) риски природного характера. </w:t>
      </w:r>
    </w:p>
    <w:p w:rsidR="00DB1F55" w:rsidRPr="003E2C5E" w:rsidRDefault="00DB1F55" w:rsidP="001B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5) слабая ресурсная база (техническая, производственная, финансовая) субъектов малого предпринимательства.</w:t>
      </w:r>
    </w:p>
    <w:p w:rsidR="00DB1F55" w:rsidRPr="003E2C5E" w:rsidRDefault="00DB1F55" w:rsidP="001B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Меры управления внешними рисками:</w:t>
      </w:r>
    </w:p>
    <w:p w:rsidR="00DB1F55" w:rsidRPr="003E2C5E" w:rsidRDefault="00DB1F55" w:rsidP="001B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1) проведение комплексного анализа внешней и внутренней среды исполнения муниципальной программы, при необходимости  пересмотр критериев оценки и отбора мероприятий муниципальной программы;</w:t>
      </w:r>
    </w:p>
    <w:p w:rsidR="00DB1F55" w:rsidRPr="003E2C5E" w:rsidRDefault="00DB1F55" w:rsidP="001B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2) стимулирование развития микрокредитования, расширение сети микрофинансовых организаций, расширение кредитных продуктов, подготовка и проведение мероприятий по повышению инвестиционной привлекательности мероприятий муниципальной программы для частных инвесторов;</w:t>
      </w:r>
    </w:p>
    <w:p w:rsidR="00DB1F55" w:rsidRPr="003E2C5E" w:rsidRDefault="00DB1F55" w:rsidP="001B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3) оперативное внесение изменений в муниципальную программу, при возникновении негативных факторов влияющих на достижение целевых показателей муниципальной программы;</w:t>
      </w:r>
    </w:p>
    <w:p w:rsidR="00DB1F55" w:rsidRPr="003E2C5E" w:rsidRDefault="00DB1F55" w:rsidP="001B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4) проведение подготовки и переподготовки кадров.</w:t>
      </w:r>
    </w:p>
    <w:p w:rsidR="00DB1F55" w:rsidRPr="003E2C5E" w:rsidRDefault="001046FF" w:rsidP="004127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8.</w:t>
      </w:r>
      <w:r w:rsidR="00DB1F55" w:rsidRPr="003E2C5E">
        <w:rPr>
          <w:rFonts w:ascii="Times New Roman" w:hAnsi="Times New Roman" w:cs="Times New Roman"/>
          <w:b/>
          <w:bCs/>
          <w:sz w:val="24"/>
          <w:szCs w:val="24"/>
        </w:rPr>
        <w:t xml:space="preserve"> Ресурсное обеспечение муниципальной программы</w:t>
      </w:r>
    </w:p>
    <w:p w:rsidR="00DB1F55" w:rsidRPr="003E2C5E" w:rsidRDefault="00DB1F55" w:rsidP="00412706">
      <w:pPr>
        <w:pStyle w:val="ConsPlusCell"/>
        <w:ind w:firstLine="709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Общий объем бюджетных ассигнований на реализацию программы составит</w:t>
      </w:r>
      <w:r w:rsidR="005B23DA">
        <w:rPr>
          <w:rFonts w:ascii="Times New Roman" w:hAnsi="Times New Roman" w:cs="Times New Roman"/>
          <w:sz w:val="24"/>
          <w:szCs w:val="24"/>
        </w:rPr>
        <w:t xml:space="preserve"> </w:t>
      </w:r>
      <w:r w:rsidR="00094796">
        <w:rPr>
          <w:rFonts w:ascii="Times New Roman" w:hAnsi="Times New Roman" w:cs="Times New Roman"/>
          <w:sz w:val="24"/>
          <w:szCs w:val="24"/>
        </w:rPr>
        <w:t>17073,56</w:t>
      </w:r>
      <w:r w:rsidR="004E66F0">
        <w:rPr>
          <w:rFonts w:ascii="Times New Roman" w:hAnsi="Times New Roman" w:cs="Times New Roman"/>
          <w:sz w:val="24"/>
          <w:szCs w:val="24"/>
        </w:rPr>
        <w:t xml:space="preserve">  </w:t>
      </w:r>
      <w:r w:rsidRPr="003E2C5E">
        <w:rPr>
          <w:rFonts w:ascii="Times New Roman" w:hAnsi="Times New Roman" w:cs="Times New Roman"/>
          <w:sz w:val="24"/>
          <w:szCs w:val="24"/>
        </w:rPr>
        <w:t>тыс. рублей.</w:t>
      </w:r>
    </w:p>
    <w:p w:rsidR="0008756F" w:rsidRDefault="00DB1F55" w:rsidP="001F71D5">
      <w:pPr>
        <w:pStyle w:val="ConsPlusCell"/>
        <w:ind w:firstLine="709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 xml:space="preserve">Объем бюджетных ассигнований за счет средств местного бюджета на реализацию программы составит </w:t>
      </w:r>
      <w:r w:rsidR="00094796">
        <w:rPr>
          <w:rFonts w:ascii="Times New Roman" w:hAnsi="Times New Roman" w:cs="Times New Roman"/>
          <w:sz w:val="24"/>
          <w:szCs w:val="24"/>
        </w:rPr>
        <w:t>17073,56</w:t>
      </w:r>
      <w:r w:rsidR="0008756F">
        <w:rPr>
          <w:rFonts w:ascii="Times New Roman" w:hAnsi="Times New Roman" w:cs="Times New Roman"/>
          <w:sz w:val="24"/>
          <w:szCs w:val="24"/>
        </w:rPr>
        <w:t xml:space="preserve"> </w:t>
      </w:r>
      <w:r w:rsidR="0097675F">
        <w:rPr>
          <w:rFonts w:ascii="Times New Roman" w:hAnsi="Times New Roman" w:cs="Times New Roman"/>
          <w:sz w:val="24"/>
          <w:szCs w:val="24"/>
        </w:rPr>
        <w:t xml:space="preserve"> </w:t>
      </w:r>
      <w:r w:rsidRPr="003E2C5E">
        <w:rPr>
          <w:rFonts w:ascii="Times New Roman" w:hAnsi="Times New Roman" w:cs="Times New Roman"/>
          <w:sz w:val="24"/>
          <w:szCs w:val="24"/>
        </w:rPr>
        <w:t>тыс. рублей, в том числе</w:t>
      </w:r>
      <w:r w:rsidR="001F71D5">
        <w:rPr>
          <w:rFonts w:ascii="Times New Roman" w:hAnsi="Times New Roman" w:cs="Times New Roman"/>
          <w:sz w:val="24"/>
          <w:szCs w:val="24"/>
        </w:rPr>
        <w:t xml:space="preserve"> по годам реализации программы:</w:t>
      </w:r>
      <w:r w:rsidR="0008756F">
        <w:rPr>
          <w:rFonts w:ascii="Times New Roman" w:hAnsi="Times New Roman" w:cs="Times New Roman"/>
          <w:sz w:val="24"/>
          <w:szCs w:val="24"/>
        </w:rPr>
        <w:br/>
        <w:t>2020</w:t>
      </w:r>
      <w:r w:rsidRPr="003E2C5E">
        <w:rPr>
          <w:rFonts w:ascii="Times New Roman" w:hAnsi="Times New Roman" w:cs="Times New Roman"/>
          <w:sz w:val="24"/>
          <w:szCs w:val="24"/>
        </w:rPr>
        <w:t xml:space="preserve"> год –</w:t>
      </w:r>
      <w:r w:rsidR="009A0CFE">
        <w:rPr>
          <w:rFonts w:ascii="Times New Roman" w:hAnsi="Times New Roman" w:cs="Times New Roman"/>
          <w:sz w:val="24"/>
          <w:szCs w:val="24"/>
        </w:rPr>
        <w:t>2810,2</w:t>
      </w:r>
      <w:r w:rsidR="00CE5E3C">
        <w:rPr>
          <w:rFonts w:ascii="Times New Roman" w:hAnsi="Times New Roman" w:cs="Times New Roman"/>
          <w:sz w:val="24"/>
          <w:szCs w:val="24"/>
        </w:rPr>
        <w:t xml:space="preserve"> </w:t>
      </w:r>
      <w:r w:rsidRPr="003E2C5E">
        <w:rPr>
          <w:rFonts w:ascii="Times New Roman" w:hAnsi="Times New Roman" w:cs="Times New Roman"/>
          <w:sz w:val="24"/>
          <w:szCs w:val="24"/>
        </w:rPr>
        <w:t>тыс. рубл</w:t>
      </w:r>
      <w:r w:rsidR="0008756F">
        <w:rPr>
          <w:rFonts w:ascii="Times New Roman" w:hAnsi="Times New Roman" w:cs="Times New Roman"/>
          <w:sz w:val="24"/>
          <w:szCs w:val="24"/>
        </w:rPr>
        <w:t>ей;</w:t>
      </w:r>
      <w:r w:rsidR="005B23DA">
        <w:rPr>
          <w:rFonts w:ascii="Times New Roman" w:hAnsi="Times New Roman" w:cs="Times New Roman"/>
          <w:sz w:val="24"/>
          <w:szCs w:val="24"/>
        </w:rPr>
        <w:t>(справочно)</w:t>
      </w:r>
      <w:r w:rsidR="0008756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08756F">
        <w:rPr>
          <w:rFonts w:ascii="Times New Roman" w:hAnsi="Times New Roman" w:cs="Times New Roman"/>
          <w:sz w:val="24"/>
          <w:szCs w:val="24"/>
        </w:rPr>
        <w:br/>
        <w:t>2021</w:t>
      </w:r>
      <w:r w:rsidRPr="003E2C5E">
        <w:rPr>
          <w:rFonts w:ascii="Times New Roman" w:hAnsi="Times New Roman" w:cs="Times New Roman"/>
          <w:sz w:val="24"/>
          <w:szCs w:val="24"/>
        </w:rPr>
        <w:t xml:space="preserve"> год –</w:t>
      </w:r>
      <w:r w:rsidR="00FE26E5">
        <w:rPr>
          <w:rFonts w:ascii="Times New Roman" w:hAnsi="Times New Roman" w:cs="Times New Roman"/>
          <w:sz w:val="24"/>
          <w:szCs w:val="24"/>
        </w:rPr>
        <w:t>2918,1</w:t>
      </w:r>
      <w:r w:rsidR="00ED46C2">
        <w:rPr>
          <w:rFonts w:ascii="Times New Roman" w:hAnsi="Times New Roman" w:cs="Times New Roman"/>
          <w:sz w:val="24"/>
          <w:szCs w:val="24"/>
        </w:rPr>
        <w:t xml:space="preserve"> </w:t>
      </w:r>
      <w:r w:rsidRPr="003E2C5E">
        <w:rPr>
          <w:rFonts w:ascii="Times New Roman" w:hAnsi="Times New Roman" w:cs="Times New Roman"/>
          <w:sz w:val="24"/>
          <w:szCs w:val="24"/>
        </w:rPr>
        <w:t>тыс. рубл</w:t>
      </w:r>
      <w:r w:rsidR="0008756F">
        <w:rPr>
          <w:rFonts w:ascii="Times New Roman" w:hAnsi="Times New Roman" w:cs="Times New Roman"/>
          <w:sz w:val="24"/>
          <w:szCs w:val="24"/>
        </w:rPr>
        <w:t xml:space="preserve">ей;  </w:t>
      </w:r>
      <w:r w:rsidR="005B23DA">
        <w:rPr>
          <w:rFonts w:ascii="Times New Roman" w:hAnsi="Times New Roman" w:cs="Times New Roman"/>
          <w:sz w:val="24"/>
          <w:szCs w:val="24"/>
        </w:rPr>
        <w:t>(справочно)</w:t>
      </w:r>
      <w:r w:rsidR="0008756F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08756F">
        <w:rPr>
          <w:rFonts w:ascii="Times New Roman" w:hAnsi="Times New Roman" w:cs="Times New Roman"/>
          <w:sz w:val="24"/>
          <w:szCs w:val="24"/>
        </w:rPr>
        <w:br/>
        <w:t>2022</w:t>
      </w:r>
      <w:r w:rsidRPr="003E2C5E">
        <w:rPr>
          <w:rFonts w:ascii="Times New Roman" w:hAnsi="Times New Roman" w:cs="Times New Roman"/>
          <w:sz w:val="24"/>
          <w:szCs w:val="24"/>
        </w:rPr>
        <w:t xml:space="preserve"> год –</w:t>
      </w:r>
      <w:r w:rsidR="001F71D5">
        <w:rPr>
          <w:rFonts w:ascii="Times New Roman" w:hAnsi="Times New Roman" w:cs="Times New Roman"/>
          <w:sz w:val="24"/>
          <w:szCs w:val="24"/>
        </w:rPr>
        <w:t>3192,5</w:t>
      </w:r>
      <w:r w:rsidR="00FE26E5">
        <w:rPr>
          <w:rFonts w:ascii="Times New Roman" w:hAnsi="Times New Roman" w:cs="Times New Roman"/>
          <w:sz w:val="24"/>
          <w:szCs w:val="24"/>
        </w:rPr>
        <w:t xml:space="preserve"> </w:t>
      </w:r>
      <w:r w:rsidRPr="003E2C5E">
        <w:rPr>
          <w:rFonts w:ascii="Times New Roman" w:hAnsi="Times New Roman" w:cs="Times New Roman"/>
          <w:sz w:val="24"/>
          <w:szCs w:val="24"/>
        </w:rPr>
        <w:t>тыс. рублей</w:t>
      </w:r>
      <w:r w:rsidR="005B23DA">
        <w:rPr>
          <w:rFonts w:ascii="Times New Roman" w:hAnsi="Times New Roman" w:cs="Times New Roman"/>
          <w:sz w:val="24"/>
          <w:szCs w:val="24"/>
        </w:rPr>
        <w:t>;(справочно)</w:t>
      </w:r>
    </w:p>
    <w:p w:rsidR="001F71D5" w:rsidRDefault="0008756F" w:rsidP="00412706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</w:t>
      </w:r>
      <w:r w:rsidRPr="003E2C5E">
        <w:rPr>
          <w:rFonts w:ascii="Times New Roman" w:hAnsi="Times New Roman" w:cs="Times New Roman"/>
          <w:sz w:val="24"/>
          <w:szCs w:val="24"/>
        </w:rPr>
        <w:t xml:space="preserve"> год –</w:t>
      </w:r>
      <w:r w:rsidR="00094796">
        <w:rPr>
          <w:rFonts w:ascii="Times New Roman" w:hAnsi="Times New Roman" w:cs="Times New Roman"/>
          <w:sz w:val="24"/>
          <w:szCs w:val="24"/>
        </w:rPr>
        <w:t>3042,55</w:t>
      </w:r>
      <w:r w:rsidR="00ED46C2">
        <w:rPr>
          <w:rFonts w:ascii="Times New Roman" w:hAnsi="Times New Roman" w:cs="Times New Roman"/>
          <w:sz w:val="24"/>
          <w:szCs w:val="24"/>
        </w:rPr>
        <w:t xml:space="preserve"> </w:t>
      </w:r>
      <w:r w:rsidRPr="003E2C5E">
        <w:rPr>
          <w:rFonts w:ascii="Times New Roman" w:hAnsi="Times New Roman" w:cs="Times New Roman"/>
          <w:sz w:val="24"/>
          <w:szCs w:val="24"/>
        </w:rPr>
        <w:t>тыс. рубл</w:t>
      </w:r>
      <w:r>
        <w:rPr>
          <w:rFonts w:ascii="Times New Roman" w:hAnsi="Times New Roman" w:cs="Times New Roman"/>
          <w:sz w:val="24"/>
          <w:szCs w:val="24"/>
        </w:rPr>
        <w:t xml:space="preserve">ей; </w:t>
      </w:r>
      <w:r w:rsidR="005B23DA">
        <w:rPr>
          <w:rFonts w:ascii="Times New Roman" w:hAnsi="Times New Roman" w:cs="Times New Roman"/>
          <w:sz w:val="24"/>
          <w:szCs w:val="24"/>
        </w:rPr>
        <w:t>(справочно)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br/>
        <w:t>2024</w:t>
      </w:r>
      <w:r w:rsidRPr="003E2C5E">
        <w:rPr>
          <w:rFonts w:ascii="Times New Roman" w:hAnsi="Times New Roman" w:cs="Times New Roman"/>
          <w:sz w:val="24"/>
          <w:szCs w:val="24"/>
        </w:rPr>
        <w:t xml:space="preserve"> год –</w:t>
      </w:r>
      <w:r w:rsidR="001F71D5">
        <w:rPr>
          <w:rFonts w:ascii="Times New Roman" w:hAnsi="Times New Roman" w:cs="Times New Roman"/>
          <w:sz w:val="24"/>
          <w:szCs w:val="24"/>
        </w:rPr>
        <w:t>2672,34</w:t>
      </w:r>
      <w:r w:rsidR="00ED46C2">
        <w:rPr>
          <w:rFonts w:ascii="Times New Roman" w:hAnsi="Times New Roman" w:cs="Times New Roman"/>
          <w:sz w:val="24"/>
          <w:szCs w:val="24"/>
        </w:rPr>
        <w:t xml:space="preserve"> </w:t>
      </w:r>
      <w:r w:rsidRPr="003E2C5E">
        <w:rPr>
          <w:rFonts w:ascii="Times New Roman" w:hAnsi="Times New Roman" w:cs="Times New Roman"/>
          <w:sz w:val="24"/>
          <w:szCs w:val="24"/>
        </w:rPr>
        <w:t>тыс. рублей</w:t>
      </w:r>
      <w:r w:rsidR="00DB1F55" w:rsidRPr="003E2C5E">
        <w:rPr>
          <w:rFonts w:ascii="Times New Roman" w:hAnsi="Times New Roman" w:cs="Times New Roman"/>
          <w:sz w:val="24"/>
          <w:szCs w:val="24"/>
        </w:rPr>
        <w:t>.</w:t>
      </w:r>
      <w:r w:rsidR="005B23DA" w:rsidRPr="005B23DA">
        <w:rPr>
          <w:rFonts w:ascii="Times New Roman" w:hAnsi="Times New Roman" w:cs="Times New Roman"/>
          <w:sz w:val="24"/>
          <w:szCs w:val="24"/>
        </w:rPr>
        <w:t xml:space="preserve"> </w:t>
      </w:r>
      <w:r w:rsidR="005B23DA">
        <w:rPr>
          <w:rFonts w:ascii="Times New Roman" w:hAnsi="Times New Roman" w:cs="Times New Roman"/>
          <w:sz w:val="24"/>
          <w:szCs w:val="24"/>
        </w:rPr>
        <w:t>(справочно)</w:t>
      </w:r>
    </w:p>
    <w:p w:rsidR="00DB1F55" w:rsidRPr="003E2C5E" w:rsidRDefault="001F71D5" w:rsidP="00412706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2025 год – 2437,87 тыс. рублей; (справочно)</w:t>
      </w:r>
      <w:r w:rsidR="00DB1F55" w:rsidRPr="003E2C5E">
        <w:rPr>
          <w:rFonts w:ascii="Times New Roman" w:hAnsi="Times New Roman" w:cs="Times New Roman"/>
          <w:sz w:val="24"/>
          <w:szCs w:val="24"/>
        </w:rPr>
        <w:br/>
        <w:t xml:space="preserve">На реализацию программы планируется привлечь:            </w:t>
      </w:r>
      <w:r w:rsidR="00DB1F55" w:rsidRPr="003E2C5E">
        <w:rPr>
          <w:rFonts w:ascii="Times New Roman" w:hAnsi="Times New Roman" w:cs="Times New Roman"/>
          <w:sz w:val="24"/>
          <w:szCs w:val="24"/>
        </w:rPr>
        <w:br/>
        <w:t xml:space="preserve">средства федерального бюджета в объеме  </w:t>
      </w:r>
      <w:r w:rsidR="003309A5">
        <w:rPr>
          <w:rFonts w:ascii="Times New Roman" w:hAnsi="Times New Roman" w:cs="Times New Roman"/>
          <w:sz w:val="24"/>
          <w:szCs w:val="24"/>
        </w:rPr>
        <w:t>0</w:t>
      </w:r>
      <w:r w:rsidR="00DB1F55" w:rsidRPr="003E2C5E">
        <w:rPr>
          <w:rFonts w:ascii="Times New Roman" w:hAnsi="Times New Roman" w:cs="Times New Roman"/>
          <w:sz w:val="24"/>
          <w:szCs w:val="24"/>
        </w:rPr>
        <w:t xml:space="preserve">тыс.рублей;                                                  </w:t>
      </w:r>
    </w:p>
    <w:p w:rsidR="00955E04" w:rsidRPr="003E2C5E" w:rsidRDefault="00DB1F55" w:rsidP="004127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 xml:space="preserve">средства республиканского бюджета Республики Алтай в объеме  </w:t>
      </w:r>
      <w:r w:rsidR="003309A5">
        <w:rPr>
          <w:rFonts w:ascii="Times New Roman" w:hAnsi="Times New Roman" w:cs="Times New Roman"/>
          <w:sz w:val="24"/>
          <w:szCs w:val="24"/>
        </w:rPr>
        <w:t>0</w:t>
      </w:r>
      <w:r w:rsidRPr="003E2C5E">
        <w:rPr>
          <w:rFonts w:ascii="Times New Roman" w:hAnsi="Times New Roman" w:cs="Times New Roman"/>
          <w:sz w:val="24"/>
          <w:szCs w:val="24"/>
        </w:rPr>
        <w:t xml:space="preserve"> тыс. рублей;  </w:t>
      </w:r>
    </w:p>
    <w:p w:rsidR="00DB1F55" w:rsidRPr="003E2C5E" w:rsidRDefault="00955E04" w:rsidP="0041270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средства районного бюджета МО «</w:t>
      </w:r>
      <w:r w:rsidR="002A0E18">
        <w:rPr>
          <w:rFonts w:ascii="Times New Roman" w:hAnsi="Times New Roman" w:cs="Times New Roman"/>
          <w:sz w:val="24"/>
          <w:szCs w:val="24"/>
        </w:rPr>
        <w:t>Шебалинский</w:t>
      </w:r>
      <w:r w:rsidRPr="003E2C5E">
        <w:rPr>
          <w:rFonts w:ascii="Times New Roman" w:hAnsi="Times New Roman" w:cs="Times New Roman"/>
          <w:sz w:val="24"/>
          <w:szCs w:val="24"/>
        </w:rPr>
        <w:t xml:space="preserve"> район» в объеме </w:t>
      </w:r>
      <w:r w:rsidR="0008756F">
        <w:rPr>
          <w:rFonts w:ascii="Times New Roman" w:hAnsi="Times New Roman" w:cs="Times New Roman"/>
          <w:sz w:val="24"/>
          <w:szCs w:val="24"/>
        </w:rPr>
        <w:t xml:space="preserve"> </w:t>
      </w:r>
      <w:r w:rsidRPr="003E2C5E">
        <w:rPr>
          <w:rFonts w:ascii="Times New Roman" w:hAnsi="Times New Roman" w:cs="Times New Roman"/>
          <w:sz w:val="24"/>
          <w:szCs w:val="24"/>
        </w:rPr>
        <w:t>тыс. руб.</w:t>
      </w:r>
      <w:r w:rsidR="00DB1F55" w:rsidRPr="003E2C5E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DB1F55" w:rsidRPr="003E2C5E">
        <w:rPr>
          <w:rFonts w:ascii="Times New Roman" w:hAnsi="Times New Roman" w:cs="Times New Roman"/>
          <w:sz w:val="24"/>
          <w:szCs w:val="24"/>
        </w:rPr>
        <w:br/>
        <w:t>средства сельских поселений в объеме</w:t>
      </w:r>
      <w:r w:rsidR="00572E2A" w:rsidRPr="003E2C5E">
        <w:rPr>
          <w:rFonts w:ascii="Times New Roman" w:hAnsi="Times New Roman" w:cs="Times New Roman"/>
          <w:sz w:val="24"/>
          <w:szCs w:val="24"/>
        </w:rPr>
        <w:t xml:space="preserve"> </w:t>
      </w:r>
      <w:r w:rsidR="00DB1F55" w:rsidRPr="003E2C5E">
        <w:rPr>
          <w:rFonts w:ascii="Times New Roman" w:hAnsi="Times New Roman" w:cs="Times New Roman"/>
          <w:sz w:val="24"/>
          <w:szCs w:val="24"/>
          <w:u w:val="single"/>
        </w:rPr>
        <w:t>(</w:t>
      </w:r>
      <w:r w:rsidR="00DB1F55" w:rsidRPr="003E2C5E">
        <w:rPr>
          <w:rFonts w:ascii="Times New Roman" w:hAnsi="Times New Roman" w:cs="Times New Roman"/>
          <w:i/>
          <w:iCs/>
          <w:sz w:val="24"/>
          <w:szCs w:val="24"/>
          <w:u w:val="single"/>
        </w:rPr>
        <w:t>софинансирование субсидий муниципального района</w:t>
      </w:r>
      <w:r w:rsidR="00DB1F55" w:rsidRPr="003E2C5E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DB1F55" w:rsidRPr="003E2C5E">
        <w:rPr>
          <w:rFonts w:ascii="Times New Roman" w:hAnsi="Times New Roman" w:cs="Times New Roman"/>
          <w:sz w:val="24"/>
          <w:szCs w:val="24"/>
        </w:rPr>
        <w:t xml:space="preserve"> 0 тыс. рублей;</w:t>
      </w:r>
      <w:r w:rsidR="00DB1F55" w:rsidRPr="003E2C5E">
        <w:rPr>
          <w:rFonts w:ascii="Times New Roman" w:hAnsi="Times New Roman" w:cs="Times New Roman"/>
          <w:sz w:val="24"/>
          <w:szCs w:val="24"/>
        </w:rPr>
        <w:br/>
        <w:t xml:space="preserve">средства из внебюджетных источников в  объеме   тыс. рублей                                              </w:t>
      </w:r>
    </w:p>
    <w:p w:rsidR="00DB1F55" w:rsidRPr="003E2C5E" w:rsidRDefault="00DB1F55" w:rsidP="00412706">
      <w:pPr>
        <w:pStyle w:val="2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 xml:space="preserve">Сведения о ресурсном обеспечении реализации программы за счет средств республиканского бюджета Республики Алтай по годам реализации программы и соисполнителям представлено </w:t>
      </w:r>
      <w:r w:rsidRPr="003E2C5E">
        <w:rPr>
          <w:rFonts w:ascii="Times New Roman" w:hAnsi="Times New Roman" w:cs="Times New Roman"/>
          <w:color w:val="000000"/>
          <w:sz w:val="24"/>
          <w:szCs w:val="24"/>
        </w:rPr>
        <w:t>в приложение № 4 к</w:t>
      </w:r>
      <w:r w:rsidRPr="003E2C5E">
        <w:rPr>
          <w:rFonts w:ascii="Times New Roman" w:hAnsi="Times New Roman" w:cs="Times New Roman"/>
          <w:sz w:val="24"/>
          <w:szCs w:val="24"/>
        </w:rPr>
        <w:t xml:space="preserve"> программе.</w:t>
      </w:r>
    </w:p>
    <w:p w:rsidR="00DB1F55" w:rsidRPr="003E2C5E" w:rsidRDefault="00DB1F55" w:rsidP="00412706">
      <w:pPr>
        <w:pStyle w:val="2"/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lastRenderedPageBreak/>
        <w:t>Прогнозная (справочная) оценка ресурсного обеспечения реализации программы по годам реализации программы за счет всех источников финансирования представлена в  приложении № 5 к программе.</w:t>
      </w:r>
    </w:p>
    <w:p w:rsidR="00DB1F55" w:rsidRPr="003E2C5E" w:rsidRDefault="00DB1F55" w:rsidP="00412706">
      <w:pPr>
        <w:spacing w:after="0" w:line="240" w:lineRule="auto"/>
        <w:ind w:left="1778"/>
        <w:rPr>
          <w:rFonts w:ascii="Times New Roman" w:hAnsi="Times New Roman" w:cs="Times New Roman"/>
          <w:b/>
          <w:bCs/>
          <w:sz w:val="24"/>
          <w:szCs w:val="24"/>
        </w:rPr>
      </w:pPr>
    </w:p>
    <w:p w:rsidR="00DB1F55" w:rsidRPr="003E2C5E" w:rsidRDefault="001046FF" w:rsidP="004127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DB1F55" w:rsidRPr="003E2C5E">
        <w:rPr>
          <w:rFonts w:ascii="Times New Roman" w:hAnsi="Times New Roman" w:cs="Times New Roman"/>
          <w:b/>
          <w:bCs/>
          <w:sz w:val="24"/>
          <w:szCs w:val="24"/>
        </w:rPr>
        <w:t>. Ожидаемые конечные результаты реализации муниципальной программы</w:t>
      </w:r>
    </w:p>
    <w:p w:rsidR="00DB1F55" w:rsidRPr="003E2C5E" w:rsidRDefault="00DB1F55" w:rsidP="00412706">
      <w:pPr>
        <w:spacing w:after="0" w:line="240" w:lineRule="auto"/>
        <w:ind w:left="177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23DA" w:rsidRDefault="007E356B" w:rsidP="005B23DA">
      <w:pPr>
        <w:pStyle w:val="ConsPlusCell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По итогам реализации муниципальн</w:t>
      </w:r>
      <w:r w:rsidR="0008756F">
        <w:rPr>
          <w:rFonts w:ascii="Times New Roman" w:hAnsi="Times New Roman" w:cs="Times New Roman"/>
          <w:sz w:val="24"/>
          <w:szCs w:val="24"/>
        </w:rPr>
        <w:t>ой программы в 2</w:t>
      </w:r>
      <w:r w:rsidR="00B62A1A">
        <w:rPr>
          <w:rFonts w:ascii="Times New Roman" w:hAnsi="Times New Roman" w:cs="Times New Roman"/>
          <w:sz w:val="24"/>
          <w:szCs w:val="24"/>
        </w:rPr>
        <w:t>025</w:t>
      </w:r>
      <w:r w:rsidRPr="003E2C5E">
        <w:rPr>
          <w:rFonts w:ascii="Times New Roman" w:hAnsi="Times New Roman" w:cs="Times New Roman"/>
          <w:sz w:val="24"/>
          <w:szCs w:val="24"/>
        </w:rPr>
        <w:t xml:space="preserve"> году планируется:</w:t>
      </w:r>
      <w:r w:rsidR="005B23DA" w:rsidRPr="005B23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23DA" w:rsidRPr="003E2C5E" w:rsidRDefault="005B23DA" w:rsidP="005B23DA">
      <w:pPr>
        <w:pStyle w:val="ConsPlusCell"/>
        <w:ind w:firstLine="300"/>
        <w:jc w:val="both"/>
        <w:rPr>
          <w:rFonts w:ascii="Times New Roman" w:hAnsi="Times New Roman" w:cs="Times New Roman"/>
          <w:sz w:val="24"/>
          <w:szCs w:val="24"/>
        </w:rPr>
      </w:pPr>
    </w:p>
    <w:p w:rsidR="005B23DA" w:rsidRPr="003E2C5E" w:rsidRDefault="005B23DA" w:rsidP="008A43A5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Охват населения услугами культуры</w:t>
      </w:r>
      <w:r>
        <w:rPr>
          <w:rFonts w:ascii="Times New Roman" w:hAnsi="Times New Roman" w:cs="Times New Roman"/>
          <w:sz w:val="24"/>
          <w:szCs w:val="24"/>
        </w:rPr>
        <w:t xml:space="preserve"> составит 80</w:t>
      </w:r>
      <w:r w:rsidRPr="003E2C5E">
        <w:rPr>
          <w:rFonts w:ascii="Times New Roman" w:hAnsi="Times New Roman" w:cs="Times New Roman"/>
          <w:sz w:val="24"/>
          <w:szCs w:val="24"/>
        </w:rPr>
        <w:t>%;</w:t>
      </w:r>
    </w:p>
    <w:p w:rsidR="00120A7B" w:rsidRDefault="005B23DA" w:rsidP="008A43A5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Удельный вес населения, систематически занимающиеся физической культурой и спортом</w:t>
      </w:r>
      <w:r>
        <w:rPr>
          <w:rFonts w:ascii="Times New Roman" w:hAnsi="Times New Roman" w:cs="Times New Roman"/>
          <w:sz w:val="24"/>
          <w:szCs w:val="24"/>
        </w:rPr>
        <w:t xml:space="preserve"> 50 %;</w:t>
      </w:r>
    </w:p>
    <w:p w:rsidR="00120A7B" w:rsidRPr="003E2C5E" w:rsidRDefault="00120A7B" w:rsidP="008A43A5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120A7B">
        <w:rPr>
          <w:rFonts w:ascii="Times New Roman" w:hAnsi="Times New Roman" w:cs="Times New Roman"/>
          <w:sz w:val="24"/>
          <w:szCs w:val="24"/>
        </w:rPr>
        <w:t>Доля молодых людей, участвующие в мероприятиях поселения</w:t>
      </w:r>
      <w:r w:rsidR="00454341">
        <w:rPr>
          <w:rFonts w:ascii="Times New Roman" w:hAnsi="Times New Roman" w:cs="Times New Roman"/>
          <w:sz w:val="24"/>
          <w:szCs w:val="24"/>
        </w:rPr>
        <w:t xml:space="preserve">  составит 60</w:t>
      </w:r>
      <w:r>
        <w:rPr>
          <w:rFonts w:ascii="Times New Roman" w:hAnsi="Times New Roman" w:cs="Times New Roman"/>
          <w:sz w:val="24"/>
          <w:szCs w:val="24"/>
        </w:rPr>
        <w:t>%</w:t>
      </w:r>
    </w:p>
    <w:p w:rsidR="007E356B" w:rsidRDefault="007E356B" w:rsidP="005B23DA">
      <w:pPr>
        <w:pStyle w:val="ConsPlusCell"/>
        <w:ind w:firstLine="300"/>
        <w:jc w:val="both"/>
        <w:rPr>
          <w:rFonts w:ascii="Times New Roman" w:hAnsi="Times New Roman" w:cs="Times New Roman"/>
          <w:sz w:val="24"/>
          <w:szCs w:val="24"/>
        </w:rPr>
      </w:pPr>
    </w:p>
    <w:p w:rsidR="005B23DA" w:rsidRPr="003E2C5E" w:rsidRDefault="005B23DA" w:rsidP="008A43A5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Доля налоговых и неналоговых поступлений в о</w:t>
      </w:r>
      <w:r w:rsidR="001C19B9">
        <w:rPr>
          <w:rFonts w:ascii="Times New Roman" w:hAnsi="Times New Roman" w:cs="Times New Roman"/>
          <w:sz w:val="24"/>
          <w:szCs w:val="24"/>
        </w:rPr>
        <w:t>бщем объёме доходов составит 50,</w:t>
      </w:r>
      <w:r>
        <w:rPr>
          <w:rFonts w:ascii="Times New Roman" w:hAnsi="Times New Roman" w:cs="Times New Roman"/>
          <w:sz w:val="24"/>
          <w:szCs w:val="24"/>
        </w:rPr>
        <w:t>%</w:t>
      </w:r>
      <w:r w:rsidR="008A43A5" w:rsidRPr="008A43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A43A5">
        <w:rPr>
          <w:rFonts w:ascii="Times New Roman" w:hAnsi="Times New Roman" w:cs="Times New Roman"/>
          <w:color w:val="000000"/>
          <w:sz w:val="24"/>
          <w:szCs w:val="24"/>
        </w:rPr>
        <w:t xml:space="preserve">     Объём поступлений собственных доходов в бюджет составит 2500,0 тыс.руб</w:t>
      </w:r>
    </w:p>
    <w:p w:rsidR="00DB1F55" w:rsidRPr="003E2C5E" w:rsidRDefault="00DB1F55" w:rsidP="00DB1F5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B1F55" w:rsidRPr="003E2C5E" w:rsidRDefault="00DB1F55" w:rsidP="00DB1F5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B1F55" w:rsidRPr="003E2C5E" w:rsidRDefault="00DB1F55" w:rsidP="00DB1F5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31B3F" w:rsidRPr="003E2C5E" w:rsidRDefault="00A31B3F" w:rsidP="00A31B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5190" w:rsidRPr="003E2C5E" w:rsidRDefault="006B5190" w:rsidP="006C791C">
      <w:pPr>
        <w:rPr>
          <w:rFonts w:ascii="Times New Roman" w:hAnsi="Times New Roman" w:cs="Times New Roman"/>
          <w:sz w:val="24"/>
          <w:szCs w:val="24"/>
        </w:rPr>
        <w:sectPr w:rsidR="006B5190" w:rsidRPr="003E2C5E" w:rsidSect="007D12C3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B5190" w:rsidRPr="003E2C5E" w:rsidRDefault="006B5190" w:rsidP="00844FAC">
      <w:pPr>
        <w:tabs>
          <w:tab w:val="left" w:pos="12474"/>
        </w:tabs>
        <w:spacing w:after="0" w:line="240" w:lineRule="auto"/>
        <w:ind w:firstLine="11057"/>
        <w:jc w:val="right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tbl>
      <w:tblPr>
        <w:tblW w:w="18953" w:type="dxa"/>
        <w:tblLayout w:type="fixed"/>
        <w:tblLook w:val="00A0"/>
      </w:tblPr>
      <w:tblGrid>
        <w:gridCol w:w="14850"/>
        <w:gridCol w:w="4103"/>
      </w:tblGrid>
      <w:tr w:rsidR="007A1353" w:rsidRPr="003E2C5E">
        <w:trPr>
          <w:trHeight w:val="1380"/>
        </w:trPr>
        <w:tc>
          <w:tcPr>
            <w:tcW w:w="14850" w:type="dxa"/>
            <w:tcBorders>
              <w:top w:val="nil"/>
              <w:left w:val="nil"/>
              <w:bottom w:val="nil"/>
              <w:right w:val="nil"/>
            </w:tcBorders>
          </w:tcPr>
          <w:p w:rsidR="007A1353" w:rsidRPr="003E2C5E" w:rsidRDefault="007A1353" w:rsidP="00844FAC">
            <w:pPr>
              <w:tabs>
                <w:tab w:val="left" w:pos="12474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муниципальной программе</w:t>
            </w:r>
          </w:p>
          <w:p w:rsidR="007A1353" w:rsidRPr="003E2C5E" w:rsidRDefault="00DE64F2" w:rsidP="00844FAC">
            <w:pPr>
              <w:tabs>
                <w:tab w:val="left" w:pos="12474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 Чергинское</w:t>
            </w:r>
            <w:r w:rsidR="00DE4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A1353"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  <w:p w:rsidR="007A1353" w:rsidRPr="003E2C5E" w:rsidRDefault="007A1353" w:rsidP="00844FAC">
            <w:pPr>
              <w:tabs>
                <w:tab w:val="left" w:pos="12474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</w:t>
            </w:r>
            <w:r w:rsidR="00FC3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</w:t>
            </w:r>
            <w:r w:rsidR="0048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FC39A8" w:rsidRPr="001046FF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экономического роста и обеспечение благоприятных условий жизни населения</w:t>
            </w:r>
            <w:r w:rsidR="00FC3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="0048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1353" w:rsidRPr="003E2C5E" w:rsidRDefault="007A1353" w:rsidP="00844FAC">
            <w:pPr>
              <w:tabs>
                <w:tab w:val="left" w:pos="12474"/>
              </w:tabs>
              <w:spacing w:after="0" w:line="240" w:lineRule="auto"/>
              <w:rPr>
                <w:color w:val="000000"/>
              </w:rPr>
            </w:pPr>
          </w:p>
        </w:tc>
      </w:tr>
    </w:tbl>
    <w:p w:rsidR="006B5190" w:rsidRPr="003E2C5E" w:rsidRDefault="006B5190" w:rsidP="007A13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B5190" w:rsidRPr="003E2C5E" w:rsidRDefault="006B5190" w:rsidP="006B519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E2C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Сведения о составе и значениях целевых показателей муниципальной программы поселения</w:t>
      </w:r>
    </w:p>
    <w:p w:rsidR="006B5190" w:rsidRPr="003E2C5E" w:rsidRDefault="006B5190" w:rsidP="006B519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14789" w:type="dxa"/>
        <w:tblLook w:val="00A0"/>
      </w:tblPr>
      <w:tblGrid>
        <w:gridCol w:w="540"/>
        <w:gridCol w:w="2997"/>
        <w:gridCol w:w="2456"/>
        <w:gridCol w:w="1215"/>
        <w:gridCol w:w="1317"/>
        <w:gridCol w:w="1541"/>
        <w:gridCol w:w="1133"/>
        <w:gridCol w:w="1187"/>
        <w:gridCol w:w="1187"/>
        <w:gridCol w:w="1216"/>
      </w:tblGrid>
      <w:tr w:rsidR="00A00877" w:rsidRPr="003E2C5E" w:rsidTr="00FC39A8">
        <w:trPr>
          <w:trHeight w:val="300"/>
          <w:tblHeader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245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87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Значения целевых показателей</w:t>
            </w:r>
          </w:p>
        </w:tc>
      </w:tr>
      <w:tr w:rsidR="00A00877" w:rsidRPr="003E2C5E" w:rsidTr="00FC39A8">
        <w:trPr>
          <w:trHeight w:val="300"/>
          <w:tblHeader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97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6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7A13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отчетный (</w:t>
            </w:r>
            <w:r w:rsidR="00B62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год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B62A1A" w:rsidP="007A13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  <w:r w:rsidR="006B5190"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B62A1A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  <w:r w:rsidR="006B5190"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353" w:rsidRPr="003E2C5E" w:rsidRDefault="00B62A1A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  <w:r w:rsidR="007A1353"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B62A1A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2023 </w:t>
            </w:r>
            <w:r w:rsidR="007A1353"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B62A1A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2024 </w:t>
            </w:r>
            <w:r w:rsidR="007A1353"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B62A1A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2025 </w:t>
            </w:r>
            <w:r w:rsidR="007A1353"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</w:tr>
      <w:tr w:rsidR="00A00877" w:rsidRPr="003E2C5E" w:rsidTr="00FC39A8">
        <w:trPr>
          <w:trHeight w:val="300"/>
          <w:tblHeader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771391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FC39A8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прогноз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FC39A8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прогноз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прогноз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прогноз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7A1353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прогноз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прогноз</w:t>
            </w:r>
          </w:p>
        </w:tc>
      </w:tr>
      <w:tr w:rsidR="006B5190" w:rsidRPr="003E2C5E" w:rsidTr="00FC39A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4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7A13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поселения</w:t>
            </w:r>
            <w:r w:rsidR="00FC3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FC39A8" w:rsidRPr="00FC39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r w:rsidRPr="00FC39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FC39A8" w:rsidRPr="00FC39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экономического роста и обеспечение благоприятных условий жизни населения</w:t>
            </w:r>
            <w:r w:rsidR="00FC39A8" w:rsidRPr="00FC39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  <w:r w:rsidR="00FC3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</w:tr>
      <w:tr w:rsidR="00A00877" w:rsidRPr="003E2C5E" w:rsidTr="00FC39A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556AA6" w:rsidP="00016F4A">
            <w:pPr>
              <w:pStyle w:val="ConsPlusCell"/>
              <w:ind w:firstLine="3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Охват населения услугами культуры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1479B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556AA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556AA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556AA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556AA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556AA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556AA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556AA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A00877" w:rsidRPr="003E2C5E" w:rsidTr="00FC39A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FC39A8" w:rsidP="001479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556AA6" w:rsidP="00016F4A">
            <w:pPr>
              <w:pStyle w:val="ConsPlusCell"/>
              <w:ind w:firstLine="3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Удельный вес населения, систематически занимающиеся физической культурой и спортом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1479B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A02385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A02385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A02385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A02385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A02385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A02385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90572D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A00877" w:rsidRPr="003E2C5E" w:rsidTr="00FC39A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9B6" w:rsidRPr="003E2C5E" w:rsidRDefault="00FC39A8" w:rsidP="001479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9B6" w:rsidRPr="003E2C5E" w:rsidRDefault="00120A7B" w:rsidP="00016F4A">
            <w:pPr>
              <w:pStyle w:val="ConsPlusCell"/>
              <w:ind w:firstLine="3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A7B">
              <w:rPr>
                <w:rFonts w:ascii="Times New Roman" w:hAnsi="Times New Roman" w:cs="Times New Roman"/>
                <w:sz w:val="24"/>
                <w:szCs w:val="24"/>
              </w:rPr>
              <w:t>Доля молодых людей, участвующие в мероприятиях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,%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9B6" w:rsidRPr="003E2C5E" w:rsidRDefault="001479B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9B6" w:rsidRPr="003E2C5E" w:rsidRDefault="00454341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9B6" w:rsidRPr="003E2C5E" w:rsidRDefault="00454341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9B6" w:rsidRPr="003E2C5E" w:rsidRDefault="00454341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9B6" w:rsidRPr="003E2C5E" w:rsidRDefault="00454341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9B6" w:rsidRPr="003E2C5E" w:rsidRDefault="00454341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9B6" w:rsidRPr="003E2C5E" w:rsidRDefault="00454341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9B6" w:rsidRPr="003E2C5E" w:rsidRDefault="00454341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120A7B" w:rsidRPr="003E2C5E" w:rsidTr="00FC39A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Pr="003E2C5E" w:rsidRDefault="00120A7B" w:rsidP="001479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Pr="003E2C5E" w:rsidRDefault="00120A7B" w:rsidP="003001E2">
            <w:pPr>
              <w:pStyle w:val="ConsPlusCell"/>
              <w:ind w:firstLine="3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Доля налоговых и неналоговых поступлений в общем объеме доходов бюджета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Pr="003E2C5E" w:rsidRDefault="00120A7B" w:rsidP="003001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Pr="003E2C5E" w:rsidRDefault="00771391" w:rsidP="003001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Pr="003E2C5E" w:rsidRDefault="00120A7B" w:rsidP="003001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Pr="003E2C5E" w:rsidRDefault="00120A7B" w:rsidP="003001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Pr="003E2C5E" w:rsidRDefault="00120A7B" w:rsidP="003001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Pr="003E2C5E" w:rsidRDefault="00120A7B" w:rsidP="003001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Pr="003E2C5E" w:rsidRDefault="00120A7B" w:rsidP="003001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Pr="003E2C5E" w:rsidRDefault="00120A7B" w:rsidP="003001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120A7B" w:rsidRPr="003E2C5E" w:rsidTr="00FC39A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Default="00120A7B" w:rsidP="001479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Pr="003E2C5E" w:rsidRDefault="00120A7B" w:rsidP="003001E2">
            <w:pPr>
              <w:pStyle w:val="ConsPlusCell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Объём поступлений собственных доходов в бюджет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Pr="003E2C5E" w:rsidRDefault="00120A7B" w:rsidP="003001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Тыс.руб.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Pr="003E2C5E" w:rsidRDefault="00771391" w:rsidP="003001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851,12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Default="00771391" w:rsidP="003001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1317,6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Default="00771391" w:rsidP="003001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Default="00771391" w:rsidP="003001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Default="00771391" w:rsidP="003001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Default="00771391" w:rsidP="003001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Default="00771391" w:rsidP="003001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2500,0</w:t>
            </w:r>
          </w:p>
        </w:tc>
      </w:tr>
      <w:tr w:rsidR="00120A7B" w:rsidRPr="003E2C5E" w:rsidTr="00FC39A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Pr="003E2C5E" w:rsidRDefault="00120A7B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4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20A7B" w:rsidRPr="003E2C5E" w:rsidRDefault="00120A7B" w:rsidP="00B45C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Pr="003E2C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 Развит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ие социально-культурной сферы.</w:t>
            </w:r>
          </w:p>
        </w:tc>
      </w:tr>
      <w:tr w:rsidR="00120A7B" w:rsidRPr="003E2C5E" w:rsidTr="008A2CD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Pr="003E2C5E" w:rsidRDefault="00120A7B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Pr="003E2C5E" w:rsidRDefault="00120A7B" w:rsidP="004B7866">
            <w:pPr>
              <w:tabs>
                <w:tab w:val="left" w:pos="0"/>
              </w:tabs>
              <w:spacing w:after="0" w:line="240" w:lineRule="auto"/>
              <w:ind w:firstLine="28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Охват населения услугами культуры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Pr="003E2C5E" w:rsidRDefault="00120A7B" w:rsidP="004B7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Pr="003E2C5E" w:rsidRDefault="00120A7B" w:rsidP="004B7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Pr="003E2C5E" w:rsidRDefault="00120A7B" w:rsidP="004B7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Pr="003E2C5E" w:rsidRDefault="00120A7B" w:rsidP="004B7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Pr="003E2C5E" w:rsidRDefault="00120A7B" w:rsidP="004B7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Pr="003E2C5E" w:rsidRDefault="00120A7B" w:rsidP="004B7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Pr="003E2C5E" w:rsidRDefault="00120A7B" w:rsidP="004B7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Pr="003E2C5E" w:rsidRDefault="00120A7B" w:rsidP="004B7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120A7B" w:rsidRPr="003E2C5E" w:rsidTr="008A2CDF">
        <w:trPr>
          <w:trHeight w:val="64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Pr="003E2C5E" w:rsidRDefault="00120A7B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Pr="003E2C5E" w:rsidRDefault="00120A7B" w:rsidP="004B7866">
            <w:pPr>
              <w:pStyle w:val="ConsPlusCell"/>
              <w:ind w:firstLine="28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Удельный вес населения, систематически занимающиеся физической культурой и спортом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Pr="003E2C5E" w:rsidRDefault="00120A7B" w:rsidP="004B7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Pr="003E2C5E" w:rsidRDefault="00120A7B" w:rsidP="004B7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Pr="003E2C5E" w:rsidRDefault="00120A7B" w:rsidP="00556A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Pr="003E2C5E" w:rsidRDefault="00120A7B" w:rsidP="004B7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Pr="003E2C5E" w:rsidRDefault="00120A7B" w:rsidP="004B7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Pr="003E2C5E" w:rsidRDefault="00120A7B" w:rsidP="004B7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Pr="003E2C5E" w:rsidRDefault="00120A7B" w:rsidP="00556A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Pr="003E2C5E" w:rsidRDefault="00120A7B" w:rsidP="004B7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120A7B" w:rsidRPr="003E2C5E" w:rsidTr="00FC39A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Pr="003E2C5E" w:rsidRDefault="00120A7B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4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20A7B" w:rsidRPr="003E2C5E" w:rsidRDefault="00120A7B" w:rsidP="00313D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Pr="00FC39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 </w:t>
            </w:r>
            <w:r w:rsidRPr="00FC39A8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экономического и налогового потенциала</w:t>
            </w:r>
            <w:r w:rsidRPr="003E2C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120A7B" w:rsidRPr="003E2C5E" w:rsidTr="008A2CD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Pr="003E2C5E" w:rsidRDefault="00120A7B" w:rsidP="004B7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Pr="003E2C5E" w:rsidRDefault="00120A7B" w:rsidP="004B7866">
            <w:pPr>
              <w:tabs>
                <w:tab w:val="left" w:pos="424"/>
              </w:tabs>
              <w:spacing w:before="40" w:after="40"/>
              <w:ind w:firstLine="49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Доля налоговых и неналоговых поступлений в общем объеме доходов бюджета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Pr="003E2C5E" w:rsidRDefault="00120A7B" w:rsidP="004B7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Pr="003E2C5E" w:rsidRDefault="00120A7B" w:rsidP="004B7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Pr="003E2C5E" w:rsidRDefault="00120A7B" w:rsidP="004B7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Pr="003E2C5E" w:rsidRDefault="00120A7B" w:rsidP="004B7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Pr="003E2C5E" w:rsidRDefault="00120A7B" w:rsidP="004B7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Pr="003E2C5E" w:rsidRDefault="00120A7B" w:rsidP="004B7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Pr="003E2C5E" w:rsidRDefault="00120A7B" w:rsidP="004B7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Pr="003E2C5E" w:rsidRDefault="00120A7B" w:rsidP="00556A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120A7B" w:rsidRPr="003E2C5E" w:rsidTr="008A2CD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Default="00120A7B" w:rsidP="004B7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Pr="003E2C5E" w:rsidRDefault="00120A7B" w:rsidP="004B7866">
            <w:pPr>
              <w:tabs>
                <w:tab w:val="left" w:pos="424"/>
              </w:tabs>
              <w:spacing w:before="40" w:after="40"/>
              <w:ind w:firstLine="4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Объём поступлений собственных доходов в бюджет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Pr="003E2C5E" w:rsidRDefault="00120A7B" w:rsidP="004B7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Тыс.руб.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Pr="003E2C5E" w:rsidRDefault="00120A7B" w:rsidP="004B7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Default="00120A7B" w:rsidP="004B7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Default="00120A7B" w:rsidP="004B7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Default="00120A7B" w:rsidP="004B7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Default="00120A7B" w:rsidP="004B7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Default="00120A7B" w:rsidP="004B7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Default="00120A7B" w:rsidP="00556A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0A7B" w:rsidRPr="003E2C5E" w:rsidTr="00C74250">
        <w:trPr>
          <w:trHeight w:val="300"/>
        </w:trPr>
        <w:tc>
          <w:tcPr>
            <w:tcW w:w="1478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Pr="003E2C5E" w:rsidRDefault="00120A7B" w:rsidP="00556AA6">
            <w:pPr>
              <w:tabs>
                <w:tab w:val="left" w:pos="424"/>
              </w:tabs>
              <w:spacing w:before="40" w:after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Подпрограмма </w:t>
            </w:r>
            <w:r w:rsidRPr="00556A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 </w:t>
            </w:r>
            <w:r w:rsidRPr="00556A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Создание условий реализации муниципальной программы</w:t>
            </w:r>
          </w:p>
        </w:tc>
      </w:tr>
      <w:tr w:rsidR="00120A7B" w:rsidRPr="003E2C5E" w:rsidTr="008A2CD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Pr="003E2C5E" w:rsidRDefault="00120A7B" w:rsidP="004B7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Pr="003E2C5E" w:rsidRDefault="00120A7B" w:rsidP="004B7866">
            <w:pPr>
              <w:tabs>
                <w:tab w:val="left" w:pos="424"/>
              </w:tabs>
              <w:spacing w:before="40" w:after="40"/>
              <w:ind w:firstLine="4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управления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Pr="003E2C5E" w:rsidRDefault="00120A7B" w:rsidP="004B7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Default="00120A7B" w:rsidP="004B7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Default="00120A7B" w:rsidP="004B7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Default="00120A7B" w:rsidP="004B7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Default="00120A7B" w:rsidP="004B7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Default="00120A7B" w:rsidP="004B7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Default="00120A7B" w:rsidP="004B7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Default="00120A7B" w:rsidP="004B7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0A7B" w:rsidRPr="003E2C5E" w:rsidTr="008A2CD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Pr="003E2C5E" w:rsidRDefault="00120A7B" w:rsidP="004B7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Pr="003E2C5E" w:rsidRDefault="00120A7B" w:rsidP="004B7866">
            <w:pPr>
              <w:tabs>
                <w:tab w:val="left" w:pos="424"/>
              </w:tabs>
              <w:spacing w:before="40" w:after="40"/>
              <w:ind w:firstLine="4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Pr="003E2C5E" w:rsidRDefault="00120A7B" w:rsidP="004B7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Default="00120A7B" w:rsidP="004B7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Default="00120A7B" w:rsidP="004B7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Default="00120A7B" w:rsidP="004B7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Default="00120A7B" w:rsidP="004B7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Default="00120A7B" w:rsidP="004B7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Default="00120A7B" w:rsidP="004B7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Default="00120A7B" w:rsidP="004B7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B5190" w:rsidRPr="003E2C5E" w:rsidRDefault="006B5190" w:rsidP="006B51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08EE" w:rsidRPr="003E2C5E" w:rsidRDefault="00E508EE" w:rsidP="00E508EE">
      <w:pPr>
        <w:tabs>
          <w:tab w:val="center" w:pos="12813"/>
          <w:tab w:val="right" w:pos="14570"/>
        </w:tabs>
        <w:spacing w:after="0" w:line="240" w:lineRule="auto"/>
        <w:ind w:firstLine="11057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ab/>
      </w:r>
    </w:p>
    <w:p w:rsidR="00E508EE" w:rsidRPr="003E2C5E" w:rsidRDefault="00E508EE" w:rsidP="00E508EE">
      <w:pPr>
        <w:tabs>
          <w:tab w:val="center" w:pos="12813"/>
          <w:tab w:val="right" w:pos="14570"/>
        </w:tabs>
        <w:spacing w:after="0" w:line="240" w:lineRule="auto"/>
        <w:ind w:firstLine="11057"/>
        <w:rPr>
          <w:rFonts w:ascii="Times New Roman" w:hAnsi="Times New Roman" w:cs="Times New Roman"/>
          <w:sz w:val="24"/>
          <w:szCs w:val="24"/>
        </w:rPr>
      </w:pPr>
    </w:p>
    <w:p w:rsidR="00424403" w:rsidRPr="003E2C5E" w:rsidRDefault="00424403" w:rsidP="00E508EE">
      <w:pPr>
        <w:tabs>
          <w:tab w:val="center" w:pos="12813"/>
          <w:tab w:val="right" w:pos="14570"/>
        </w:tabs>
        <w:spacing w:after="0" w:line="240" w:lineRule="auto"/>
        <w:ind w:firstLine="11057"/>
        <w:rPr>
          <w:rFonts w:ascii="Times New Roman" w:hAnsi="Times New Roman" w:cs="Times New Roman"/>
          <w:sz w:val="24"/>
          <w:szCs w:val="24"/>
        </w:rPr>
      </w:pPr>
    </w:p>
    <w:p w:rsidR="00424403" w:rsidRPr="003E2C5E" w:rsidRDefault="00424403" w:rsidP="00E508EE">
      <w:pPr>
        <w:tabs>
          <w:tab w:val="center" w:pos="12813"/>
          <w:tab w:val="right" w:pos="14570"/>
        </w:tabs>
        <w:spacing w:after="0" w:line="240" w:lineRule="auto"/>
        <w:ind w:firstLine="11057"/>
        <w:rPr>
          <w:rFonts w:ascii="Times New Roman" w:hAnsi="Times New Roman" w:cs="Times New Roman"/>
          <w:sz w:val="24"/>
          <w:szCs w:val="24"/>
        </w:rPr>
      </w:pPr>
    </w:p>
    <w:p w:rsidR="00424403" w:rsidRPr="003E2C5E" w:rsidRDefault="00424403" w:rsidP="00E508EE">
      <w:pPr>
        <w:tabs>
          <w:tab w:val="center" w:pos="12813"/>
          <w:tab w:val="right" w:pos="14570"/>
        </w:tabs>
        <w:spacing w:after="0" w:line="240" w:lineRule="auto"/>
        <w:ind w:firstLine="11057"/>
        <w:rPr>
          <w:rFonts w:ascii="Times New Roman" w:hAnsi="Times New Roman" w:cs="Times New Roman"/>
          <w:sz w:val="24"/>
          <w:szCs w:val="24"/>
        </w:rPr>
      </w:pPr>
    </w:p>
    <w:p w:rsidR="00424403" w:rsidRPr="003E2C5E" w:rsidRDefault="00424403" w:rsidP="00E508EE">
      <w:pPr>
        <w:tabs>
          <w:tab w:val="center" w:pos="12813"/>
          <w:tab w:val="right" w:pos="14570"/>
        </w:tabs>
        <w:spacing w:after="0" w:line="240" w:lineRule="auto"/>
        <w:ind w:firstLine="11057"/>
        <w:rPr>
          <w:rFonts w:ascii="Times New Roman" w:hAnsi="Times New Roman" w:cs="Times New Roman"/>
          <w:sz w:val="24"/>
          <w:szCs w:val="24"/>
        </w:rPr>
      </w:pPr>
    </w:p>
    <w:p w:rsidR="00424403" w:rsidRPr="003E2C5E" w:rsidRDefault="00424403" w:rsidP="00E508EE">
      <w:pPr>
        <w:tabs>
          <w:tab w:val="center" w:pos="12813"/>
          <w:tab w:val="right" w:pos="14570"/>
        </w:tabs>
        <w:spacing w:after="0" w:line="240" w:lineRule="auto"/>
        <w:ind w:firstLine="11057"/>
        <w:rPr>
          <w:rFonts w:ascii="Times New Roman" w:hAnsi="Times New Roman" w:cs="Times New Roman"/>
          <w:sz w:val="24"/>
          <w:szCs w:val="24"/>
        </w:rPr>
      </w:pPr>
    </w:p>
    <w:p w:rsidR="00424403" w:rsidRPr="003E2C5E" w:rsidRDefault="00424403" w:rsidP="00E508EE">
      <w:pPr>
        <w:tabs>
          <w:tab w:val="center" w:pos="12813"/>
          <w:tab w:val="right" w:pos="14570"/>
        </w:tabs>
        <w:spacing w:after="0" w:line="240" w:lineRule="auto"/>
        <w:ind w:firstLine="11057"/>
        <w:rPr>
          <w:rFonts w:ascii="Times New Roman" w:hAnsi="Times New Roman" w:cs="Times New Roman"/>
          <w:sz w:val="24"/>
          <w:szCs w:val="24"/>
        </w:rPr>
      </w:pPr>
    </w:p>
    <w:p w:rsidR="00424403" w:rsidRPr="003E2C5E" w:rsidRDefault="00424403" w:rsidP="00E508EE">
      <w:pPr>
        <w:tabs>
          <w:tab w:val="center" w:pos="12813"/>
          <w:tab w:val="right" w:pos="14570"/>
        </w:tabs>
        <w:spacing w:after="0" w:line="240" w:lineRule="auto"/>
        <w:ind w:firstLine="11057"/>
        <w:rPr>
          <w:rFonts w:ascii="Times New Roman" w:hAnsi="Times New Roman" w:cs="Times New Roman"/>
          <w:sz w:val="24"/>
          <w:szCs w:val="24"/>
        </w:rPr>
      </w:pPr>
    </w:p>
    <w:p w:rsidR="00424403" w:rsidRPr="003E2C5E" w:rsidRDefault="00424403" w:rsidP="00E508EE">
      <w:pPr>
        <w:tabs>
          <w:tab w:val="center" w:pos="12813"/>
          <w:tab w:val="right" w:pos="14570"/>
        </w:tabs>
        <w:spacing w:after="0" w:line="240" w:lineRule="auto"/>
        <w:ind w:firstLine="11057"/>
        <w:rPr>
          <w:rFonts w:ascii="Times New Roman" w:hAnsi="Times New Roman" w:cs="Times New Roman"/>
          <w:sz w:val="24"/>
          <w:szCs w:val="24"/>
        </w:rPr>
      </w:pPr>
    </w:p>
    <w:p w:rsidR="00E508EE" w:rsidRPr="003E2C5E" w:rsidRDefault="00E508EE" w:rsidP="00786ABD">
      <w:pPr>
        <w:tabs>
          <w:tab w:val="center" w:pos="12813"/>
          <w:tab w:val="right" w:pos="145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4C7B" w:rsidRDefault="00224C7B" w:rsidP="00E508EE">
      <w:pPr>
        <w:tabs>
          <w:tab w:val="center" w:pos="12813"/>
          <w:tab w:val="right" w:pos="14570"/>
        </w:tabs>
        <w:spacing w:after="0" w:line="240" w:lineRule="auto"/>
        <w:ind w:firstLine="11057"/>
        <w:jc w:val="right"/>
        <w:rPr>
          <w:rFonts w:ascii="Times New Roman" w:hAnsi="Times New Roman" w:cs="Times New Roman"/>
          <w:sz w:val="24"/>
          <w:szCs w:val="24"/>
        </w:rPr>
      </w:pPr>
    </w:p>
    <w:p w:rsidR="00224C7B" w:rsidRDefault="00224C7B" w:rsidP="00E508EE">
      <w:pPr>
        <w:tabs>
          <w:tab w:val="center" w:pos="12813"/>
          <w:tab w:val="right" w:pos="14570"/>
        </w:tabs>
        <w:spacing w:after="0" w:line="240" w:lineRule="auto"/>
        <w:ind w:firstLine="11057"/>
        <w:jc w:val="right"/>
        <w:rPr>
          <w:rFonts w:ascii="Times New Roman" w:hAnsi="Times New Roman" w:cs="Times New Roman"/>
          <w:sz w:val="24"/>
          <w:szCs w:val="24"/>
        </w:rPr>
      </w:pPr>
    </w:p>
    <w:p w:rsidR="00224C7B" w:rsidRDefault="00224C7B" w:rsidP="00E508EE">
      <w:pPr>
        <w:tabs>
          <w:tab w:val="center" w:pos="12813"/>
          <w:tab w:val="right" w:pos="14570"/>
        </w:tabs>
        <w:spacing w:after="0" w:line="240" w:lineRule="auto"/>
        <w:ind w:firstLine="11057"/>
        <w:jc w:val="right"/>
        <w:rPr>
          <w:rFonts w:ascii="Times New Roman" w:hAnsi="Times New Roman" w:cs="Times New Roman"/>
          <w:sz w:val="24"/>
          <w:szCs w:val="24"/>
        </w:rPr>
      </w:pPr>
    </w:p>
    <w:p w:rsidR="00224C7B" w:rsidRDefault="00224C7B" w:rsidP="00E508EE">
      <w:pPr>
        <w:tabs>
          <w:tab w:val="center" w:pos="12813"/>
          <w:tab w:val="right" w:pos="14570"/>
        </w:tabs>
        <w:spacing w:after="0" w:line="240" w:lineRule="auto"/>
        <w:ind w:firstLine="11057"/>
        <w:jc w:val="right"/>
        <w:rPr>
          <w:rFonts w:ascii="Times New Roman" w:hAnsi="Times New Roman" w:cs="Times New Roman"/>
          <w:sz w:val="24"/>
          <w:szCs w:val="24"/>
        </w:rPr>
      </w:pPr>
    </w:p>
    <w:p w:rsidR="00224C7B" w:rsidRDefault="00224C7B" w:rsidP="00E508EE">
      <w:pPr>
        <w:tabs>
          <w:tab w:val="center" w:pos="12813"/>
          <w:tab w:val="right" w:pos="14570"/>
        </w:tabs>
        <w:spacing w:after="0" w:line="240" w:lineRule="auto"/>
        <w:ind w:firstLine="11057"/>
        <w:jc w:val="right"/>
        <w:rPr>
          <w:rFonts w:ascii="Times New Roman" w:hAnsi="Times New Roman" w:cs="Times New Roman"/>
          <w:sz w:val="24"/>
          <w:szCs w:val="24"/>
        </w:rPr>
      </w:pPr>
    </w:p>
    <w:p w:rsidR="00224C7B" w:rsidRDefault="00224C7B" w:rsidP="00E508EE">
      <w:pPr>
        <w:tabs>
          <w:tab w:val="center" w:pos="12813"/>
          <w:tab w:val="right" w:pos="14570"/>
        </w:tabs>
        <w:spacing w:after="0" w:line="240" w:lineRule="auto"/>
        <w:ind w:firstLine="11057"/>
        <w:jc w:val="right"/>
        <w:rPr>
          <w:rFonts w:ascii="Times New Roman" w:hAnsi="Times New Roman" w:cs="Times New Roman"/>
          <w:sz w:val="24"/>
          <w:szCs w:val="24"/>
        </w:rPr>
      </w:pPr>
    </w:p>
    <w:p w:rsidR="00224C7B" w:rsidRDefault="00224C7B" w:rsidP="00E508EE">
      <w:pPr>
        <w:tabs>
          <w:tab w:val="center" w:pos="12813"/>
          <w:tab w:val="right" w:pos="14570"/>
        </w:tabs>
        <w:spacing w:after="0" w:line="240" w:lineRule="auto"/>
        <w:ind w:firstLine="11057"/>
        <w:jc w:val="right"/>
        <w:rPr>
          <w:rFonts w:ascii="Times New Roman" w:hAnsi="Times New Roman" w:cs="Times New Roman"/>
          <w:sz w:val="24"/>
          <w:szCs w:val="24"/>
        </w:rPr>
      </w:pPr>
    </w:p>
    <w:p w:rsidR="00224C7B" w:rsidRDefault="00224C7B" w:rsidP="00E508EE">
      <w:pPr>
        <w:tabs>
          <w:tab w:val="center" w:pos="12813"/>
          <w:tab w:val="right" w:pos="14570"/>
        </w:tabs>
        <w:spacing w:after="0" w:line="240" w:lineRule="auto"/>
        <w:ind w:firstLine="11057"/>
        <w:jc w:val="right"/>
        <w:rPr>
          <w:rFonts w:ascii="Times New Roman" w:hAnsi="Times New Roman" w:cs="Times New Roman"/>
          <w:sz w:val="24"/>
          <w:szCs w:val="24"/>
        </w:rPr>
      </w:pPr>
    </w:p>
    <w:p w:rsidR="00224C7B" w:rsidRDefault="00224C7B" w:rsidP="00E508EE">
      <w:pPr>
        <w:tabs>
          <w:tab w:val="center" w:pos="12813"/>
          <w:tab w:val="right" w:pos="14570"/>
        </w:tabs>
        <w:spacing w:after="0" w:line="240" w:lineRule="auto"/>
        <w:ind w:firstLine="11057"/>
        <w:jc w:val="right"/>
        <w:rPr>
          <w:rFonts w:ascii="Times New Roman" w:hAnsi="Times New Roman" w:cs="Times New Roman"/>
          <w:sz w:val="24"/>
          <w:szCs w:val="24"/>
        </w:rPr>
      </w:pPr>
    </w:p>
    <w:p w:rsidR="00224C7B" w:rsidRDefault="00224C7B" w:rsidP="00E508EE">
      <w:pPr>
        <w:tabs>
          <w:tab w:val="center" w:pos="12813"/>
          <w:tab w:val="right" w:pos="14570"/>
        </w:tabs>
        <w:spacing w:after="0" w:line="240" w:lineRule="auto"/>
        <w:ind w:firstLine="11057"/>
        <w:jc w:val="right"/>
        <w:rPr>
          <w:rFonts w:ascii="Times New Roman" w:hAnsi="Times New Roman" w:cs="Times New Roman"/>
          <w:sz w:val="24"/>
          <w:szCs w:val="24"/>
        </w:rPr>
      </w:pPr>
    </w:p>
    <w:p w:rsidR="00224C7B" w:rsidRDefault="00224C7B" w:rsidP="00E508EE">
      <w:pPr>
        <w:tabs>
          <w:tab w:val="center" w:pos="12813"/>
          <w:tab w:val="right" w:pos="14570"/>
        </w:tabs>
        <w:spacing w:after="0" w:line="240" w:lineRule="auto"/>
        <w:ind w:firstLine="11057"/>
        <w:jc w:val="right"/>
        <w:rPr>
          <w:rFonts w:ascii="Times New Roman" w:hAnsi="Times New Roman" w:cs="Times New Roman"/>
          <w:sz w:val="24"/>
          <w:szCs w:val="24"/>
        </w:rPr>
      </w:pPr>
    </w:p>
    <w:p w:rsidR="00224C7B" w:rsidRDefault="00224C7B" w:rsidP="00E508EE">
      <w:pPr>
        <w:tabs>
          <w:tab w:val="center" w:pos="12813"/>
          <w:tab w:val="right" w:pos="14570"/>
        </w:tabs>
        <w:spacing w:after="0" w:line="240" w:lineRule="auto"/>
        <w:ind w:firstLine="11057"/>
        <w:jc w:val="right"/>
        <w:rPr>
          <w:rFonts w:ascii="Times New Roman" w:hAnsi="Times New Roman" w:cs="Times New Roman"/>
          <w:sz w:val="24"/>
          <w:szCs w:val="24"/>
        </w:rPr>
      </w:pPr>
    </w:p>
    <w:p w:rsidR="00224C7B" w:rsidRDefault="00224C7B" w:rsidP="00E508EE">
      <w:pPr>
        <w:tabs>
          <w:tab w:val="center" w:pos="12813"/>
          <w:tab w:val="right" w:pos="14570"/>
        </w:tabs>
        <w:spacing w:after="0" w:line="240" w:lineRule="auto"/>
        <w:ind w:firstLine="11057"/>
        <w:jc w:val="right"/>
        <w:rPr>
          <w:rFonts w:ascii="Times New Roman" w:hAnsi="Times New Roman" w:cs="Times New Roman"/>
          <w:sz w:val="24"/>
          <w:szCs w:val="24"/>
        </w:rPr>
      </w:pPr>
    </w:p>
    <w:p w:rsidR="00224C7B" w:rsidRDefault="00224C7B" w:rsidP="00E508EE">
      <w:pPr>
        <w:tabs>
          <w:tab w:val="center" w:pos="12813"/>
          <w:tab w:val="right" w:pos="14570"/>
        </w:tabs>
        <w:spacing w:after="0" w:line="240" w:lineRule="auto"/>
        <w:ind w:firstLine="11057"/>
        <w:jc w:val="right"/>
        <w:rPr>
          <w:rFonts w:ascii="Times New Roman" w:hAnsi="Times New Roman" w:cs="Times New Roman"/>
          <w:sz w:val="24"/>
          <w:szCs w:val="24"/>
        </w:rPr>
      </w:pPr>
    </w:p>
    <w:p w:rsidR="00224C7B" w:rsidRDefault="00224C7B" w:rsidP="00E508EE">
      <w:pPr>
        <w:tabs>
          <w:tab w:val="center" w:pos="12813"/>
          <w:tab w:val="right" w:pos="14570"/>
        </w:tabs>
        <w:spacing w:after="0" w:line="240" w:lineRule="auto"/>
        <w:ind w:firstLine="11057"/>
        <w:jc w:val="right"/>
        <w:rPr>
          <w:rFonts w:ascii="Times New Roman" w:hAnsi="Times New Roman" w:cs="Times New Roman"/>
          <w:sz w:val="24"/>
          <w:szCs w:val="24"/>
        </w:rPr>
      </w:pPr>
    </w:p>
    <w:p w:rsidR="00B31A1C" w:rsidRPr="003E2C5E" w:rsidRDefault="00224C7B" w:rsidP="00E508EE">
      <w:pPr>
        <w:tabs>
          <w:tab w:val="center" w:pos="12813"/>
          <w:tab w:val="right" w:pos="14570"/>
        </w:tabs>
        <w:spacing w:after="0" w:line="240" w:lineRule="auto"/>
        <w:ind w:firstLine="1105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31A1C" w:rsidRPr="003E2C5E">
        <w:rPr>
          <w:rFonts w:ascii="Times New Roman" w:hAnsi="Times New Roman" w:cs="Times New Roman"/>
          <w:sz w:val="24"/>
          <w:szCs w:val="24"/>
        </w:rPr>
        <w:t>риложение 2</w:t>
      </w:r>
    </w:p>
    <w:tbl>
      <w:tblPr>
        <w:tblW w:w="18812" w:type="dxa"/>
        <w:tblLayout w:type="fixed"/>
        <w:tblLook w:val="00A0"/>
      </w:tblPr>
      <w:tblGrid>
        <w:gridCol w:w="14709"/>
        <w:gridCol w:w="4103"/>
      </w:tblGrid>
      <w:tr w:rsidR="00B31A1C" w:rsidRPr="003E2C5E">
        <w:trPr>
          <w:trHeight w:val="1380"/>
        </w:trPr>
        <w:tc>
          <w:tcPr>
            <w:tcW w:w="14709" w:type="dxa"/>
            <w:tcBorders>
              <w:top w:val="nil"/>
              <w:left w:val="nil"/>
              <w:bottom w:val="nil"/>
              <w:right w:val="nil"/>
            </w:tcBorders>
          </w:tcPr>
          <w:p w:rsidR="00B31A1C" w:rsidRPr="003E2C5E" w:rsidRDefault="00B31A1C" w:rsidP="003372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муниципальной программе</w:t>
            </w:r>
          </w:p>
          <w:p w:rsidR="00B31A1C" w:rsidRPr="003E2C5E" w:rsidRDefault="00DE64F2" w:rsidP="003372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 Чергинское</w:t>
            </w:r>
            <w:r w:rsidR="00DE4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31A1C"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  <w:p w:rsidR="00B31A1C" w:rsidRPr="003E2C5E" w:rsidRDefault="00B31A1C" w:rsidP="003372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</w:t>
            </w:r>
            <w:r w:rsidR="00FC3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«</w:t>
            </w:r>
            <w:r w:rsidR="00FC39A8" w:rsidRPr="001046FF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экономического роста и обеспечение благоприятных условий жизни населения</w:t>
            </w:r>
            <w:r w:rsidR="00FC3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1A1C" w:rsidRPr="003E2C5E" w:rsidRDefault="00B31A1C" w:rsidP="00337252">
            <w:pPr>
              <w:spacing w:after="0" w:line="240" w:lineRule="auto"/>
              <w:rPr>
                <w:color w:val="000000"/>
              </w:rPr>
            </w:pPr>
          </w:p>
        </w:tc>
      </w:tr>
    </w:tbl>
    <w:p w:rsidR="00B31A1C" w:rsidRPr="003E2C5E" w:rsidRDefault="00B31A1C" w:rsidP="006B51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B5190" w:rsidRPr="003E2C5E" w:rsidRDefault="006B5190" w:rsidP="006B519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E2C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Перечень основных мероприятий муниципальной программы поселения</w:t>
      </w:r>
    </w:p>
    <w:p w:rsidR="006B5190" w:rsidRPr="003E2C5E" w:rsidRDefault="006B5190" w:rsidP="006B519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80"/>
      </w:tblPr>
      <w:tblGrid>
        <w:gridCol w:w="844"/>
        <w:gridCol w:w="5026"/>
        <w:gridCol w:w="3449"/>
        <w:gridCol w:w="2299"/>
        <w:gridCol w:w="2910"/>
      </w:tblGrid>
      <w:tr w:rsidR="00712DC7" w:rsidRPr="003E2C5E" w:rsidTr="00712DC7">
        <w:trPr>
          <w:trHeight w:val="962"/>
        </w:trPr>
        <w:tc>
          <w:tcPr>
            <w:tcW w:w="844" w:type="dxa"/>
          </w:tcPr>
          <w:p w:rsidR="006B5190" w:rsidRPr="00712DC7" w:rsidRDefault="006B5190" w:rsidP="00712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026" w:type="dxa"/>
          </w:tcPr>
          <w:p w:rsidR="006B5190" w:rsidRPr="00712DC7" w:rsidRDefault="006B5190" w:rsidP="00712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3449" w:type="dxa"/>
          </w:tcPr>
          <w:p w:rsidR="006B5190" w:rsidRPr="00712DC7" w:rsidRDefault="006B5190" w:rsidP="00712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2299" w:type="dxa"/>
          </w:tcPr>
          <w:p w:rsidR="006B5190" w:rsidRPr="00712DC7" w:rsidRDefault="006B5190" w:rsidP="00712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выполнения</w:t>
            </w:r>
          </w:p>
        </w:tc>
        <w:tc>
          <w:tcPr>
            <w:tcW w:w="2910" w:type="dxa"/>
          </w:tcPr>
          <w:p w:rsidR="006B5190" w:rsidRPr="00712DC7" w:rsidRDefault="006B5190" w:rsidP="00712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Целевой показатель </w:t>
            </w:r>
          </w:p>
          <w:p w:rsidR="006B5190" w:rsidRPr="00712DC7" w:rsidRDefault="006B5190" w:rsidP="00712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(показатели подпрограммы)</w:t>
            </w:r>
          </w:p>
        </w:tc>
      </w:tr>
      <w:tr w:rsidR="006B5190" w:rsidRPr="003E2C5E" w:rsidTr="00712DC7">
        <w:trPr>
          <w:trHeight w:val="305"/>
        </w:trPr>
        <w:tc>
          <w:tcPr>
            <w:tcW w:w="844" w:type="dxa"/>
            <w:noWrap/>
          </w:tcPr>
          <w:p w:rsidR="006B5190" w:rsidRPr="00712DC7" w:rsidRDefault="006B5190" w:rsidP="00712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84" w:type="dxa"/>
            <w:gridSpan w:val="4"/>
            <w:noWrap/>
          </w:tcPr>
          <w:p w:rsidR="006B5190" w:rsidRPr="00712DC7" w:rsidRDefault="006B5190" w:rsidP="00712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поселения (в целом, без распределения по подпрограммам)</w:t>
            </w:r>
          </w:p>
        </w:tc>
      </w:tr>
      <w:tr w:rsidR="006B5190" w:rsidRPr="003E2C5E" w:rsidTr="00712DC7">
        <w:trPr>
          <w:trHeight w:val="305"/>
        </w:trPr>
        <w:tc>
          <w:tcPr>
            <w:tcW w:w="844" w:type="dxa"/>
            <w:noWrap/>
          </w:tcPr>
          <w:p w:rsidR="006B5190" w:rsidRPr="00712DC7" w:rsidRDefault="006B5190" w:rsidP="00712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84" w:type="dxa"/>
            <w:gridSpan w:val="4"/>
            <w:noWrap/>
          </w:tcPr>
          <w:p w:rsidR="006B5190" w:rsidRPr="00712DC7" w:rsidRDefault="006B5190" w:rsidP="00712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1</w:t>
            </w:r>
            <w:r w:rsidR="00546AB8"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46AB8" w:rsidRPr="00712D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FC39A8" w:rsidRPr="00712D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Развитие социально-культурной сферы</w:t>
            </w:r>
          </w:p>
        </w:tc>
      </w:tr>
      <w:tr w:rsidR="00712DC7" w:rsidRPr="003E2C5E" w:rsidTr="00712DC7">
        <w:trPr>
          <w:trHeight w:val="305"/>
        </w:trPr>
        <w:tc>
          <w:tcPr>
            <w:tcW w:w="844" w:type="dxa"/>
            <w:noWrap/>
          </w:tcPr>
          <w:p w:rsidR="00FC39A8" w:rsidRPr="00712DC7" w:rsidRDefault="00FC39A8" w:rsidP="00712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5026" w:type="dxa"/>
            <w:noWrap/>
          </w:tcPr>
          <w:p w:rsidR="00120A7B" w:rsidRPr="00712DC7" w:rsidRDefault="00120A7B" w:rsidP="00712D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12DC7">
              <w:rPr>
                <w:rFonts w:ascii="Times New Roman" w:hAnsi="Times New Roman" w:cs="Times New Roman"/>
                <w:sz w:val="24"/>
                <w:szCs w:val="24"/>
              </w:rPr>
              <w:t>Развитие культурно</w:t>
            </w:r>
            <w:r w:rsidR="008A2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2D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A2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2DC7">
              <w:rPr>
                <w:rFonts w:ascii="Times New Roman" w:hAnsi="Times New Roman" w:cs="Times New Roman"/>
                <w:sz w:val="24"/>
                <w:szCs w:val="24"/>
              </w:rPr>
              <w:t>досуговой деятельности</w:t>
            </w:r>
          </w:p>
          <w:p w:rsidR="00FC39A8" w:rsidRPr="00712DC7" w:rsidRDefault="00FC39A8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49" w:type="dxa"/>
            <w:noWrap/>
          </w:tcPr>
          <w:p w:rsidR="00FC39A8" w:rsidRPr="00712DC7" w:rsidRDefault="00FC39A8" w:rsidP="00712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Сельская администрация, работники ДНТ, специалист по работе с детьми и молодежью</w:t>
            </w:r>
          </w:p>
        </w:tc>
        <w:tc>
          <w:tcPr>
            <w:tcW w:w="2299" w:type="dxa"/>
            <w:noWrap/>
          </w:tcPr>
          <w:p w:rsidR="00FC39A8" w:rsidRPr="00712DC7" w:rsidRDefault="00FC39A8" w:rsidP="00712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Ежегодное подведение итогов</w:t>
            </w:r>
          </w:p>
        </w:tc>
        <w:tc>
          <w:tcPr>
            <w:tcW w:w="2910" w:type="dxa"/>
            <w:noWrap/>
          </w:tcPr>
          <w:p w:rsidR="00FC39A8" w:rsidRPr="00712DC7" w:rsidRDefault="00120A7B" w:rsidP="00712DC7">
            <w:pPr>
              <w:tabs>
                <w:tab w:val="left" w:pos="0"/>
              </w:tabs>
              <w:spacing w:after="0" w:line="240" w:lineRule="auto"/>
              <w:ind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sz w:val="24"/>
                <w:szCs w:val="24"/>
              </w:rPr>
              <w:t>Охват населения услугами культуры, %</w:t>
            </w:r>
          </w:p>
          <w:p w:rsidR="00FC39A8" w:rsidRPr="00712DC7" w:rsidRDefault="00FC39A8" w:rsidP="00712DC7">
            <w:pPr>
              <w:pStyle w:val="ConsPlusCell"/>
              <w:ind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39A8" w:rsidRPr="00712DC7" w:rsidRDefault="00FC39A8" w:rsidP="00712D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2DC7" w:rsidRPr="003E2C5E" w:rsidTr="00712DC7">
        <w:trPr>
          <w:trHeight w:val="305"/>
        </w:trPr>
        <w:tc>
          <w:tcPr>
            <w:tcW w:w="844" w:type="dxa"/>
            <w:noWrap/>
          </w:tcPr>
          <w:p w:rsidR="006A4D16" w:rsidRPr="00712DC7" w:rsidRDefault="00120A7B" w:rsidP="00712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6A4D16"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26" w:type="dxa"/>
            <w:noWrap/>
          </w:tcPr>
          <w:p w:rsidR="00120A7B" w:rsidRPr="00712DC7" w:rsidRDefault="00120A7B" w:rsidP="00712D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sz w:val="24"/>
                <w:szCs w:val="24"/>
              </w:rPr>
              <w:t>Развитие физической культуры и спорта;</w:t>
            </w:r>
          </w:p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49" w:type="dxa"/>
            <w:noWrap/>
          </w:tcPr>
          <w:p w:rsidR="006A4D16" w:rsidRPr="00712DC7" w:rsidRDefault="006A4D16" w:rsidP="00712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Сельская администрация, работники ДНТ, специалист по работе с детьми и молодежью</w:t>
            </w:r>
          </w:p>
        </w:tc>
        <w:tc>
          <w:tcPr>
            <w:tcW w:w="2299" w:type="dxa"/>
            <w:noWrap/>
          </w:tcPr>
          <w:p w:rsidR="006A4D16" w:rsidRPr="00712DC7" w:rsidRDefault="00896F47" w:rsidP="00712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Ежегодное подведение итогов</w:t>
            </w:r>
          </w:p>
        </w:tc>
        <w:tc>
          <w:tcPr>
            <w:tcW w:w="2910" w:type="dxa"/>
            <w:noWrap/>
          </w:tcPr>
          <w:p w:rsidR="006A4D16" w:rsidRPr="00712DC7" w:rsidRDefault="00120A7B" w:rsidP="00712DC7">
            <w:pPr>
              <w:tabs>
                <w:tab w:val="left" w:pos="0"/>
              </w:tabs>
              <w:spacing w:after="0" w:line="240" w:lineRule="auto"/>
              <w:ind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sz w:val="24"/>
                <w:szCs w:val="24"/>
              </w:rPr>
              <w:t>Удельный вес населения, систематически занимающиеся физической культурой и спортом,%</w:t>
            </w:r>
          </w:p>
        </w:tc>
      </w:tr>
      <w:tr w:rsidR="00712DC7" w:rsidRPr="003E2C5E" w:rsidTr="00712DC7">
        <w:trPr>
          <w:trHeight w:val="305"/>
        </w:trPr>
        <w:tc>
          <w:tcPr>
            <w:tcW w:w="844" w:type="dxa"/>
            <w:noWrap/>
          </w:tcPr>
          <w:p w:rsidR="006A4D16" w:rsidRPr="00712DC7" w:rsidRDefault="00120A7B" w:rsidP="00712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6A4D16"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026" w:type="dxa"/>
            <w:noWrap/>
          </w:tcPr>
          <w:p w:rsidR="006A4D16" w:rsidRPr="00712DC7" w:rsidRDefault="00120A7B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sz w:val="24"/>
                <w:szCs w:val="24"/>
              </w:rPr>
              <w:t>Организация и осуществление мероприятий по работе с детьми и молодежью</w:t>
            </w:r>
          </w:p>
        </w:tc>
        <w:tc>
          <w:tcPr>
            <w:tcW w:w="3449" w:type="dxa"/>
            <w:noWrap/>
          </w:tcPr>
          <w:p w:rsidR="006A4D16" w:rsidRPr="00712DC7" w:rsidRDefault="006A4D16" w:rsidP="00712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Сельская администрация, работники ДНТ, специалист по работе с детьми и молодежью</w:t>
            </w:r>
          </w:p>
        </w:tc>
        <w:tc>
          <w:tcPr>
            <w:tcW w:w="2299" w:type="dxa"/>
            <w:noWrap/>
          </w:tcPr>
          <w:p w:rsidR="006A4D16" w:rsidRPr="00712DC7" w:rsidRDefault="00896F47" w:rsidP="00712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Ежегодное подведение итогов</w:t>
            </w:r>
          </w:p>
        </w:tc>
        <w:tc>
          <w:tcPr>
            <w:tcW w:w="2910" w:type="dxa"/>
            <w:noWrap/>
          </w:tcPr>
          <w:p w:rsidR="006A4D16" w:rsidRPr="00712DC7" w:rsidRDefault="00120A7B" w:rsidP="00712DC7">
            <w:pPr>
              <w:tabs>
                <w:tab w:val="left" w:pos="0"/>
              </w:tabs>
              <w:spacing w:after="0" w:line="240" w:lineRule="auto"/>
              <w:ind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sz w:val="24"/>
                <w:szCs w:val="24"/>
              </w:rPr>
              <w:t>Доля молодых людей, участвующие в мероприятиях поселения,%</w:t>
            </w:r>
          </w:p>
        </w:tc>
      </w:tr>
      <w:tr w:rsidR="00FC39A8" w:rsidRPr="003E2C5E" w:rsidTr="00712DC7">
        <w:trPr>
          <w:trHeight w:val="305"/>
        </w:trPr>
        <w:tc>
          <w:tcPr>
            <w:tcW w:w="844" w:type="dxa"/>
            <w:noWrap/>
          </w:tcPr>
          <w:p w:rsidR="00FC39A8" w:rsidRPr="00712DC7" w:rsidRDefault="00FC39A8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84" w:type="dxa"/>
            <w:gridSpan w:val="4"/>
            <w:noWrap/>
          </w:tcPr>
          <w:p w:rsidR="00FC39A8" w:rsidRPr="00712DC7" w:rsidRDefault="00FC39A8" w:rsidP="00712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Pr="00712D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Развитие экономического и налогового потенциала</w:t>
            </w:r>
          </w:p>
        </w:tc>
      </w:tr>
      <w:tr w:rsidR="00712DC7" w:rsidRPr="003E2C5E" w:rsidTr="00712DC7">
        <w:trPr>
          <w:trHeight w:val="305"/>
        </w:trPr>
        <w:tc>
          <w:tcPr>
            <w:tcW w:w="844" w:type="dxa"/>
            <w:noWrap/>
          </w:tcPr>
          <w:p w:rsidR="00FC39A8" w:rsidRPr="00712DC7" w:rsidRDefault="00FC39A8" w:rsidP="00712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5026" w:type="dxa"/>
            <w:noWrap/>
          </w:tcPr>
          <w:p w:rsidR="00120A7B" w:rsidRPr="00712DC7" w:rsidRDefault="00120A7B" w:rsidP="00712D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12DC7">
              <w:rPr>
                <w:rFonts w:ascii="Times New Roman" w:hAnsi="Times New Roman" w:cs="Times New Roman"/>
                <w:sz w:val="24"/>
                <w:szCs w:val="24"/>
              </w:rPr>
              <w:t>Формирование эффективной системы управления  и распоряжения муниципальными финансами;</w:t>
            </w:r>
          </w:p>
          <w:p w:rsidR="00FC39A8" w:rsidRPr="00712DC7" w:rsidRDefault="00120A7B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49" w:type="dxa"/>
            <w:noWrap/>
          </w:tcPr>
          <w:p w:rsidR="00FC39A8" w:rsidRPr="00712DC7" w:rsidRDefault="00FC39A8" w:rsidP="00712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Сельская администрация</w:t>
            </w:r>
            <w:r w:rsidR="006A4D16"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 Чергинское сельское поселение</w:t>
            </w:r>
          </w:p>
        </w:tc>
        <w:tc>
          <w:tcPr>
            <w:tcW w:w="2299" w:type="dxa"/>
            <w:noWrap/>
          </w:tcPr>
          <w:p w:rsidR="00FC39A8" w:rsidRPr="00712DC7" w:rsidRDefault="00FC39A8" w:rsidP="00712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Ежегодное подведение итогов</w:t>
            </w:r>
          </w:p>
        </w:tc>
        <w:tc>
          <w:tcPr>
            <w:tcW w:w="2910" w:type="dxa"/>
            <w:noWrap/>
          </w:tcPr>
          <w:p w:rsidR="00FC39A8" w:rsidRPr="00712DC7" w:rsidRDefault="00120A7B" w:rsidP="00712D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sz w:val="24"/>
                <w:szCs w:val="24"/>
              </w:rPr>
              <w:t>Доля налоговых и неналоговых поступлений в общем объеме доходов бюджета,%</w:t>
            </w:r>
          </w:p>
        </w:tc>
      </w:tr>
      <w:tr w:rsidR="00712DC7" w:rsidRPr="003E2C5E" w:rsidTr="00712DC7">
        <w:trPr>
          <w:trHeight w:val="305"/>
        </w:trPr>
        <w:tc>
          <w:tcPr>
            <w:tcW w:w="844" w:type="dxa"/>
            <w:noWrap/>
          </w:tcPr>
          <w:p w:rsidR="006A4D16" w:rsidRPr="00712DC7" w:rsidRDefault="00120A7B" w:rsidP="00712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5026" w:type="dxa"/>
            <w:noWrap/>
          </w:tcPr>
          <w:p w:rsidR="006A4D16" w:rsidRPr="00712DC7" w:rsidRDefault="00120A7B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 управления муниципальной собственностью</w:t>
            </w:r>
          </w:p>
        </w:tc>
        <w:tc>
          <w:tcPr>
            <w:tcW w:w="3449" w:type="dxa"/>
            <w:noWrap/>
          </w:tcPr>
          <w:p w:rsidR="006A4D16" w:rsidRPr="00712DC7" w:rsidRDefault="006A4D16" w:rsidP="00712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Сельская администрация МО Чергинское сельское поселение</w:t>
            </w:r>
          </w:p>
        </w:tc>
        <w:tc>
          <w:tcPr>
            <w:tcW w:w="2299" w:type="dxa"/>
            <w:noWrap/>
          </w:tcPr>
          <w:p w:rsidR="006A4D16" w:rsidRPr="00712DC7" w:rsidRDefault="00120A7B" w:rsidP="00712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Ежегодное подведение итогов</w:t>
            </w:r>
          </w:p>
        </w:tc>
        <w:tc>
          <w:tcPr>
            <w:tcW w:w="2910" w:type="dxa"/>
            <w:noWrap/>
          </w:tcPr>
          <w:p w:rsidR="006A4D16" w:rsidRPr="00712DC7" w:rsidRDefault="00120A7B" w:rsidP="00712D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Объём поступлений собственных доходов в бюджет, тыс.руб</w:t>
            </w:r>
          </w:p>
        </w:tc>
      </w:tr>
      <w:tr w:rsidR="00FC39A8" w:rsidRPr="003E2C5E" w:rsidTr="00712DC7">
        <w:trPr>
          <w:trHeight w:val="305"/>
        </w:trPr>
        <w:tc>
          <w:tcPr>
            <w:tcW w:w="844" w:type="dxa"/>
            <w:noWrap/>
          </w:tcPr>
          <w:p w:rsidR="00FC39A8" w:rsidRPr="00712DC7" w:rsidRDefault="00FC39A8" w:rsidP="00712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84" w:type="dxa"/>
            <w:gridSpan w:val="4"/>
            <w:noWrap/>
          </w:tcPr>
          <w:p w:rsidR="00FC39A8" w:rsidRPr="00712DC7" w:rsidRDefault="00FC39A8" w:rsidP="00712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Обеспечивающая подпрограмма </w:t>
            </w:r>
            <w:r w:rsidR="00120A7B"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712D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Создание условий реализации муниципальной программы</w:t>
            </w:r>
          </w:p>
        </w:tc>
      </w:tr>
      <w:tr w:rsidR="00712DC7" w:rsidRPr="003E2C5E" w:rsidTr="00712DC7">
        <w:trPr>
          <w:trHeight w:val="305"/>
        </w:trPr>
        <w:tc>
          <w:tcPr>
            <w:tcW w:w="844" w:type="dxa"/>
            <w:noWrap/>
          </w:tcPr>
          <w:p w:rsidR="00FC39A8" w:rsidRPr="00712DC7" w:rsidRDefault="0005513A" w:rsidP="00712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5026" w:type="dxa"/>
            <w:noWrap/>
          </w:tcPr>
          <w:p w:rsidR="00643707" w:rsidRPr="00712DC7" w:rsidRDefault="00643707" w:rsidP="00712DC7">
            <w:pPr>
              <w:spacing w:after="0" w:line="240" w:lineRule="auto"/>
              <w:jc w:val="both"/>
              <w:rPr>
                <w:color w:val="000000"/>
              </w:rPr>
            </w:pPr>
            <w:r w:rsidRPr="00712DC7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эффективности муниципального управления</w:t>
            </w:r>
          </w:p>
          <w:p w:rsidR="00FC39A8" w:rsidRPr="00712DC7" w:rsidRDefault="00FC39A8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49" w:type="dxa"/>
            <w:noWrap/>
          </w:tcPr>
          <w:p w:rsidR="00FC39A8" w:rsidRPr="00712DC7" w:rsidRDefault="00FC39A8" w:rsidP="00712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Сельская администрация</w:t>
            </w:r>
          </w:p>
        </w:tc>
        <w:tc>
          <w:tcPr>
            <w:tcW w:w="2299" w:type="dxa"/>
            <w:noWrap/>
          </w:tcPr>
          <w:p w:rsidR="00FC39A8" w:rsidRPr="00712DC7" w:rsidRDefault="00FC39A8" w:rsidP="00712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Ежегодное подведение итогов</w:t>
            </w:r>
          </w:p>
        </w:tc>
        <w:tc>
          <w:tcPr>
            <w:tcW w:w="2910" w:type="dxa"/>
            <w:noWrap/>
          </w:tcPr>
          <w:p w:rsidR="002E7D07" w:rsidRPr="00712DC7" w:rsidRDefault="00120A7B" w:rsidP="00712DC7">
            <w:pPr>
              <w:spacing w:after="0" w:line="240" w:lineRule="auto"/>
              <w:jc w:val="both"/>
              <w:rPr>
                <w:color w:val="000000"/>
              </w:rPr>
            </w:pPr>
            <w:r w:rsidRPr="00712DC7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эффективности муниципального управления</w:t>
            </w:r>
          </w:p>
          <w:p w:rsidR="00FC39A8" w:rsidRPr="00712DC7" w:rsidRDefault="00FC39A8" w:rsidP="00712D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B5190" w:rsidRPr="003E2C5E" w:rsidRDefault="006B5190" w:rsidP="006B51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DE1" w:rsidRPr="003E2C5E" w:rsidRDefault="006B5190" w:rsidP="00794DE1">
      <w:pPr>
        <w:spacing w:after="0" w:line="240" w:lineRule="auto"/>
        <w:ind w:firstLine="11057"/>
        <w:jc w:val="right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br w:type="page"/>
      </w:r>
      <w:r w:rsidR="00794DE1" w:rsidRPr="003E2C5E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tbl>
      <w:tblPr>
        <w:tblW w:w="18812" w:type="dxa"/>
        <w:tblLayout w:type="fixed"/>
        <w:tblLook w:val="00A0"/>
      </w:tblPr>
      <w:tblGrid>
        <w:gridCol w:w="14709"/>
        <w:gridCol w:w="4103"/>
      </w:tblGrid>
      <w:tr w:rsidR="00794DE1" w:rsidRPr="003E2C5E">
        <w:trPr>
          <w:trHeight w:val="1380"/>
        </w:trPr>
        <w:tc>
          <w:tcPr>
            <w:tcW w:w="14709" w:type="dxa"/>
            <w:tcBorders>
              <w:top w:val="nil"/>
              <w:left w:val="nil"/>
              <w:bottom w:val="nil"/>
              <w:right w:val="nil"/>
            </w:tcBorders>
          </w:tcPr>
          <w:p w:rsidR="00794DE1" w:rsidRPr="003E2C5E" w:rsidRDefault="00794DE1" w:rsidP="003372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муниципальной программе</w:t>
            </w:r>
          </w:p>
          <w:p w:rsidR="00794DE1" w:rsidRPr="003E2C5E" w:rsidRDefault="00DE64F2" w:rsidP="003372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 Чергинское</w:t>
            </w:r>
            <w:r w:rsidR="00794DE1"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  <w:p w:rsidR="00794DE1" w:rsidRPr="003E2C5E" w:rsidRDefault="00794DE1" w:rsidP="003372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</w:t>
            </w:r>
            <w:r w:rsidR="000D1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«</w:t>
            </w:r>
            <w:r w:rsidR="00315D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="00315D63" w:rsidRPr="001046FF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экономического роста и обеспечение благоприятных условий жизни населения</w:t>
            </w:r>
            <w:r w:rsidR="00315D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4DE1" w:rsidRPr="003E2C5E" w:rsidRDefault="00794DE1" w:rsidP="00337252">
            <w:pPr>
              <w:spacing w:after="0" w:line="240" w:lineRule="auto"/>
              <w:rPr>
                <w:color w:val="000000"/>
              </w:rPr>
            </w:pPr>
          </w:p>
        </w:tc>
      </w:tr>
    </w:tbl>
    <w:p w:rsidR="006B5190" w:rsidRPr="003E2C5E" w:rsidRDefault="006B5190" w:rsidP="006B519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E2C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Оценка применения мер государственного и муниципального регулирования в сфере реализации муниципальной программы поселения</w:t>
      </w:r>
    </w:p>
    <w:p w:rsidR="006B5190" w:rsidRPr="003E2C5E" w:rsidRDefault="006B5190" w:rsidP="006B519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15050" w:type="dxa"/>
        <w:tblLook w:val="00A0"/>
      </w:tblPr>
      <w:tblGrid>
        <w:gridCol w:w="540"/>
        <w:gridCol w:w="2816"/>
        <w:gridCol w:w="2336"/>
        <w:gridCol w:w="1289"/>
        <w:gridCol w:w="1271"/>
        <w:gridCol w:w="1271"/>
        <w:gridCol w:w="1236"/>
        <w:gridCol w:w="1416"/>
        <w:gridCol w:w="2875"/>
      </w:tblGrid>
      <w:tr w:rsidR="006B5190" w:rsidRPr="003E2C5E" w:rsidTr="00315D63">
        <w:trPr>
          <w:trHeight w:val="330"/>
          <w:tblHeader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меры                                        государственного и муниципального регулирования</w:t>
            </w:r>
          </w:p>
        </w:tc>
        <w:tc>
          <w:tcPr>
            <w:tcW w:w="2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применения меры</w:t>
            </w:r>
          </w:p>
        </w:tc>
        <w:tc>
          <w:tcPr>
            <w:tcW w:w="64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Финансовая оценка результата</w:t>
            </w:r>
          </w:p>
        </w:tc>
        <w:tc>
          <w:tcPr>
            <w:tcW w:w="2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Целевой показатель подпрограммы, для достижения которого реализуется мера муниципального регулирования</w:t>
            </w:r>
          </w:p>
        </w:tc>
      </w:tr>
      <w:tr w:rsidR="006B5190" w:rsidRPr="003E2C5E" w:rsidTr="00315D63">
        <w:trPr>
          <w:trHeight w:val="1095"/>
          <w:tblHeader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очередной год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второй год планового периода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 завершения действия программы</w:t>
            </w:r>
          </w:p>
        </w:tc>
        <w:tc>
          <w:tcPr>
            <w:tcW w:w="2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5190" w:rsidRPr="003E2C5E" w:rsidTr="00315D6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190" w:rsidRPr="003E2C5E" w:rsidRDefault="006B5190" w:rsidP="00BA68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 1 </w:t>
            </w:r>
            <w:r w:rsidR="00315D63"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социально-культурной сферы</w:t>
            </w:r>
            <w:r w:rsidR="00AC1FF5"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B5190" w:rsidRPr="003E2C5E" w:rsidTr="00315D6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5190" w:rsidRPr="003E2C5E" w:rsidTr="00315D6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5190" w:rsidRPr="003E2C5E" w:rsidTr="00315D6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5190" w:rsidRPr="003E2C5E" w:rsidTr="00315D6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145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190" w:rsidRPr="003E2C5E" w:rsidRDefault="006B5190" w:rsidP="00BA68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315D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C1FF5"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15D63"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экономического и налогового потенциала</w:t>
            </w:r>
            <w:r w:rsidR="00AC1FF5"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B5190" w:rsidRPr="003E2C5E" w:rsidTr="00315D6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315D63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5190" w:rsidRPr="003E2C5E" w:rsidTr="00315D6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315D63" w:rsidP="00315D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5190" w:rsidRPr="003E2C5E" w:rsidTr="00315D6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A3F20" w:rsidRDefault="008A3F20" w:rsidP="008A3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F20" w:rsidRDefault="008A3F20" w:rsidP="008A3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F20" w:rsidRDefault="008A3F20" w:rsidP="008A3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F20" w:rsidRDefault="008A3F20" w:rsidP="008A3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F20" w:rsidRDefault="008A3F20" w:rsidP="008A3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F20" w:rsidRDefault="008A3F20" w:rsidP="008A3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F20" w:rsidRDefault="008A3F20" w:rsidP="008A3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F20" w:rsidRDefault="008A3F20" w:rsidP="008A3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F20" w:rsidRDefault="008A3F20" w:rsidP="008A3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DE1" w:rsidRPr="003E2C5E" w:rsidRDefault="008A3F20" w:rsidP="008A3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="00794DE1" w:rsidRPr="003E2C5E">
        <w:rPr>
          <w:rFonts w:ascii="Times New Roman" w:hAnsi="Times New Roman" w:cs="Times New Roman"/>
          <w:sz w:val="24"/>
          <w:szCs w:val="24"/>
        </w:rPr>
        <w:t>Приложение 4</w:t>
      </w:r>
    </w:p>
    <w:tbl>
      <w:tblPr>
        <w:tblW w:w="18812" w:type="dxa"/>
        <w:tblLayout w:type="fixed"/>
        <w:tblLook w:val="00A0"/>
      </w:tblPr>
      <w:tblGrid>
        <w:gridCol w:w="14709"/>
        <w:gridCol w:w="4103"/>
      </w:tblGrid>
      <w:tr w:rsidR="00794DE1" w:rsidRPr="003E2C5E">
        <w:trPr>
          <w:trHeight w:val="1380"/>
        </w:trPr>
        <w:tc>
          <w:tcPr>
            <w:tcW w:w="14709" w:type="dxa"/>
            <w:tcBorders>
              <w:top w:val="nil"/>
              <w:left w:val="nil"/>
              <w:bottom w:val="nil"/>
              <w:right w:val="nil"/>
            </w:tcBorders>
          </w:tcPr>
          <w:p w:rsidR="00794DE1" w:rsidRPr="003E2C5E" w:rsidRDefault="00794DE1" w:rsidP="003372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муниципальной программе</w:t>
            </w:r>
          </w:p>
          <w:p w:rsidR="00794DE1" w:rsidRPr="003E2C5E" w:rsidRDefault="00DE64F2" w:rsidP="003372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 Чергинское </w:t>
            </w:r>
            <w:r w:rsidR="00794DE1"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поселение</w:t>
            </w:r>
          </w:p>
          <w:p w:rsidR="00794DE1" w:rsidRPr="003E2C5E" w:rsidRDefault="00794DE1" w:rsidP="003372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</w:t>
            </w:r>
            <w:r w:rsidR="000D1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«</w:t>
            </w:r>
            <w:r w:rsidR="00315D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315D63" w:rsidRPr="001046FF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экономического роста и обеспечение благоприятных условий жизни населения</w:t>
            </w:r>
            <w:r w:rsidR="00315D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0D1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4DE1" w:rsidRPr="003E2C5E" w:rsidRDefault="00794DE1" w:rsidP="00337252">
            <w:pPr>
              <w:spacing w:after="0" w:line="240" w:lineRule="auto"/>
              <w:rPr>
                <w:color w:val="000000"/>
              </w:rPr>
            </w:pPr>
          </w:p>
        </w:tc>
      </w:tr>
    </w:tbl>
    <w:p w:rsidR="006B5190" w:rsidRPr="003E2C5E" w:rsidRDefault="006B5190" w:rsidP="008A3F2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B5190" w:rsidRPr="003E2C5E" w:rsidRDefault="006B5190" w:rsidP="006B51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5190" w:rsidRPr="003E2C5E" w:rsidRDefault="006B5190" w:rsidP="006B519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E2C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Ресурсное обеспечение реализации муниципальной программы поселения</w:t>
      </w:r>
    </w:p>
    <w:tbl>
      <w:tblPr>
        <w:tblW w:w="145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80"/>
      </w:tblPr>
      <w:tblGrid>
        <w:gridCol w:w="1589"/>
        <w:gridCol w:w="2216"/>
        <w:gridCol w:w="732"/>
        <w:gridCol w:w="643"/>
        <w:gridCol w:w="643"/>
        <w:gridCol w:w="804"/>
        <w:gridCol w:w="653"/>
        <w:gridCol w:w="633"/>
        <w:gridCol w:w="700"/>
        <w:gridCol w:w="851"/>
        <w:gridCol w:w="811"/>
        <w:gridCol w:w="850"/>
        <w:gridCol w:w="851"/>
        <w:gridCol w:w="850"/>
        <w:gridCol w:w="881"/>
        <w:gridCol w:w="880"/>
        <w:gridCol w:w="10"/>
      </w:tblGrid>
      <w:tr w:rsidR="00712DC7" w:rsidRPr="003E2C5E" w:rsidTr="008C5890">
        <w:trPr>
          <w:trHeight w:val="497"/>
        </w:trPr>
        <w:tc>
          <w:tcPr>
            <w:tcW w:w="1589" w:type="dxa"/>
            <w:vMerge w:val="restart"/>
          </w:tcPr>
          <w:p w:rsidR="006A4D16" w:rsidRPr="00712DC7" w:rsidRDefault="006A4D16" w:rsidP="00712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2216" w:type="dxa"/>
            <w:vMerge w:val="restart"/>
          </w:tcPr>
          <w:p w:rsidR="006A4D16" w:rsidRPr="00712DC7" w:rsidRDefault="006A4D16" w:rsidP="00712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муниципальной программы поселения, подпрограммы, основного мероприятия</w:t>
            </w:r>
          </w:p>
        </w:tc>
        <w:tc>
          <w:tcPr>
            <w:tcW w:w="2018" w:type="dxa"/>
            <w:gridSpan w:val="3"/>
          </w:tcPr>
          <w:p w:rsidR="006A4D16" w:rsidRPr="00712DC7" w:rsidRDefault="006A4D16" w:rsidP="00712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муниципальной программы</w:t>
            </w:r>
          </w:p>
        </w:tc>
        <w:tc>
          <w:tcPr>
            <w:tcW w:w="3641" w:type="dxa"/>
            <w:gridSpan w:val="5"/>
          </w:tcPr>
          <w:p w:rsidR="006A4D16" w:rsidRPr="00712DC7" w:rsidRDefault="006A4D16" w:rsidP="00712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133" w:type="dxa"/>
            <w:gridSpan w:val="7"/>
          </w:tcPr>
          <w:p w:rsidR="006A4D16" w:rsidRPr="00712DC7" w:rsidRDefault="006A4D16" w:rsidP="00712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 бюджета  МО Чергинское сельское поселение, тыс. рублей</w:t>
            </w:r>
          </w:p>
        </w:tc>
      </w:tr>
      <w:tr w:rsidR="006B0C50" w:rsidRPr="003E2C5E" w:rsidTr="008C5890">
        <w:trPr>
          <w:gridAfter w:val="1"/>
          <w:wAfter w:w="10" w:type="dxa"/>
          <w:trHeight w:val="663"/>
        </w:trPr>
        <w:tc>
          <w:tcPr>
            <w:tcW w:w="1589" w:type="dxa"/>
            <w:vMerge/>
          </w:tcPr>
          <w:p w:rsidR="006B0C50" w:rsidRPr="00712DC7" w:rsidRDefault="006B0C50" w:rsidP="006B0C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6" w:type="dxa"/>
            <w:vMerge/>
          </w:tcPr>
          <w:p w:rsidR="006B0C50" w:rsidRPr="00712DC7" w:rsidRDefault="006B0C50" w:rsidP="006B0C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</w:tcPr>
          <w:p w:rsidR="006B0C50" w:rsidRPr="00712DC7" w:rsidRDefault="006B0C50" w:rsidP="006B0C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ГП</w:t>
            </w:r>
          </w:p>
        </w:tc>
        <w:tc>
          <w:tcPr>
            <w:tcW w:w="643" w:type="dxa"/>
          </w:tcPr>
          <w:p w:rsidR="006B0C50" w:rsidRPr="00712DC7" w:rsidRDefault="006B0C50" w:rsidP="006B0C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</w:t>
            </w:r>
          </w:p>
        </w:tc>
        <w:tc>
          <w:tcPr>
            <w:tcW w:w="643" w:type="dxa"/>
          </w:tcPr>
          <w:p w:rsidR="006B0C50" w:rsidRPr="00712DC7" w:rsidRDefault="006B0C50" w:rsidP="006B0C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</w:t>
            </w:r>
          </w:p>
        </w:tc>
        <w:tc>
          <w:tcPr>
            <w:tcW w:w="804" w:type="dxa"/>
          </w:tcPr>
          <w:p w:rsidR="006B0C50" w:rsidRPr="00712DC7" w:rsidRDefault="006B0C50" w:rsidP="006B0C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653" w:type="dxa"/>
          </w:tcPr>
          <w:p w:rsidR="006B0C50" w:rsidRPr="00712DC7" w:rsidRDefault="006B0C50" w:rsidP="006B0C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633" w:type="dxa"/>
          </w:tcPr>
          <w:p w:rsidR="006B0C50" w:rsidRPr="00712DC7" w:rsidRDefault="006B0C50" w:rsidP="006B0C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700" w:type="dxa"/>
          </w:tcPr>
          <w:p w:rsidR="006B0C50" w:rsidRPr="00712DC7" w:rsidRDefault="006B0C50" w:rsidP="006B0C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ЦС</w:t>
            </w:r>
          </w:p>
        </w:tc>
        <w:tc>
          <w:tcPr>
            <w:tcW w:w="851" w:type="dxa"/>
          </w:tcPr>
          <w:p w:rsidR="006B0C50" w:rsidRPr="00712DC7" w:rsidRDefault="006B0C50" w:rsidP="006B0C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811" w:type="dxa"/>
          </w:tcPr>
          <w:p w:rsidR="006B0C50" w:rsidRPr="002A694F" w:rsidRDefault="006B0C50" w:rsidP="006B0C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2020год</w:t>
            </w:r>
          </w:p>
        </w:tc>
        <w:tc>
          <w:tcPr>
            <w:tcW w:w="850" w:type="dxa"/>
          </w:tcPr>
          <w:p w:rsidR="006B0C50" w:rsidRPr="00740CD5" w:rsidRDefault="006B0C50" w:rsidP="006B0C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2021год</w:t>
            </w:r>
          </w:p>
        </w:tc>
        <w:tc>
          <w:tcPr>
            <w:tcW w:w="851" w:type="dxa"/>
          </w:tcPr>
          <w:p w:rsidR="006B0C50" w:rsidRPr="00712DC7" w:rsidRDefault="006B0C50" w:rsidP="006B0C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2022год</w:t>
            </w:r>
          </w:p>
        </w:tc>
        <w:tc>
          <w:tcPr>
            <w:tcW w:w="850" w:type="dxa"/>
          </w:tcPr>
          <w:p w:rsidR="006B0C50" w:rsidRPr="00712DC7" w:rsidRDefault="006B0C50" w:rsidP="006B0C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881" w:type="dxa"/>
          </w:tcPr>
          <w:p w:rsidR="006B0C50" w:rsidRPr="00712DC7" w:rsidRDefault="006B0C50" w:rsidP="006B0C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880" w:type="dxa"/>
          </w:tcPr>
          <w:p w:rsidR="006B0C50" w:rsidRPr="00712DC7" w:rsidRDefault="006B0C50" w:rsidP="006B0C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</w:tr>
      <w:tr w:rsidR="006B0C50" w:rsidRPr="003E2C5E" w:rsidTr="008C5890">
        <w:trPr>
          <w:gridAfter w:val="1"/>
          <w:wAfter w:w="10" w:type="dxa"/>
          <w:trHeight w:val="221"/>
        </w:trPr>
        <w:tc>
          <w:tcPr>
            <w:tcW w:w="1589" w:type="dxa"/>
            <w:vMerge w:val="restart"/>
          </w:tcPr>
          <w:p w:rsidR="006B0C50" w:rsidRPr="00712DC7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Муниципальная программа поселения</w:t>
            </w:r>
          </w:p>
        </w:tc>
        <w:tc>
          <w:tcPr>
            <w:tcW w:w="2216" w:type="dxa"/>
            <w:vMerge w:val="restart"/>
          </w:tcPr>
          <w:p w:rsidR="006B0C50" w:rsidRPr="00712DC7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  <w:r w:rsidRPr="00712D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экономического роста и обеспечение благоприятных условий жизни населения</w:t>
            </w:r>
            <w:r w:rsidRPr="00712D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732" w:type="dxa"/>
          </w:tcPr>
          <w:p w:rsidR="006B0C50" w:rsidRPr="00712DC7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643" w:type="dxa"/>
          </w:tcPr>
          <w:p w:rsidR="006B0C50" w:rsidRPr="00712DC7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643" w:type="dxa"/>
          </w:tcPr>
          <w:p w:rsidR="006B0C50" w:rsidRPr="00712DC7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804" w:type="dxa"/>
            <w:noWrap/>
          </w:tcPr>
          <w:p w:rsidR="006B0C50" w:rsidRPr="00712DC7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801</w:t>
            </w:r>
          </w:p>
        </w:tc>
        <w:tc>
          <w:tcPr>
            <w:tcW w:w="653" w:type="dxa"/>
            <w:noWrap/>
          </w:tcPr>
          <w:p w:rsidR="006B0C50" w:rsidRPr="00712DC7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633" w:type="dxa"/>
            <w:noWrap/>
          </w:tcPr>
          <w:p w:rsidR="006B0C50" w:rsidRPr="00712DC7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700" w:type="dxa"/>
            <w:noWrap/>
          </w:tcPr>
          <w:p w:rsidR="006B0C50" w:rsidRPr="00712DC7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noWrap/>
          </w:tcPr>
          <w:p w:rsidR="006B0C50" w:rsidRPr="00712DC7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811" w:type="dxa"/>
            <w:noWrap/>
          </w:tcPr>
          <w:p w:rsidR="006B0C50" w:rsidRPr="002A694F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A69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2810,2</w:t>
            </w:r>
          </w:p>
        </w:tc>
        <w:tc>
          <w:tcPr>
            <w:tcW w:w="850" w:type="dxa"/>
            <w:noWrap/>
          </w:tcPr>
          <w:p w:rsidR="006B0C50" w:rsidRPr="00740CD5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0C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2918,1</w:t>
            </w:r>
          </w:p>
        </w:tc>
        <w:tc>
          <w:tcPr>
            <w:tcW w:w="851" w:type="dxa"/>
          </w:tcPr>
          <w:p w:rsidR="006B0C50" w:rsidRPr="00C877B2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3192,5</w:t>
            </w:r>
          </w:p>
        </w:tc>
        <w:tc>
          <w:tcPr>
            <w:tcW w:w="850" w:type="dxa"/>
          </w:tcPr>
          <w:p w:rsidR="006B0C50" w:rsidRPr="00C877B2" w:rsidRDefault="00ED3562" w:rsidP="006B0C5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  <w:t>3042,55</w:t>
            </w:r>
          </w:p>
        </w:tc>
        <w:tc>
          <w:tcPr>
            <w:tcW w:w="881" w:type="dxa"/>
          </w:tcPr>
          <w:p w:rsidR="006B0C50" w:rsidRPr="00712DC7" w:rsidRDefault="000E4DFC" w:rsidP="006B0C5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2672,34</w:t>
            </w:r>
          </w:p>
        </w:tc>
        <w:tc>
          <w:tcPr>
            <w:tcW w:w="880" w:type="dxa"/>
          </w:tcPr>
          <w:p w:rsidR="006B0C50" w:rsidRPr="00712DC7" w:rsidRDefault="000E4DFC" w:rsidP="006B0C5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2437,87</w:t>
            </w:r>
          </w:p>
        </w:tc>
      </w:tr>
      <w:tr w:rsidR="006B0C50" w:rsidRPr="003E2C5E" w:rsidTr="008C5890">
        <w:trPr>
          <w:gridAfter w:val="1"/>
          <w:wAfter w:w="10" w:type="dxa"/>
          <w:trHeight w:val="221"/>
        </w:trPr>
        <w:tc>
          <w:tcPr>
            <w:tcW w:w="1589" w:type="dxa"/>
            <w:vMerge/>
          </w:tcPr>
          <w:p w:rsidR="006B0C50" w:rsidRPr="00712DC7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16" w:type="dxa"/>
            <w:vMerge/>
          </w:tcPr>
          <w:p w:rsidR="006B0C50" w:rsidRPr="00712DC7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</w:tcPr>
          <w:p w:rsidR="006B0C50" w:rsidRPr="00712DC7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</w:tcPr>
          <w:p w:rsidR="006B0C50" w:rsidRPr="00712DC7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</w:tcPr>
          <w:p w:rsidR="006B0C50" w:rsidRPr="00712DC7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noWrap/>
          </w:tcPr>
          <w:p w:rsidR="006B0C50" w:rsidRPr="00712DC7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noWrap/>
          </w:tcPr>
          <w:p w:rsidR="006B0C50" w:rsidRPr="00712DC7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33" w:type="dxa"/>
            <w:noWrap/>
          </w:tcPr>
          <w:p w:rsidR="006B0C50" w:rsidRPr="00712DC7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noWrap/>
          </w:tcPr>
          <w:p w:rsidR="006B0C50" w:rsidRPr="00712DC7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noWrap/>
          </w:tcPr>
          <w:p w:rsidR="006B0C50" w:rsidRPr="00712DC7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11" w:type="dxa"/>
            <w:noWrap/>
          </w:tcPr>
          <w:p w:rsidR="006B0C50" w:rsidRPr="002A694F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A69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</w:tcPr>
          <w:p w:rsidR="006B0C50" w:rsidRPr="00740CD5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6B0C50" w:rsidRPr="00C877B2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77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</w:tcPr>
          <w:p w:rsidR="006B0C50" w:rsidRPr="00C877B2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81" w:type="dxa"/>
          </w:tcPr>
          <w:p w:rsidR="006B0C50" w:rsidRPr="00712DC7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</w:tcPr>
          <w:p w:rsidR="006B0C50" w:rsidRPr="00712DC7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B0C50" w:rsidRPr="003E2C5E" w:rsidTr="008C5890">
        <w:trPr>
          <w:gridAfter w:val="1"/>
          <w:wAfter w:w="10" w:type="dxa"/>
          <w:trHeight w:val="221"/>
        </w:trPr>
        <w:tc>
          <w:tcPr>
            <w:tcW w:w="1589" w:type="dxa"/>
            <w:vMerge/>
          </w:tcPr>
          <w:p w:rsidR="006B0C50" w:rsidRPr="00712DC7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16" w:type="dxa"/>
            <w:vMerge/>
          </w:tcPr>
          <w:p w:rsidR="006B0C50" w:rsidRPr="00712DC7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</w:tcPr>
          <w:p w:rsidR="006B0C50" w:rsidRPr="00712DC7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</w:tcPr>
          <w:p w:rsidR="006B0C50" w:rsidRPr="00712DC7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</w:tcPr>
          <w:p w:rsidR="006B0C50" w:rsidRPr="00712DC7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noWrap/>
          </w:tcPr>
          <w:p w:rsidR="006B0C50" w:rsidRPr="00712DC7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3" w:type="dxa"/>
            <w:noWrap/>
          </w:tcPr>
          <w:p w:rsidR="006B0C50" w:rsidRPr="00712DC7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33" w:type="dxa"/>
            <w:noWrap/>
          </w:tcPr>
          <w:p w:rsidR="006B0C50" w:rsidRPr="00712DC7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noWrap/>
          </w:tcPr>
          <w:p w:rsidR="006B0C50" w:rsidRPr="00712DC7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noWrap/>
          </w:tcPr>
          <w:p w:rsidR="006B0C50" w:rsidRPr="00712DC7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11" w:type="dxa"/>
            <w:noWrap/>
          </w:tcPr>
          <w:p w:rsidR="006B0C50" w:rsidRPr="002A694F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A69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</w:tcPr>
          <w:p w:rsidR="006B0C50" w:rsidRPr="00740CD5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6B0C50" w:rsidRPr="00C877B2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77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</w:tcPr>
          <w:p w:rsidR="006B0C50" w:rsidRPr="00C877B2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81" w:type="dxa"/>
          </w:tcPr>
          <w:p w:rsidR="006B0C50" w:rsidRPr="00712DC7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</w:tcPr>
          <w:p w:rsidR="006B0C50" w:rsidRPr="00712DC7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B0C50" w:rsidRPr="003E2C5E" w:rsidTr="008C5890">
        <w:trPr>
          <w:gridAfter w:val="1"/>
          <w:wAfter w:w="10" w:type="dxa"/>
          <w:trHeight w:val="221"/>
        </w:trPr>
        <w:tc>
          <w:tcPr>
            <w:tcW w:w="1589" w:type="dxa"/>
            <w:vMerge/>
          </w:tcPr>
          <w:p w:rsidR="006B0C50" w:rsidRPr="00712DC7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16" w:type="dxa"/>
            <w:vMerge/>
          </w:tcPr>
          <w:p w:rsidR="006B0C50" w:rsidRPr="00712DC7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</w:tcPr>
          <w:p w:rsidR="006B0C50" w:rsidRPr="00712DC7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</w:tcPr>
          <w:p w:rsidR="006B0C50" w:rsidRPr="00712DC7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</w:tcPr>
          <w:p w:rsidR="006B0C50" w:rsidRPr="00712DC7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noWrap/>
          </w:tcPr>
          <w:p w:rsidR="006B0C50" w:rsidRPr="00712DC7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3" w:type="dxa"/>
            <w:noWrap/>
          </w:tcPr>
          <w:p w:rsidR="006B0C50" w:rsidRPr="00712DC7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33" w:type="dxa"/>
            <w:noWrap/>
          </w:tcPr>
          <w:p w:rsidR="006B0C50" w:rsidRPr="00712DC7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noWrap/>
          </w:tcPr>
          <w:p w:rsidR="006B0C50" w:rsidRPr="00712DC7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</w:tcPr>
          <w:p w:rsidR="006B0C50" w:rsidRPr="00712DC7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11" w:type="dxa"/>
            <w:noWrap/>
          </w:tcPr>
          <w:p w:rsidR="006B0C50" w:rsidRPr="002A694F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A69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</w:tcPr>
          <w:p w:rsidR="006B0C50" w:rsidRPr="00740CD5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6B0C50" w:rsidRPr="00C877B2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77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</w:tcPr>
          <w:p w:rsidR="006B0C50" w:rsidRPr="00C877B2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81" w:type="dxa"/>
          </w:tcPr>
          <w:p w:rsidR="006B0C50" w:rsidRPr="00712DC7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</w:tcPr>
          <w:p w:rsidR="006B0C50" w:rsidRPr="00712DC7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B0C50" w:rsidRPr="003E2C5E" w:rsidTr="008C5890">
        <w:trPr>
          <w:gridAfter w:val="1"/>
          <w:wAfter w:w="10" w:type="dxa"/>
          <w:trHeight w:val="232"/>
        </w:trPr>
        <w:tc>
          <w:tcPr>
            <w:tcW w:w="1589" w:type="dxa"/>
            <w:vMerge/>
            <w:tcBorders>
              <w:bottom w:val="single" w:sz="4" w:space="0" w:color="auto"/>
            </w:tcBorders>
          </w:tcPr>
          <w:p w:rsidR="006B0C50" w:rsidRPr="00712DC7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bottom w:val="single" w:sz="4" w:space="0" w:color="auto"/>
            </w:tcBorders>
          </w:tcPr>
          <w:p w:rsidR="006B0C50" w:rsidRPr="00712DC7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  <w:tcBorders>
              <w:bottom w:val="single" w:sz="4" w:space="0" w:color="auto"/>
            </w:tcBorders>
          </w:tcPr>
          <w:p w:rsidR="006B0C50" w:rsidRPr="00712DC7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  <w:tcBorders>
              <w:bottom w:val="single" w:sz="4" w:space="0" w:color="auto"/>
            </w:tcBorders>
          </w:tcPr>
          <w:p w:rsidR="006B0C50" w:rsidRPr="00712DC7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  <w:tcBorders>
              <w:bottom w:val="single" w:sz="4" w:space="0" w:color="auto"/>
            </w:tcBorders>
          </w:tcPr>
          <w:p w:rsidR="006B0C50" w:rsidRPr="00712DC7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tcBorders>
              <w:bottom w:val="single" w:sz="4" w:space="0" w:color="auto"/>
            </w:tcBorders>
            <w:noWrap/>
          </w:tcPr>
          <w:p w:rsidR="006B0C50" w:rsidRPr="00712DC7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bottom w:val="single" w:sz="4" w:space="0" w:color="auto"/>
            </w:tcBorders>
            <w:noWrap/>
          </w:tcPr>
          <w:p w:rsidR="006B0C50" w:rsidRPr="00712DC7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noWrap/>
          </w:tcPr>
          <w:p w:rsidR="006B0C50" w:rsidRPr="00712DC7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4" w:space="0" w:color="auto"/>
            </w:tcBorders>
            <w:noWrap/>
          </w:tcPr>
          <w:p w:rsidR="006B0C50" w:rsidRPr="00712DC7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noWrap/>
          </w:tcPr>
          <w:p w:rsidR="006B0C50" w:rsidRPr="00712DC7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  <w:noWrap/>
          </w:tcPr>
          <w:p w:rsidR="006B0C50" w:rsidRPr="002A694F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A69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</w:tcPr>
          <w:p w:rsidR="006B0C50" w:rsidRPr="00740CD5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B0C50" w:rsidRPr="00C877B2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77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B0C50" w:rsidRPr="00C877B2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81" w:type="dxa"/>
            <w:tcBorders>
              <w:bottom w:val="single" w:sz="4" w:space="0" w:color="auto"/>
            </w:tcBorders>
          </w:tcPr>
          <w:p w:rsidR="006B0C50" w:rsidRPr="00712DC7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:rsidR="006B0C50" w:rsidRPr="00712DC7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B0C50" w:rsidRPr="003E2C5E" w:rsidTr="008C5890">
        <w:trPr>
          <w:gridAfter w:val="1"/>
          <w:wAfter w:w="10" w:type="dxa"/>
          <w:trHeight w:val="664"/>
        </w:trPr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50" w:rsidRPr="00712DC7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Подпрограмма 1</w:t>
            </w:r>
          </w:p>
        </w:tc>
        <w:tc>
          <w:tcPr>
            <w:tcW w:w="2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50" w:rsidRPr="00712DC7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 Развитие социально-культурной сферы 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50" w:rsidRPr="00712DC7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50" w:rsidRPr="00712DC7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50" w:rsidRPr="00712DC7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0C50" w:rsidRPr="00712DC7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0C50" w:rsidRPr="00712DC7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0C50" w:rsidRPr="00712DC7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0C50" w:rsidRPr="00712DC7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0C50" w:rsidRPr="00712DC7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0C50" w:rsidRPr="002A694F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A69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470,37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0C50" w:rsidRPr="00740CD5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0C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488,4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50" w:rsidRPr="00C877B2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584,72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50" w:rsidRPr="00C877B2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  <w:t>613,57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50" w:rsidRPr="00712DC7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415,1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50" w:rsidRPr="00712DC7" w:rsidRDefault="008923F7" w:rsidP="006B0C5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415,1</w:t>
            </w:r>
          </w:p>
        </w:tc>
      </w:tr>
      <w:tr w:rsidR="006B0C50" w:rsidRPr="003E2C5E" w:rsidTr="008C5890">
        <w:trPr>
          <w:gridAfter w:val="1"/>
          <w:wAfter w:w="10" w:type="dxa"/>
          <w:trHeight w:val="199"/>
        </w:trPr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50" w:rsidRPr="00712DC7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50" w:rsidRPr="00712DC7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50" w:rsidRPr="00712DC7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50" w:rsidRPr="00712DC7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50" w:rsidRPr="00712DC7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0C50" w:rsidRPr="00712DC7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0C50" w:rsidRPr="00712DC7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0C50" w:rsidRPr="00712DC7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0C50" w:rsidRPr="00712DC7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0C50" w:rsidRPr="00712DC7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0C50" w:rsidRPr="002A694F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0C50" w:rsidRPr="00740CD5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50" w:rsidRPr="00C877B2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50" w:rsidRPr="00C877B2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50" w:rsidRPr="00712DC7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50" w:rsidRPr="00712DC7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B0C50" w:rsidRPr="003E2C5E" w:rsidTr="008C5890">
        <w:trPr>
          <w:gridAfter w:val="1"/>
          <w:wAfter w:w="10" w:type="dxa"/>
          <w:trHeight w:val="221"/>
        </w:trPr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50" w:rsidRPr="00712DC7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50" w:rsidRPr="00712DC7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50" w:rsidRPr="00712DC7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50" w:rsidRPr="00712DC7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50" w:rsidRPr="00712DC7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0C50" w:rsidRPr="00712DC7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0C50" w:rsidRPr="00712DC7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0C50" w:rsidRPr="00712DC7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0C50" w:rsidRPr="00712DC7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0C50" w:rsidRPr="00712DC7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0C50" w:rsidRPr="002A694F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0C50" w:rsidRPr="00740CD5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50" w:rsidRPr="00C877B2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50" w:rsidRPr="00C877B2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50" w:rsidRPr="00712DC7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50" w:rsidRPr="00712DC7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0C50" w:rsidRPr="003E2C5E" w:rsidTr="008C5890">
        <w:trPr>
          <w:gridAfter w:val="1"/>
          <w:wAfter w:w="10" w:type="dxa"/>
          <w:trHeight w:val="405"/>
        </w:trPr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50" w:rsidRPr="00712DC7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</w:t>
            </w:r>
          </w:p>
        </w:tc>
        <w:tc>
          <w:tcPr>
            <w:tcW w:w="2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50" w:rsidRPr="00712DC7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Развитие культурно-досуговой </w:t>
            </w: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50" w:rsidRPr="00712DC7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50" w:rsidRPr="00712DC7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50" w:rsidRPr="00712DC7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0C50" w:rsidRPr="00712DC7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0C50" w:rsidRPr="00712DC7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0C50" w:rsidRPr="00712DC7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0C50" w:rsidRPr="00712DC7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0C50" w:rsidRPr="00712DC7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0C50" w:rsidRPr="002A694F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0C50" w:rsidRPr="00740CD5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50" w:rsidRPr="00C877B2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50" w:rsidRPr="00C877B2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C877B2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50" w:rsidRPr="00712DC7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50" w:rsidRPr="00712DC7" w:rsidRDefault="008923F7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 w:rsidR="00420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B0C50" w:rsidRPr="003E2C5E" w:rsidTr="008C5890">
        <w:trPr>
          <w:gridAfter w:val="1"/>
          <w:wAfter w:w="10" w:type="dxa"/>
          <w:trHeight w:val="345"/>
        </w:trPr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50" w:rsidRPr="00712DC7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50" w:rsidRPr="00712DC7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50" w:rsidRPr="00712DC7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50" w:rsidRPr="00712DC7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50" w:rsidRPr="00712DC7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0C50" w:rsidRPr="00712DC7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0C50" w:rsidRPr="00712DC7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0C50" w:rsidRPr="00712DC7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0C50" w:rsidRPr="00712DC7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0C50" w:rsidRPr="00712DC7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0C50" w:rsidRPr="002A694F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0C50" w:rsidRPr="00740CD5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50" w:rsidRPr="00C877B2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50" w:rsidRPr="00C877B2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50" w:rsidRPr="00712DC7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50" w:rsidRPr="00712DC7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0C50" w:rsidRPr="003E2C5E" w:rsidTr="008C5890">
        <w:trPr>
          <w:gridAfter w:val="1"/>
          <w:wAfter w:w="10" w:type="dxa"/>
          <w:trHeight w:val="165"/>
        </w:trPr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50" w:rsidRPr="00712DC7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50" w:rsidRPr="00712DC7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50" w:rsidRPr="00712DC7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50" w:rsidRPr="00712DC7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50" w:rsidRPr="00712DC7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0C50" w:rsidRPr="00712DC7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0C50" w:rsidRPr="00712DC7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0C50" w:rsidRPr="00712DC7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0C50" w:rsidRPr="00712DC7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0C50" w:rsidRPr="00712DC7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0C50" w:rsidRPr="002A694F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0C50" w:rsidRPr="00740CD5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50" w:rsidRPr="00C877B2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50" w:rsidRPr="00C877B2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50" w:rsidRPr="00712DC7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50" w:rsidRPr="00712DC7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0C50" w:rsidRPr="003E2C5E" w:rsidTr="008C5890">
        <w:trPr>
          <w:gridAfter w:val="1"/>
          <w:wAfter w:w="10" w:type="dxa"/>
          <w:trHeight w:val="345"/>
        </w:trPr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50" w:rsidRPr="00712DC7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50" w:rsidRPr="00712DC7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50" w:rsidRPr="00712DC7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50" w:rsidRPr="00712DC7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50" w:rsidRPr="00712DC7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0C50" w:rsidRPr="00712DC7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0C50" w:rsidRPr="00712DC7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0C50" w:rsidRPr="00712DC7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0C50" w:rsidRPr="00712DC7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0C50" w:rsidRPr="00712DC7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0C50" w:rsidRPr="002A694F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0C50" w:rsidRPr="00740CD5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50" w:rsidRPr="00C877B2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50" w:rsidRPr="00C877B2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50" w:rsidRPr="00712DC7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50" w:rsidRPr="00712DC7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0C50" w:rsidRPr="003E2C5E" w:rsidTr="008C5890">
        <w:trPr>
          <w:gridAfter w:val="1"/>
          <w:wAfter w:w="10" w:type="dxa"/>
          <w:trHeight w:val="240"/>
        </w:trPr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50" w:rsidRPr="00712DC7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50" w:rsidRPr="00712DC7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50" w:rsidRPr="00712DC7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50" w:rsidRPr="00712DC7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50" w:rsidRPr="00712DC7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0C50" w:rsidRPr="00712DC7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0C50" w:rsidRPr="00712DC7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0C50" w:rsidRPr="00712DC7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0C50" w:rsidRPr="00712DC7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0C50" w:rsidRPr="00712DC7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0C50" w:rsidRPr="002A694F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0C50" w:rsidRPr="00740CD5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50" w:rsidRPr="00C877B2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50" w:rsidRPr="00C877B2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50" w:rsidRPr="00712DC7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50" w:rsidRPr="00712DC7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0C50" w:rsidRPr="003E2C5E" w:rsidTr="008C5890">
        <w:trPr>
          <w:gridAfter w:val="1"/>
          <w:wAfter w:w="10" w:type="dxa"/>
          <w:trHeight w:val="405"/>
        </w:trPr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50" w:rsidRPr="00712DC7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</w:t>
            </w:r>
          </w:p>
        </w:tc>
        <w:tc>
          <w:tcPr>
            <w:tcW w:w="2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50" w:rsidRPr="00712DC7" w:rsidRDefault="006B0C50" w:rsidP="006B0C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12DC7">
              <w:rPr>
                <w:rFonts w:ascii="Times New Roman" w:hAnsi="Times New Roman" w:cs="Times New Roman"/>
                <w:sz w:val="24"/>
                <w:szCs w:val="24"/>
              </w:rPr>
              <w:t>Развитие физической культуры и спорта;</w:t>
            </w:r>
          </w:p>
          <w:p w:rsidR="006B0C50" w:rsidRPr="00712DC7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50" w:rsidRPr="00712DC7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50" w:rsidRPr="00712DC7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50" w:rsidRPr="00712DC7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0C50" w:rsidRPr="00712DC7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0C50" w:rsidRPr="00712DC7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0C50" w:rsidRPr="00712DC7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0C50" w:rsidRPr="00712DC7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0110110100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0C50" w:rsidRPr="00712DC7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0C50" w:rsidRPr="002A694F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323,87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0C50" w:rsidRPr="00740CD5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334,77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50" w:rsidRPr="00C877B2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371,47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50" w:rsidRPr="00C877B2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426,33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50" w:rsidRPr="00712DC7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50" w:rsidRPr="00712DC7" w:rsidRDefault="008923F7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293,0</w:t>
            </w:r>
          </w:p>
        </w:tc>
      </w:tr>
      <w:tr w:rsidR="006B0C50" w:rsidRPr="003E2C5E" w:rsidTr="008C5890">
        <w:trPr>
          <w:gridAfter w:val="1"/>
          <w:wAfter w:w="10" w:type="dxa"/>
          <w:trHeight w:val="165"/>
        </w:trPr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50" w:rsidRPr="00712DC7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50" w:rsidRPr="00712DC7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50" w:rsidRPr="00712DC7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50" w:rsidRPr="00712DC7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50" w:rsidRPr="00712DC7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0C50" w:rsidRPr="00712DC7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0C50" w:rsidRPr="00712DC7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0C50" w:rsidRPr="00712DC7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0C50" w:rsidRPr="00712DC7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01102</w:t>
            </w: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0C50" w:rsidRPr="00712DC7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0C50" w:rsidRPr="002A694F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0C50" w:rsidRPr="00740CD5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50" w:rsidRPr="00C877B2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50" w:rsidRPr="00C877B2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C877B2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50" w:rsidRPr="00712DC7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50" w:rsidRPr="00712DC7" w:rsidRDefault="00420751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B0C50" w:rsidRPr="003E2C5E" w:rsidTr="008C5890">
        <w:trPr>
          <w:gridAfter w:val="1"/>
          <w:wAfter w:w="10" w:type="dxa"/>
          <w:trHeight w:val="345"/>
        </w:trPr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50" w:rsidRPr="00712DC7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50" w:rsidRPr="00712DC7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50" w:rsidRPr="00712DC7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50" w:rsidRPr="00712DC7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50" w:rsidRPr="00712DC7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0C50" w:rsidRPr="00712DC7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0C50" w:rsidRPr="00712DC7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0C50" w:rsidRPr="00712DC7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0C50" w:rsidRPr="00712DC7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0110110200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0C50" w:rsidRPr="00712DC7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0C50" w:rsidRPr="002A694F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0C50" w:rsidRPr="00740CD5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50" w:rsidRPr="00C877B2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50" w:rsidRPr="00C877B2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9,6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50" w:rsidRPr="00712DC7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50" w:rsidRPr="00712DC7" w:rsidRDefault="00420751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B0C50" w:rsidRPr="003E2C5E" w:rsidTr="008C5890">
        <w:trPr>
          <w:gridAfter w:val="1"/>
          <w:wAfter w:w="10" w:type="dxa"/>
          <w:trHeight w:val="240"/>
        </w:trPr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50" w:rsidRPr="00712DC7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50" w:rsidRPr="00712DC7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50" w:rsidRPr="00712DC7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50" w:rsidRPr="00712DC7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50" w:rsidRPr="00712DC7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0C50" w:rsidRPr="00712DC7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0C50" w:rsidRPr="00712DC7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0C50" w:rsidRPr="00712DC7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0C50" w:rsidRPr="00712DC7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0C50" w:rsidRPr="00712DC7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0C50" w:rsidRPr="002A694F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0C50" w:rsidRPr="00740CD5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50" w:rsidRPr="00C877B2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50" w:rsidRPr="00C877B2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50" w:rsidRPr="00712DC7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50" w:rsidRPr="00712DC7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0C50" w:rsidRPr="00836579" w:rsidTr="008D3E31">
        <w:trPr>
          <w:gridAfter w:val="1"/>
          <w:wAfter w:w="10" w:type="dxa"/>
          <w:trHeight w:val="405"/>
        </w:trPr>
        <w:tc>
          <w:tcPr>
            <w:tcW w:w="1589" w:type="dxa"/>
            <w:vMerge w:val="restart"/>
            <w:tcBorders>
              <w:top w:val="single" w:sz="4" w:space="0" w:color="auto"/>
            </w:tcBorders>
          </w:tcPr>
          <w:p w:rsidR="006B0C50" w:rsidRPr="00836579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5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</w:t>
            </w:r>
          </w:p>
        </w:tc>
        <w:tc>
          <w:tcPr>
            <w:tcW w:w="2216" w:type="dxa"/>
            <w:vMerge w:val="restart"/>
            <w:tcBorders>
              <w:top w:val="single" w:sz="4" w:space="0" w:color="auto"/>
            </w:tcBorders>
          </w:tcPr>
          <w:p w:rsidR="006B0C50" w:rsidRPr="00836579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A7B">
              <w:rPr>
                <w:rFonts w:ascii="Times New Roman" w:hAnsi="Times New Roman" w:cs="Times New Roman"/>
                <w:sz w:val="24"/>
                <w:szCs w:val="24"/>
              </w:rPr>
              <w:t>Организация и осуществление мероприятий по работе с детьми и молодежью</w:t>
            </w:r>
          </w:p>
        </w:tc>
        <w:tc>
          <w:tcPr>
            <w:tcW w:w="732" w:type="dxa"/>
            <w:tcBorders>
              <w:top w:val="single" w:sz="4" w:space="0" w:color="auto"/>
            </w:tcBorders>
          </w:tcPr>
          <w:p w:rsidR="006B0C50" w:rsidRPr="00836579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43" w:type="dxa"/>
            <w:tcBorders>
              <w:top w:val="single" w:sz="4" w:space="0" w:color="auto"/>
            </w:tcBorders>
          </w:tcPr>
          <w:p w:rsidR="006B0C50" w:rsidRPr="00836579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</w:tcBorders>
          </w:tcPr>
          <w:p w:rsidR="006B0C50" w:rsidRPr="00836579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04" w:type="dxa"/>
            <w:tcBorders>
              <w:top w:val="single" w:sz="4" w:space="0" w:color="auto"/>
            </w:tcBorders>
            <w:noWrap/>
          </w:tcPr>
          <w:p w:rsidR="006B0C50" w:rsidRPr="00836579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653" w:type="dxa"/>
            <w:tcBorders>
              <w:top w:val="single" w:sz="4" w:space="0" w:color="auto"/>
            </w:tcBorders>
            <w:noWrap/>
          </w:tcPr>
          <w:p w:rsidR="006B0C50" w:rsidRPr="00836579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33" w:type="dxa"/>
            <w:tcBorders>
              <w:top w:val="single" w:sz="4" w:space="0" w:color="auto"/>
            </w:tcBorders>
            <w:noWrap/>
          </w:tcPr>
          <w:p w:rsidR="006B0C50" w:rsidRPr="00836579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</w:tcBorders>
            <w:noWrap/>
          </w:tcPr>
          <w:p w:rsidR="006B0C50" w:rsidRPr="00836579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0110310100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</w:tcPr>
          <w:p w:rsidR="006B0C50" w:rsidRPr="00836579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11" w:type="dxa"/>
            <w:tcBorders>
              <w:top w:val="single" w:sz="4" w:space="0" w:color="auto"/>
            </w:tcBorders>
            <w:noWrap/>
          </w:tcPr>
          <w:p w:rsidR="006B0C50" w:rsidRPr="002A694F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136,9</w:t>
            </w:r>
          </w:p>
        </w:tc>
        <w:tc>
          <w:tcPr>
            <w:tcW w:w="850" w:type="dxa"/>
            <w:tcBorders>
              <w:top w:val="single" w:sz="4" w:space="0" w:color="auto"/>
            </w:tcBorders>
            <w:noWrap/>
          </w:tcPr>
          <w:p w:rsidR="006B0C50" w:rsidRPr="00740CD5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139,64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B0C50" w:rsidRPr="00C877B2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166,4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B0C50" w:rsidRPr="00C877B2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177,64</w:t>
            </w:r>
          </w:p>
        </w:tc>
        <w:tc>
          <w:tcPr>
            <w:tcW w:w="881" w:type="dxa"/>
            <w:tcBorders>
              <w:top w:val="single" w:sz="4" w:space="0" w:color="auto"/>
            </w:tcBorders>
          </w:tcPr>
          <w:p w:rsidR="006B0C50" w:rsidRPr="00836579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122,1</w:t>
            </w:r>
          </w:p>
        </w:tc>
        <w:tc>
          <w:tcPr>
            <w:tcW w:w="880" w:type="dxa"/>
            <w:tcBorders>
              <w:top w:val="single" w:sz="4" w:space="0" w:color="auto"/>
            </w:tcBorders>
          </w:tcPr>
          <w:p w:rsidR="006B0C50" w:rsidRPr="00836579" w:rsidRDefault="008923F7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122,10</w:t>
            </w:r>
          </w:p>
        </w:tc>
      </w:tr>
      <w:tr w:rsidR="006B0C50" w:rsidRPr="00836579" w:rsidTr="008D3E31">
        <w:trPr>
          <w:gridAfter w:val="1"/>
          <w:wAfter w:w="10" w:type="dxa"/>
          <w:trHeight w:val="345"/>
        </w:trPr>
        <w:tc>
          <w:tcPr>
            <w:tcW w:w="1589" w:type="dxa"/>
            <w:vMerge/>
          </w:tcPr>
          <w:p w:rsidR="006B0C50" w:rsidRPr="00836579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6" w:type="dxa"/>
            <w:vMerge/>
          </w:tcPr>
          <w:p w:rsidR="006B0C50" w:rsidRPr="00836579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</w:tcPr>
          <w:p w:rsidR="006B0C50" w:rsidRPr="00836579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</w:tcPr>
          <w:p w:rsidR="006B0C50" w:rsidRPr="00836579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</w:tcPr>
          <w:p w:rsidR="006B0C50" w:rsidRPr="00836579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noWrap/>
          </w:tcPr>
          <w:p w:rsidR="006B0C50" w:rsidRPr="00836579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noWrap/>
          </w:tcPr>
          <w:p w:rsidR="006B0C50" w:rsidRPr="00836579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3" w:type="dxa"/>
            <w:noWrap/>
          </w:tcPr>
          <w:p w:rsidR="006B0C50" w:rsidRPr="00836579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noWrap/>
          </w:tcPr>
          <w:p w:rsidR="006B0C50" w:rsidRPr="00836579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noWrap/>
          </w:tcPr>
          <w:p w:rsidR="006B0C50" w:rsidRPr="00836579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1" w:type="dxa"/>
            <w:noWrap/>
          </w:tcPr>
          <w:p w:rsidR="006B0C50" w:rsidRPr="002A694F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noWrap/>
          </w:tcPr>
          <w:p w:rsidR="006B0C50" w:rsidRPr="00740CD5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6B0C50" w:rsidRPr="00C877B2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6B0C50" w:rsidRPr="00C877B2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81" w:type="dxa"/>
          </w:tcPr>
          <w:p w:rsidR="006B0C50" w:rsidRPr="00836579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</w:tcPr>
          <w:p w:rsidR="006B0C50" w:rsidRPr="00836579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0C50" w:rsidRPr="00836579" w:rsidTr="008D3E31">
        <w:trPr>
          <w:gridAfter w:val="1"/>
          <w:wAfter w:w="10" w:type="dxa"/>
          <w:trHeight w:val="165"/>
        </w:trPr>
        <w:tc>
          <w:tcPr>
            <w:tcW w:w="1589" w:type="dxa"/>
            <w:vMerge/>
          </w:tcPr>
          <w:p w:rsidR="006B0C50" w:rsidRPr="00836579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6" w:type="dxa"/>
            <w:vMerge/>
          </w:tcPr>
          <w:p w:rsidR="006B0C50" w:rsidRPr="00836579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</w:tcPr>
          <w:p w:rsidR="006B0C50" w:rsidRPr="00836579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</w:tcPr>
          <w:p w:rsidR="006B0C50" w:rsidRPr="00836579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</w:tcPr>
          <w:p w:rsidR="006B0C50" w:rsidRPr="00836579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noWrap/>
          </w:tcPr>
          <w:p w:rsidR="006B0C50" w:rsidRPr="00836579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noWrap/>
          </w:tcPr>
          <w:p w:rsidR="006B0C50" w:rsidRPr="00836579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3" w:type="dxa"/>
            <w:noWrap/>
          </w:tcPr>
          <w:p w:rsidR="006B0C50" w:rsidRPr="00836579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noWrap/>
          </w:tcPr>
          <w:p w:rsidR="006B0C50" w:rsidRPr="00836579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noWrap/>
          </w:tcPr>
          <w:p w:rsidR="006B0C50" w:rsidRPr="00836579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1" w:type="dxa"/>
            <w:noWrap/>
          </w:tcPr>
          <w:p w:rsidR="006B0C50" w:rsidRPr="002A694F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noWrap/>
          </w:tcPr>
          <w:p w:rsidR="006B0C50" w:rsidRPr="00740CD5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6B0C50" w:rsidRPr="00C877B2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6B0C50" w:rsidRPr="00C877B2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81" w:type="dxa"/>
          </w:tcPr>
          <w:p w:rsidR="006B0C50" w:rsidRPr="00836579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</w:tcPr>
          <w:p w:rsidR="006B0C50" w:rsidRPr="00836579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0C50" w:rsidRPr="00836579" w:rsidTr="008D3E31">
        <w:trPr>
          <w:gridAfter w:val="1"/>
          <w:wAfter w:w="10" w:type="dxa"/>
          <w:trHeight w:val="345"/>
        </w:trPr>
        <w:tc>
          <w:tcPr>
            <w:tcW w:w="1589" w:type="dxa"/>
            <w:vMerge/>
          </w:tcPr>
          <w:p w:rsidR="006B0C50" w:rsidRPr="00836579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6" w:type="dxa"/>
            <w:vMerge/>
          </w:tcPr>
          <w:p w:rsidR="006B0C50" w:rsidRPr="00836579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</w:tcPr>
          <w:p w:rsidR="006B0C50" w:rsidRPr="00836579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</w:tcPr>
          <w:p w:rsidR="006B0C50" w:rsidRPr="00836579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</w:tcPr>
          <w:p w:rsidR="006B0C50" w:rsidRPr="00836579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noWrap/>
          </w:tcPr>
          <w:p w:rsidR="006B0C50" w:rsidRPr="00836579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noWrap/>
          </w:tcPr>
          <w:p w:rsidR="006B0C50" w:rsidRPr="00836579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3" w:type="dxa"/>
            <w:noWrap/>
          </w:tcPr>
          <w:p w:rsidR="006B0C50" w:rsidRPr="00836579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noWrap/>
          </w:tcPr>
          <w:p w:rsidR="006B0C50" w:rsidRPr="00836579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noWrap/>
          </w:tcPr>
          <w:p w:rsidR="006B0C50" w:rsidRPr="00836579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1" w:type="dxa"/>
            <w:noWrap/>
          </w:tcPr>
          <w:p w:rsidR="006B0C50" w:rsidRPr="002A694F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noWrap/>
          </w:tcPr>
          <w:p w:rsidR="006B0C50" w:rsidRPr="00740CD5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6B0C50" w:rsidRPr="00C877B2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6B0C50" w:rsidRPr="00C877B2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81" w:type="dxa"/>
          </w:tcPr>
          <w:p w:rsidR="006B0C50" w:rsidRPr="00836579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</w:tcPr>
          <w:p w:rsidR="006B0C50" w:rsidRPr="00836579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0C50" w:rsidRPr="00836579" w:rsidTr="008D3E31">
        <w:trPr>
          <w:gridAfter w:val="1"/>
          <w:wAfter w:w="10" w:type="dxa"/>
          <w:trHeight w:val="240"/>
        </w:trPr>
        <w:tc>
          <w:tcPr>
            <w:tcW w:w="1589" w:type="dxa"/>
            <w:vMerge/>
          </w:tcPr>
          <w:p w:rsidR="006B0C50" w:rsidRPr="00836579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6" w:type="dxa"/>
            <w:vMerge/>
          </w:tcPr>
          <w:p w:rsidR="006B0C50" w:rsidRPr="00836579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</w:tcPr>
          <w:p w:rsidR="006B0C50" w:rsidRPr="00836579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</w:tcPr>
          <w:p w:rsidR="006B0C50" w:rsidRPr="00836579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</w:tcPr>
          <w:p w:rsidR="006B0C50" w:rsidRPr="00836579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noWrap/>
          </w:tcPr>
          <w:p w:rsidR="006B0C50" w:rsidRPr="00836579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noWrap/>
          </w:tcPr>
          <w:p w:rsidR="006B0C50" w:rsidRPr="00836579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3" w:type="dxa"/>
            <w:noWrap/>
          </w:tcPr>
          <w:p w:rsidR="006B0C50" w:rsidRPr="00836579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noWrap/>
          </w:tcPr>
          <w:p w:rsidR="006B0C50" w:rsidRPr="00836579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noWrap/>
          </w:tcPr>
          <w:p w:rsidR="006B0C50" w:rsidRPr="00836579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1" w:type="dxa"/>
            <w:noWrap/>
          </w:tcPr>
          <w:p w:rsidR="006B0C50" w:rsidRPr="002A694F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noWrap/>
          </w:tcPr>
          <w:p w:rsidR="006B0C50" w:rsidRPr="00740CD5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6B0C50" w:rsidRPr="00C877B2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6B0C50" w:rsidRPr="00C877B2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81" w:type="dxa"/>
          </w:tcPr>
          <w:p w:rsidR="006B0C50" w:rsidRPr="00836579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</w:tcPr>
          <w:p w:rsidR="006B0C50" w:rsidRPr="00836579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0C50" w:rsidRPr="003E2C5E" w:rsidTr="008C5890">
        <w:trPr>
          <w:trHeight w:val="221"/>
        </w:trPr>
        <w:tc>
          <w:tcPr>
            <w:tcW w:w="1589" w:type="dxa"/>
            <w:vMerge w:val="restart"/>
          </w:tcPr>
          <w:p w:rsidR="006B0C50" w:rsidRPr="00712DC7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Подпрограмма2</w:t>
            </w:r>
          </w:p>
        </w:tc>
        <w:tc>
          <w:tcPr>
            <w:tcW w:w="2216" w:type="dxa"/>
            <w:vMerge w:val="restart"/>
          </w:tcPr>
          <w:p w:rsidR="006B0C50" w:rsidRPr="00712DC7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Развитие экономического и налогового потенциала </w:t>
            </w:r>
          </w:p>
        </w:tc>
        <w:tc>
          <w:tcPr>
            <w:tcW w:w="732" w:type="dxa"/>
          </w:tcPr>
          <w:p w:rsidR="006B0C50" w:rsidRPr="00712DC7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643" w:type="dxa"/>
          </w:tcPr>
          <w:p w:rsidR="006B0C50" w:rsidRPr="00712DC7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643" w:type="dxa"/>
          </w:tcPr>
          <w:p w:rsidR="006B0C50" w:rsidRPr="00712DC7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804" w:type="dxa"/>
            <w:noWrap/>
          </w:tcPr>
          <w:p w:rsidR="006B0C50" w:rsidRPr="00712DC7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801</w:t>
            </w:r>
          </w:p>
        </w:tc>
        <w:tc>
          <w:tcPr>
            <w:tcW w:w="653" w:type="dxa"/>
            <w:noWrap/>
          </w:tcPr>
          <w:p w:rsidR="006B0C50" w:rsidRPr="00712DC7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633" w:type="dxa"/>
            <w:noWrap/>
          </w:tcPr>
          <w:p w:rsidR="006B0C50" w:rsidRPr="00712DC7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700" w:type="dxa"/>
            <w:noWrap/>
          </w:tcPr>
          <w:p w:rsidR="006B0C50" w:rsidRPr="00712DC7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noWrap/>
          </w:tcPr>
          <w:p w:rsidR="006B0C50" w:rsidRPr="00712DC7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811" w:type="dxa"/>
            <w:noWrap/>
          </w:tcPr>
          <w:p w:rsidR="006B0C50" w:rsidRPr="002A694F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A69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880,34</w:t>
            </w:r>
          </w:p>
        </w:tc>
        <w:tc>
          <w:tcPr>
            <w:tcW w:w="850" w:type="dxa"/>
            <w:noWrap/>
          </w:tcPr>
          <w:p w:rsidR="006B0C50" w:rsidRPr="00740CD5" w:rsidRDefault="006B0C50" w:rsidP="006B0C5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40CD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938</w:t>
            </w:r>
            <w:r w:rsidRPr="00740CD5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740CD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83</w:t>
            </w:r>
          </w:p>
        </w:tc>
        <w:tc>
          <w:tcPr>
            <w:tcW w:w="851" w:type="dxa"/>
          </w:tcPr>
          <w:p w:rsidR="006B0C50" w:rsidRPr="00C877B2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907,46</w:t>
            </w:r>
          </w:p>
        </w:tc>
        <w:tc>
          <w:tcPr>
            <w:tcW w:w="850" w:type="dxa"/>
          </w:tcPr>
          <w:p w:rsidR="006B0C50" w:rsidRPr="00C877B2" w:rsidRDefault="00C1265C" w:rsidP="006B0C5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  <w:t>689,68</w:t>
            </w:r>
          </w:p>
        </w:tc>
        <w:tc>
          <w:tcPr>
            <w:tcW w:w="881" w:type="dxa"/>
          </w:tcPr>
          <w:p w:rsidR="006B0C50" w:rsidRPr="00450C3B" w:rsidRDefault="008923F7" w:rsidP="006B0C5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193,55</w:t>
            </w:r>
          </w:p>
        </w:tc>
        <w:tc>
          <w:tcPr>
            <w:tcW w:w="890" w:type="dxa"/>
            <w:gridSpan w:val="2"/>
          </w:tcPr>
          <w:p w:rsidR="006B0C50" w:rsidRPr="00450C3B" w:rsidRDefault="008923F7" w:rsidP="006B0C5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99,4</w:t>
            </w:r>
          </w:p>
        </w:tc>
      </w:tr>
      <w:tr w:rsidR="006B0C50" w:rsidRPr="003E2C5E" w:rsidTr="008C5890">
        <w:trPr>
          <w:trHeight w:val="221"/>
        </w:trPr>
        <w:tc>
          <w:tcPr>
            <w:tcW w:w="1589" w:type="dxa"/>
            <w:vMerge/>
          </w:tcPr>
          <w:p w:rsidR="006B0C50" w:rsidRPr="00712DC7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6" w:type="dxa"/>
            <w:vMerge/>
          </w:tcPr>
          <w:p w:rsidR="006B0C50" w:rsidRPr="00712DC7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</w:tcPr>
          <w:p w:rsidR="006B0C50" w:rsidRPr="00712DC7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</w:tcPr>
          <w:p w:rsidR="006B0C50" w:rsidRPr="00712DC7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</w:tcPr>
          <w:p w:rsidR="006B0C50" w:rsidRPr="00712DC7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noWrap/>
          </w:tcPr>
          <w:p w:rsidR="006B0C50" w:rsidRPr="00712DC7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noWrap/>
          </w:tcPr>
          <w:p w:rsidR="006B0C50" w:rsidRPr="00712DC7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3" w:type="dxa"/>
            <w:noWrap/>
          </w:tcPr>
          <w:p w:rsidR="006B0C50" w:rsidRPr="00712DC7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noWrap/>
          </w:tcPr>
          <w:p w:rsidR="006B0C50" w:rsidRPr="00712DC7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noWrap/>
          </w:tcPr>
          <w:p w:rsidR="006B0C50" w:rsidRPr="00712DC7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1" w:type="dxa"/>
            <w:noWrap/>
          </w:tcPr>
          <w:p w:rsidR="006B0C50" w:rsidRPr="002A694F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noWrap/>
          </w:tcPr>
          <w:p w:rsidR="006B0C50" w:rsidRPr="00740CD5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6B0C50" w:rsidRPr="00C877B2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6B0C50" w:rsidRPr="00C877B2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81" w:type="dxa"/>
          </w:tcPr>
          <w:p w:rsidR="006B0C50" w:rsidRPr="00712DC7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gridSpan w:val="2"/>
          </w:tcPr>
          <w:p w:rsidR="006B0C50" w:rsidRPr="00712DC7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0C50" w:rsidRPr="003E2C5E" w:rsidTr="008C5890">
        <w:trPr>
          <w:trHeight w:val="221"/>
        </w:trPr>
        <w:tc>
          <w:tcPr>
            <w:tcW w:w="1589" w:type="dxa"/>
            <w:vMerge/>
          </w:tcPr>
          <w:p w:rsidR="006B0C50" w:rsidRPr="00712DC7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6" w:type="dxa"/>
            <w:vMerge/>
          </w:tcPr>
          <w:p w:rsidR="006B0C50" w:rsidRPr="00712DC7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</w:tcPr>
          <w:p w:rsidR="006B0C50" w:rsidRPr="00712DC7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</w:tcPr>
          <w:p w:rsidR="006B0C50" w:rsidRPr="00712DC7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</w:tcPr>
          <w:p w:rsidR="006B0C50" w:rsidRPr="00712DC7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noWrap/>
          </w:tcPr>
          <w:p w:rsidR="006B0C50" w:rsidRPr="00712DC7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noWrap/>
          </w:tcPr>
          <w:p w:rsidR="006B0C50" w:rsidRPr="00712DC7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3" w:type="dxa"/>
            <w:noWrap/>
          </w:tcPr>
          <w:p w:rsidR="006B0C50" w:rsidRPr="00712DC7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noWrap/>
          </w:tcPr>
          <w:p w:rsidR="006B0C50" w:rsidRPr="00712DC7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noWrap/>
          </w:tcPr>
          <w:p w:rsidR="006B0C50" w:rsidRPr="00712DC7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1" w:type="dxa"/>
            <w:noWrap/>
          </w:tcPr>
          <w:p w:rsidR="006B0C50" w:rsidRPr="002A694F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noWrap/>
          </w:tcPr>
          <w:p w:rsidR="006B0C50" w:rsidRPr="00740CD5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6B0C50" w:rsidRPr="00C877B2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6B0C50" w:rsidRPr="00C877B2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81" w:type="dxa"/>
          </w:tcPr>
          <w:p w:rsidR="006B0C50" w:rsidRPr="00712DC7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gridSpan w:val="2"/>
          </w:tcPr>
          <w:p w:rsidR="006B0C50" w:rsidRPr="00712DC7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0C50" w:rsidRPr="00836579" w:rsidTr="008D3E31">
        <w:trPr>
          <w:gridAfter w:val="1"/>
          <w:wAfter w:w="10" w:type="dxa"/>
          <w:trHeight w:val="405"/>
        </w:trPr>
        <w:tc>
          <w:tcPr>
            <w:tcW w:w="1589" w:type="dxa"/>
            <w:vMerge w:val="restart"/>
          </w:tcPr>
          <w:p w:rsidR="006B0C50" w:rsidRPr="00836579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5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</w:t>
            </w:r>
          </w:p>
        </w:tc>
        <w:tc>
          <w:tcPr>
            <w:tcW w:w="2216" w:type="dxa"/>
            <w:vMerge w:val="restart"/>
          </w:tcPr>
          <w:p w:rsidR="006B0C50" w:rsidRPr="00836579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5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20A7B">
              <w:rPr>
                <w:rFonts w:ascii="Times New Roman" w:hAnsi="Times New Roman" w:cs="Times New Roman"/>
                <w:sz w:val="24"/>
                <w:szCs w:val="24"/>
              </w:rPr>
              <w:t>Формирование эффективной системы управления  и распоряжения муниципальными финансами;</w:t>
            </w:r>
          </w:p>
        </w:tc>
        <w:tc>
          <w:tcPr>
            <w:tcW w:w="732" w:type="dxa"/>
          </w:tcPr>
          <w:p w:rsidR="006B0C50" w:rsidRPr="00836579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43" w:type="dxa"/>
          </w:tcPr>
          <w:p w:rsidR="006B0C50" w:rsidRPr="00836579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3" w:type="dxa"/>
          </w:tcPr>
          <w:p w:rsidR="006B0C50" w:rsidRPr="00836579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4" w:type="dxa"/>
            <w:noWrap/>
          </w:tcPr>
          <w:p w:rsidR="006B0C50" w:rsidRPr="00836579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653" w:type="dxa"/>
            <w:noWrap/>
          </w:tcPr>
          <w:p w:rsidR="006B0C50" w:rsidRPr="00836579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33" w:type="dxa"/>
            <w:noWrap/>
          </w:tcPr>
          <w:p w:rsidR="006B0C50" w:rsidRPr="00836579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0" w:type="dxa"/>
            <w:noWrap/>
          </w:tcPr>
          <w:p w:rsidR="006B0C50" w:rsidRPr="00836579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0120110100</w:t>
            </w:r>
          </w:p>
        </w:tc>
        <w:tc>
          <w:tcPr>
            <w:tcW w:w="851" w:type="dxa"/>
            <w:noWrap/>
          </w:tcPr>
          <w:p w:rsidR="006B0C50" w:rsidRPr="00836579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11" w:type="dxa"/>
            <w:noWrap/>
          </w:tcPr>
          <w:p w:rsidR="006B0C50" w:rsidRPr="002A694F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32,2</w:t>
            </w:r>
          </w:p>
        </w:tc>
        <w:tc>
          <w:tcPr>
            <w:tcW w:w="850" w:type="dxa"/>
            <w:noWrap/>
          </w:tcPr>
          <w:p w:rsidR="006B0C50" w:rsidRPr="00740CD5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32,2</w:t>
            </w:r>
          </w:p>
        </w:tc>
        <w:tc>
          <w:tcPr>
            <w:tcW w:w="851" w:type="dxa"/>
          </w:tcPr>
          <w:p w:rsidR="006B0C50" w:rsidRPr="00C877B2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51,7</w:t>
            </w:r>
          </w:p>
        </w:tc>
        <w:tc>
          <w:tcPr>
            <w:tcW w:w="850" w:type="dxa"/>
          </w:tcPr>
          <w:p w:rsidR="006B0C50" w:rsidRPr="00C877B2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C877B2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30,0</w:t>
            </w:r>
          </w:p>
        </w:tc>
        <w:tc>
          <w:tcPr>
            <w:tcW w:w="881" w:type="dxa"/>
          </w:tcPr>
          <w:p w:rsidR="006B0C50" w:rsidRPr="00836579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880" w:type="dxa"/>
          </w:tcPr>
          <w:p w:rsidR="006B0C50" w:rsidRPr="00836579" w:rsidRDefault="00F60931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6B0C50" w:rsidRPr="00836579" w:rsidTr="008D3E31">
        <w:trPr>
          <w:gridAfter w:val="1"/>
          <w:wAfter w:w="10" w:type="dxa"/>
          <w:trHeight w:val="345"/>
        </w:trPr>
        <w:tc>
          <w:tcPr>
            <w:tcW w:w="1589" w:type="dxa"/>
            <w:vMerge/>
          </w:tcPr>
          <w:p w:rsidR="006B0C50" w:rsidRPr="00836579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6" w:type="dxa"/>
            <w:vMerge/>
          </w:tcPr>
          <w:p w:rsidR="006B0C50" w:rsidRPr="00836579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</w:tcPr>
          <w:p w:rsidR="006B0C50" w:rsidRPr="00836579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43" w:type="dxa"/>
          </w:tcPr>
          <w:p w:rsidR="006B0C50" w:rsidRPr="00836579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3" w:type="dxa"/>
          </w:tcPr>
          <w:p w:rsidR="006B0C50" w:rsidRPr="00836579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4" w:type="dxa"/>
            <w:noWrap/>
          </w:tcPr>
          <w:p w:rsidR="006B0C50" w:rsidRPr="00836579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653" w:type="dxa"/>
            <w:noWrap/>
          </w:tcPr>
          <w:p w:rsidR="006B0C50" w:rsidRPr="00836579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33" w:type="dxa"/>
            <w:noWrap/>
          </w:tcPr>
          <w:p w:rsidR="006B0C50" w:rsidRPr="00836579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0" w:type="dxa"/>
            <w:noWrap/>
          </w:tcPr>
          <w:p w:rsidR="006B0C50" w:rsidRPr="00836579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0120110200</w:t>
            </w:r>
          </w:p>
        </w:tc>
        <w:tc>
          <w:tcPr>
            <w:tcW w:w="851" w:type="dxa"/>
            <w:noWrap/>
          </w:tcPr>
          <w:p w:rsidR="006B0C50" w:rsidRPr="00836579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811" w:type="dxa"/>
            <w:noWrap/>
          </w:tcPr>
          <w:p w:rsidR="006B0C50" w:rsidRPr="002A694F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</w:t>
            </w:r>
          </w:p>
        </w:tc>
        <w:tc>
          <w:tcPr>
            <w:tcW w:w="850" w:type="dxa"/>
            <w:noWrap/>
          </w:tcPr>
          <w:p w:rsidR="006B0C50" w:rsidRPr="00740CD5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6B0C50" w:rsidRPr="00C877B2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6B0C50" w:rsidRPr="00C877B2" w:rsidRDefault="00C1265C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174,66</w:t>
            </w:r>
          </w:p>
        </w:tc>
        <w:tc>
          <w:tcPr>
            <w:tcW w:w="881" w:type="dxa"/>
          </w:tcPr>
          <w:p w:rsidR="006B0C50" w:rsidRPr="00836579" w:rsidRDefault="00F60931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94,15</w:t>
            </w:r>
          </w:p>
        </w:tc>
        <w:tc>
          <w:tcPr>
            <w:tcW w:w="880" w:type="dxa"/>
          </w:tcPr>
          <w:p w:rsidR="006B0C50" w:rsidRPr="00836579" w:rsidRDefault="00F60931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B0C50" w:rsidRPr="00836579" w:rsidTr="008D3E31">
        <w:trPr>
          <w:gridAfter w:val="1"/>
          <w:wAfter w:w="10" w:type="dxa"/>
          <w:trHeight w:val="165"/>
        </w:trPr>
        <w:tc>
          <w:tcPr>
            <w:tcW w:w="1589" w:type="dxa"/>
            <w:vMerge/>
          </w:tcPr>
          <w:p w:rsidR="006B0C50" w:rsidRPr="00836579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6" w:type="dxa"/>
            <w:vMerge/>
          </w:tcPr>
          <w:p w:rsidR="006B0C50" w:rsidRPr="00836579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</w:tcPr>
          <w:p w:rsidR="006B0C50" w:rsidRPr="00836579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</w:tcPr>
          <w:p w:rsidR="006B0C50" w:rsidRPr="00836579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</w:tcPr>
          <w:p w:rsidR="006B0C50" w:rsidRPr="00836579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noWrap/>
          </w:tcPr>
          <w:p w:rsidR="006B0C50" w:rsidRPr="00836579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noWrap/>
          </w:tcPr>
          <w:p w:rsidR="006B0C50" w:rsidRPr="00836579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3" w:type="dxa"/>
            <w:noWrap/>
          </w:tcPr>
          <w:p w:rsidR="006B0C50" w:rsidRPr="00836579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noWrap/>
          </w:tcPr>
          <w:p w:rsidR="006B0C50" w:rsidRPr="007B4AD1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S9600</w:t>
            </w:r>
          </w:p>
        </w:tc>
        <w:tc>
          <w:tcPr>
            <w:tcW w:w="851" w:type="dxa"/>
            <w:noWrap/>
          </w:tcPr>
          <w:p w:rsidR="006B0C50" w:rsidRPr="007B4AD1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200</w:t>
            </w:r>
          </w:p>
        </w:tc>
        <w:tc>
          <w:tcPr>
            <w:tcW w:w="811" w:type="dxa"/>
            <w:noWrap/>
          </w:tcPr>
          <w:p w:rsidR="006B0C50" w:rsidRPr="002A694F" w:rsidRDefault="008923F7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noWrap/>
          </w:tcPr>
          <w:p w:rsidR="006B0C50" w:rsidRPr="00740CD5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40CD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26,72</w:t>
            </w:r>
          </w:p>
        </w:tc>
        <w:tc>
          <w:tcPr>
            <w:tcW w:w="851" w:type="dxa"/>
          </w:tcPr>
          <w:p w:rsidR="006B0C50" w:rsidRPr="00C877B2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34,5</w:t>
            </w:r>
          </w:p>
        </w:tc>
        <w:tc>
          <w:tcPr>
            <w:tcW w:w="850" w:type="dxa"/>
          </w:tcPr>
          <w:p w:rsidR="006B0C50" w:rsidRPr="00C877B2" w:rsidRDefault="008923F7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881" w:type="dxa"/>
          </w:tcPr>
          <w:p w:rsidR="006B0C50" w:rsidRPr="00836579" w:rsidRDefault="008923F7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80" w:type="dxa"/>
          </w:tcPr>
          <w:p w:rsidR="006B0C50" w:rsidRPr="00836579" w:rsidRDefault="008923F7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B0C50" w:rsidRPr="00836579" w:rsidTr="008D3E31">
        <w:trPr>
          <w:gridAfter w:val="1"/>
          <w:wAfter w:w="10" w:type="dxa"/>
          <w:trHeight w:val="345"/>
        </w:trPr>
        <w:tc>
          <w:tcPr>
            <w:tcW w:w="1589" w:type="dxa"/>
            <w:vMerge/>
          </w:tcPr>
          <w:p w:rsidR="006B0C50" w:rsidRPr="00836579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6" w:type="dxa"/>
            <w:vMerge/>
          </w:tcPr>
          <w:p w:rsidR="006B0C50" w:rsidRPr="00836579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</w:tcPr>
          <w:p w:rsidR="006B0C50" w:rsidRPr="00836579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</w:tcPr>
          <w:p w:rsidR="006B0C50" w:rsidRPr="00836579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</w:tcPr>
          <w:p w:rsidR="006B0C50" w:rsidRPr="00836579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noWrap/>
          </w:tcPr>
          <w:p w:rsidR="006B0C50" w:rsidRPr="00836579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noWrap/>
          </w:tcPr>
          <w:p w:rsidR="006B0C50" w:rsidRPr="00836579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3" w:type="dxa"/>
            <w:noWrap/>
          </w:tcPr>
          <w:p w:rsidR="006B0C50" w:rsidRPr="00836579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noWrap/>
          </w:tcPr>
          <w:p w:rsidR="006B0C50" w:rsidRPr="00836579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noWrap/>
          </w:tcPr>
          <w:p w:rsidR="006B0C50" w:rsidRPr="00836579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1" w:type="dxa"/>
            <w:noWrap/>
          </w:tcPr>
          <w:p w:rsidR="006B0C50" w:rsidRPr="002A694F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noWrap/>
          </w:tcPr>
          <w:p w:rsidR="006B0C50" w:rsidRPr="00740CD5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6B0C50" w:rsidRPr="00C877B2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6B0C50" w:rsidRPr="00C877B2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81" w:type="dxa"/>
          </w:tcPr>
          <w:p w:rsidR="006B0C50" w:rsidRPr="00836579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</w:tcPr>
          <w:p w:rsidR="006B0C50" w:rsidRPr="00836579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0C50" w:rsidRPr="00836579" w:rsidTr="008D3E31">
        <w:trPr>
          <w:gridAfter w:val="1"/>
          <w:wAfter w:w="10" w:type="dxa"/>
          <w:trHeight w:val="240"/>
        </w:trPr>
        <w:tc>
          <w:tcPr>
            <w:tcW w:w="1589" w:type="dxa"/>
            <w:vMerge/>
          </w:tcPr>
          <w:p w:rsidR="006B0C50" w:rsidRPr="00836579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6" w:type="dxa"/>
            <w:vMerge/>
          </w:tcPr>
          <w:p w:rsidR="006B0C50" w:rsidRPr="00836579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</w:tcPr>
          <w:p w:rsidR="006B0C50" w:rsidRPr="00836579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</w:tcPr>
          <w:p w:rsidR="006B0C50" w:rsidRPr="00836579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</w:tcPr>
          <w:p w:rsidR="006B0C50" w:rsidRPr="00836579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noWrap/>
          </w:tcPr>
          <w:p w:rsidR="006B0C50" w:rsidRPr="00836579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noWrap/>
          </w:tcPr>
          <w:p w:rsidR="006B0C50" w:rsidRPr="00836579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3" w:type="dxa"/>
            <w:noWrap/>
          </w:tcPr>
          <w:p w:rsidR="006B0C50" w:rsidRPr="00836579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noWrap/>
          </w:tcPr>
          <w:p w:rsidR="006B0C50" w:rsidRPr="00836579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noWrap/>
          </w:tcPr>
          <w:p w:rsidR="006B0C50" w:rsidRPr="00836579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1" w:type="dxa"/>
            <w:noWrap/>
          </w:tcPr>
          <w:p w:rsidR="006B0C50" w:rsidRPr="002A694F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noWrap/>
          </w:tcPr>
          <w:p w:rsidR="006B0C50" w:rsidRPr="00740CD5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6B0C50" w:rsidRPr="00C877B2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6B0C50" w:rsidRPr="00C877B2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81" w:type="dxa"/>
          </w:tcPr>
          <w:p w:rsidR="006B0C50" w:rsidRPr="00836579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</w:tcPr>
          <w:p w:rsidR="006B0C50" w:rsidRPr="00836579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0C50" w:rsidRPr="00836579" w:rsidTr="008D3E31">
        <w:trPr>
          <w:gridAfter w:val="1"/>
          <w:wAfter w:w="10" w:type="dxa"/>
          <w:trHeight w:val="405"/>
        </w:trPr>
        <w:tc>
          <w:tcPr>
            <w:tcW w:w="1589" w:type="dxa"/>
            <w:vMerge w:val="restart"/>
          </w:tcPr>
          <w:p w:rsidR="006B0C50" w:rsidRPr="00836579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5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</w:t>
            </w:r>
          </w:p>
        </w:tc>
        <w:tc>
          <w:tcPr>
            <w:tcW w:w="2216" w:type="dxa"/>
            <w:vMerge w:val="restart"/>
          </w:tcPr>
          <w:p w:rsidR="006B0C50" w:rsidRPr="00836579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5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20A7B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 управления муниципальной собственностью</w:t>
            </w:r>
          </w:p>
        </w:tc>
        <w:tc>
          <w:tcPr>
            <w:tcW w:w="732" w:type="dxa"/>
          </w:tcPr>
          <w:p w:rsidR="006B0C50" w:rsidRPr="00836579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43" w:type="dxa"/>
          </w:tcPr>
          <w:p w:rsidR="006B0C50" w:rsidRPr="00836579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3" w:type="dxa"/>
          </w:tcPr>
          <w:p w:rsidR="006B0C50" w:rsidRPr="00836579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04" w:type="dxa"/>
            <w:noWrap/>
          </w:tcPr>
          <w:p w:rsidR="006B0C50" w:rsidRPr="00836579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653" w:type="dxa"/>
            <w:noWrap/>
          </w:tcPr>
          <w:p w:rsidR="006B0C50" w:rsidRPr="00836579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33" w:type="dxa"/>
            <w:noWrap/>
          </w:tcPr>
          <w:p w:rsidR="006B0C50" w:rsidRPr="00836579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0" w:type="dxa"/>
            <w:noWrap/>
          </w:tcPr>
          <w:p w:rsidR="006B0C50" w:rsidRPr="00836579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0120210100</w:t>
            </w:r>
          </w:p>
        </w:tc>
        <w:tc>
          <w:tcPr>
            <w:tcW w:w="851" w:type="dxa"/>
            <w:noWrap/>
          </w:tcPr>
          <w:p w:rsidR="006B0C50" w:rsidRPr="00836579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11" w:type="dxa"/>
            <w:noWrap/>
          </w:tcPr>
          <w:p w:rsidR="006B0C50" w:rsidRPr="002A694F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326,18</w:t>
            </w:r>
          </w:p>
        </w:tc>
        <w:tc>
          <w:tcPr>
            <w:tcW w:w="850" w:type="dxa"/>
            <w:noWrap/>
          </w:tcPr>
          <w:p w:rsidR="006B0C50" w:rsidRPr="00740CD5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641,85</w:t>
            </w:r>
          </w:p>
        </w:tc>
        <w:tc>
          <w:tcPr>
            <w:tcW w:w="851" w:type="dxa"/>
          </w:tcPr>
          <w:p w:rsidR="006B0C50" w:rsidRPr="00C877B2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586,6</w:t>
            </w:r>
          </w:p>
        </w:tc>
        <w:tc>
          <w:tcPr>
            <w:tcW w:w="850" w:type="dxa"/>
          </w:tcPr>
          <w:p w:rsidR="006B0C50" w:rsidRPr="00C877B2" w:rsidRDefault="00C1265C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465,02</w:t>
            </w:r>
          </w:p>
        </w:tc>
        <w:tc>
          <w:tcPr>
            <w:tcW w:w="881" w:type="dxa"/>
          </w:tcPr>
          <w:p w:rsidR="006B0C50" w:rsidRPr="00836579" w:rsidRDefault="000E2CE5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69,4</w:t>
            </w:r>
          </w:p>
        </w:tc>
        <w:tc>
          <w:tcPr>
            <w:tcW w:w="880" w:type="dxa"/>
          </w:tcPr>
          <w:p w:rsidR="006B0C50" w:rsidRPr="00836579" w:rsidRDefault="000E2CE5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69,4</w:t>
            </w:r>
          </w:p>
        </w:tc>
      </w:tr>
      <w:tr w:rsidR="006B0C50" w:rsidRPr="00836579" w:rsidTr="008D3E31">
        <w:trPr>
          <w:gridAfter w:val="1"/>
          <w:wAfter w:w="10" w:type="dxa"/>
          <w:trHeight w:val="345"/>
        </w:trPr>
        <w:tc>
          <w:tcPr>
            <w:tcW w:w="1589" w:type="dxa"/>
            <w:vMerge/>
          </w:tcPr>
          <w:p w:rsidR="006B0C50" w:rsidRPr="00836579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6" w:type="dxa"/>
            <w:vMerge/>
          </w:tcPr>
          <w:p w:rsidR="006B0C50" w:rsidRPr="00836579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</w:tcPr>
          <w:p w:rsidR="006B0C50" w:rsidRPr="00836579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43" w:type="dxa"/>
          </w:tcPr>
          <w:p w:rsidR="006B0C50" w:rsidRPr="00836579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3" w:type="dxa"/>
          </w:tcPr>
          <w:p w:rsidR="006B0C50" w:rsidRPr="00836579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04" w:type="dxa"/>
            <w:noWrap/>
          </w:tcPr>
          <w:p w:rsidR="006B0C50" w:rsidRPr="00836579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653" w:type="dxa"/>
            <w:noWrap/>
          </w:tcPr>
          <w:p w:rsidR="006B0C50" w:rsidRPr="00836579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33" w:type="dxa"/>
            <w:noWrap/>
          </w:tcPr>
          <w:p w:rsidR="006B0C50" w:rsidRPr="00836579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0" w:type="dxa"/>
            <w:noWrap/>
          </w:tcPr>
          <w:p w:rsidR="006B0C50" w:rsidRPr="00836579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0120210100</w:t>
            </w:r>
          </w:p>
        </w:tc>
        <w:tc>
          <w:tcPr>
            <w:tcW w:w="851" w:type="dxa"/>
            <w:noWrap/>
          </w:tcPr>
          <w:p w:rsidR="006B0C50" w:rsidRPr="00836579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811" w:type="dxa"/>
            <w:noWrap/>
          </w:tcPr>
          <w:p w:rsidR="006B0C50" w:rsidRPr="002A694F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48,3</w:t>
            </w:r>
          </w:p>
        </w:tc>
        <w:tc>
          <w:tcPr>
            <w:tcW w:w="850" w:type="dxa"/>
            <w:noWrap/>
          </w:tcPr>
          <w:p w:rsidR="006B0C50" w:rsidRPr="00740CD5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63,4</w:t>
            </w:r>
          </w:p>
        </w:tc>
        <w:tc>
          <w:tcPr>
            <w:tcW w:w="851" w:type="dxa"/>
          </w:tcPr>
          <w:p w:rsidR="006B0C50" w:rsidRPr="00C877B2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850" w:type="dxa"/>
          </w:tcPr>
          <w:p w:rsidR="006B0C50" w:rsidRPr="00C877B2" w:rsidRDefault="00C1265C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20,0</w:t>
            </w:r>
          </w:p>
        </w:tc>
        <w:tc>
          <w:tcPr>
            <w:tcW w:w="881" w:type="dxa"/>
          </w:tcPr>
          <w:p w:rsidR="006B0C50" w:rsidRPr="00836579" w:rsidRDefault="000E2CE5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80" w:type="dxa"/>
          </w:tcPr>
          <w:p w:rsidR="006B0C50" w:rsidRPr="00836579" w:rsidRDefault="000E2CE5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B0C50" w:rsidRPr="00836579" w:rsidTr="008D3E31">
        <w:trPr>
          <w:gridAfter w:val="1"/>
          <w:wAfter w:w="10" w:type="dxa"/>
          <w:trHeight w:val="165"/>
        </w:trPr>
        <w:tc>
          <w:tcPr>
            <w:tcW w:w="1589" w:type="dxa"/>
            <w:vMerge/>
          </w:tcPr>
          <w:p w:rsidR="006B0C50" w:rsidRPr="00836579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6" w:type="dxa"/>
            <w:vMerge/>
          </w:tcPr>
          <w:p w:rsidR="006B0C50" w:rsidRPr="00836579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</w:tcPr>
          <w:p w:rsidR="006B0C50" w:rsidRPr="00836579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43" w:type="dxa"/>
          </w:tcPr>
          <w:p w:rsidR="006B0C50" w:rsidRPr="00836579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3" w:type="dxa"/>
          </w:tcPr>
          <w:p w:rsidR="006B0C50" w:rsidRPr="00836579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04" w:type="dxa"/>
            <w:noWrap/>
          </w:tcPr>
          <w:p w:rsidR="006B0C50" w:rsidRPr="00836579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653" w:type="dxa"/>
            <w:noWrap/>
          </w:tcPr>
          <w:p w:rsidR="006B0C50" w:rsidRPr="00836579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33" w:type="dxa"/>
            <w:noWrap/>
          </w:tcPr>
          <w:p w:rsidR="006B0C50" w:rsidRPr="00836579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0" w:type="dxa"/>
            <w:noWrap/>
          </w:tcPr>
          <w:p w:rsidR="006B0C50" w:rsidRPr="00836579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0120203100</w:t>
            </w:r>
          </w:p>
        </w:tc>
        <w:tc>
          <w:tcPr>
            <w:tcW w:w="851" w:type="dxa"/>
            <w:noWrap/>
          </w:tcPr>
          <w:p w:rsidR="006B0C50" w:rsidRPr="00836579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11" w:type="dxa"/>
            <w:noWrap/>
          </w:tcPr>
          <w:p w:rsidR="006B0C50" w:rsidRPr="002A694F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noWrap/>
          </w:tcPr>
          <w:p w:rsidR="006B0C50" w:rsidRPr="00740CD5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6B0C50" w:rsidRPr="00C877B2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6B0C50" w:rsidRPr="00C877B2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C877B2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881" w:type="dxa"/>
          </w:tcPr>
          <w:p w:rsidR="006B0C50" w:rsidRPr="00836579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80" w:type="dxa"/>
          </w:tcPr>
          <w:p w:rsidR="006B0C50" w:rsidRPr="00836579" w:rsidRDefault="008923F7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B0C50" w:rsidRPr="00836579" w:rsidTr="008D3E31">
        <w:trPr>
          <w:gridAfter w:val="1"/>
          <w:wAfter w:w="10" w:type="dxa"/>
          <w:trHeight w:val="345"/>
        </w:trPr>
        <w:tc>
          <w:tcPr>
            <w:tcW w:w="1589" w:type="dxa"/>
            <w:vMerge/>
          </w:tcPr>
          <w:p w:rsidR="006B0C50" w:rsidRPr="00836579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6" w:type="dxa"/>
            <w:vMerge/>
          </w:tcPr>
          <w:p w:rsidR="006B0C50" w:rsidRPr="00836579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</w:tcPr>
          <w:p w:rsidR="006B0C50" w:rsidRPr="00836579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43" w:type="dxa"/>
          </w:tcPr>
          <w:p w:rsidR="006B0C50" w:rsidRPr="00836579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3" w:type="dxa"/>
          </w:tcPr>
          <w:p w:rsidR="006B0C50" w:rsidRPr="00836579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04" w:type="dxa"/>
            <w:noWrap/>
          </w:tcPr>
          <w:p w:rsidR="006B0C50" w:rsidRPr="00836579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653" w:type="dxa"/>
            <w:noWrap/>
          </w:tcPr>
          <w:p w:rsidR="006B0C50" w:rsidRPr="00836579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33" w:type="dxa"/>
            <w:noWrap/>
          </w:tcPr>
          <w:p w:rsidR="006B0C50" w:rsidRPr="00836579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0" w:type="dxa"/>
            <w:noWrap/>
          </w:tcPr>
          <w:p w:rsidR="006B0C50" w:rsidRPr="00696767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S7900</w:t>
            </w:r>
          </w:p>
        </w:tc>
        <w:tc>
          <w:tcPr>
            <w:tcW w:w="851" w:type="dxa"/>
            <w:noWrap/>
          </w:tcPr>
          <w:p w:rsidR="006B0C50" w:rsidRPr="00696767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200</w:t>
            </w:r>
          </w:p>
        </w:tc>
        <w:tc>
          <w:tcPr>
            <w:tcW w:w="811" w:type="dxa"/>
            <w:noWrap/>
          </w:tcPr>
          <w:p w:rsidR="006B0C50" w:rsidRPr="002A694F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289,0</w:t>
            </w:r>
          </w:p>
        </w:tc>
        <w:tc>
          <w:tcPr>
            <w:tcW w:w="850" w:type="dxa"/>
            <w:noWrap/>
          </w:tcPr>
          <w:p w:rsidR="006B0C50" w:rsidRPr="00740CD5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6B0C50" w:rsidRPr="00C877B2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6B0C50" w:rsidRPr="00C877B2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C877B2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881" w:type="dxa"/>
          </w:tcPr>
          <w:p w:rsidR="006B0C50" w:rsidRPr="00836579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80" w:type="dxa"/>
          </w:tcPr>
          <w:p w:rsidR="006B0C50" w:rsidRPr="00836579" w:rsidRDefault="008923F7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B0C50" w:rsidRPr="00836579" w:rsidTr="008D3E31">
        <w:trPr>
          <w:gridAfter w:val="1"/>
          <w:wAfter w:w="10" w:type="dxa"/>
          <w:trHeight w:val="240"/>
        </w:trPr>
        <w:tc>
          <w:tcPr>
            <w:tcW w:w="1589" w:type="dxa"/>
            <w:vMerge/>
          </w:tcPr>
          <w:p w:rsidR="006B0C50" w:rsidRPr="00836579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6" w:type="dxa"/>
            <w:vMerge/>
          </w:tcPr>
          <w:p w:rsidR="006B0C50" w:rsidRPr="00836579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</w:tcPr>
          <w:p w:rsidR="006B0C50" w:rsidRPr="00836579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43" w:type="dxa"/>
          </w:tcPr>
          <w:p w:rsidR="006B0C50" w:rsidRPr="00836579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3" w:type="dxa"/>
          </w:tcPr>
          <w:p w:rsidR="006B0C50" w:rsidRPr="00836579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04" w:type="dxa"/>
            <w:noWrap/>
          </w:tcPr>
          <w:p w:rsidR="006B0C50" w:rsidRPr="00836579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653" w:type="dxa"/>
            <w:noWrap/>
          </w:tcPr>
          <w:p w:rsidR="006B0C50" w:rsidRPr="00836579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33" w:type="dxa"/>
            <w:noWrap/>
          </w:tcPr>
          <w:p w:rsidR="006B0C50" w:rsidRPr="00836579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0" w:type="dxa"/>
            <w:noWrap/>
          </w:tcPr>
          <w:p w:rsidR="006B0C50" w:rsidRPr="00836579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01202Ш10Ж0</w:t>
            </w:r>
          </w:p>
        </w:tc>
        <w:tc>
          <w:tcPr>
            <w:tcW w:w="851" w:type="dxa"/>
            <w:noWrap/>
          </w:tcPr>
          <w:p w:rsidR="006B0C50" w:rsidRPr="00836579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11" w:type="dxa"/>
            <w:noWrap/>
          </w:tcPr>
          <w:p w:rsidR="006B0C50" w:rsidRPr="002A694F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850" w:type="dxa"/>
            <w:noWrap/>
          </w:tcPr>
          <w:p w:rsidR="006B0C50" w:rsidRPr="00740CD5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6B0C50" w:rsidRPr="00C877B2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6B0C50" w:rsidRPr="00C877B2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C877B2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881" w:type="dxa"/>
          </w:tcPr>
          <w:p w:rsidR="006B0C50" w:rsidRPr="00836579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80" w:type="dxa"/>
          </w:tcPr>
          <w:p w:rsidR="006B0C50" w:rsidRPr="00836579" w:rsidRDefault="008923F7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B0C50" w:rsidRPr="00836579" w:rsidTr="008D3E31">
        <w:trPr>
          <w:gridAfter w:val="1"/>
          <w:wAfter w:w="10" w:type="dxa"/>
          <w:trHeight w:val="240"/>
        </w:trPr>
        <w:tc>
          <w:tcPr>
            <w:tcW w:w="1589" w:type="dxa"/>
          </w:tcPr>
          <w:p w:rsidR="006B0C50" w:rsidRPr="00836579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6" w:type="dxa"/>
          </w:tcPr>
          <w:p w:rsidR="006B0C50" w:rsidRPr="00836579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</w:tcPr>
          <w:p w:rsidR="006B0C50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43" w:type="dxa"/>
          </w:tcPr>
          <w:p w:rsidR="006B0C50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3" w:type="dxa"/>
          </w:tcPr>
          <w:p w:rsidR="006B0C50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04" w:type="dxa"/>
            <w:noWrap/>
          </w:tcPr>
          <w:p w:rsidR="006B0C50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653" w:type="dxa"/>
            <w:noWrap/>
          </w:tcPr>
          <w:p w:rsidR="006B0C50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33" w:type="dxa"/>
            <w:noWrap/>
          </w:tcPr>
          <w:p w:rsidR="006B0C50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0" w:type="dxa"/>
            <w:noWrap/>
          </w:tcPr>
          <w:p w:rsidR="006B0C50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0120110200</w:t>
            </w:r>
          </w:p>
        </w:tc>
        <w:tc>
          <w:tcPr>
            <w:tcW w:w="851" w:type="dxa"/>
            <w:noWrap/>
          </w:tcPr>
          <w:p w:rsidR="006B0C50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811" w:type="dxa"/>
            <w:noWrap/>
          </w:tcPr>
          <w:p w:rsidR="006B0C50" w:rsidRPr="002A694F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173,26</w:t>
            </w:r>
          </w:p>
        </w:tc>
        <w:tc>
          <w:tcPr>
            <w:tcW w:w="850" w:type="dxa"/>
            <w:noWrap/>
          </w:tcPr>
          <w:p w:rsidR="006B0C50" w:rsidRPr="00740CD5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174,66</w:t>
            </w:r>
          </w:p>
        </w:tc>
        <w:tc>
          <w:tcPr>
            <w:tcW w:w="851" w:type="dxa"/>
          </w:tcPr>
          <w:p w:rsidR="006B0C50" w:rsidRPr="00C877B2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174,66</w:t>
            </w:r>
          </w:p>
        </w:tc>
        <w:tc>
          <w:tcPr>
            <w:tcW w:w="850" w:type="dxa"/>
          </w:tcPr>
          <w:p w:rsidR="006B0C50" w:rsidRPr="00C877B2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174,66</w:t>
            </w:r>
          </w:p>
        </w:tc>
        <w:tc>
          <w:tcPr>
            <w:tcW w:w="881" w:type="dxa"/>
          </w:tcPr>
          <w:p w:rsidR="006B0C50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80" w:type="dxa"/>
          </w:tcPr>
          <w:p w:rsidR="006B0C50" w:rsidRDefault="008923F7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B0C50" w:rsidRPr="003E2C5E" w:rsidTr="008C5890">
        <w:trPr>
          <w:trHeight w:val="375"/>
        </w:trPr>
        <w:tc>
          <w:tcPr>
            <w:tcW w:w="1589" w:type="dxa"/>
          </w:tcPr>
          <w:p w:rsidR="006B0C50" w:rsidRPr="00712DC7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Обеспечивающая подпрограмма </w:t>
            </w:r>
          </w:p>
          <w:p w:rsidR="006B0C50" w:rsidRPr="00712DC7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16" w:type="dxa"/>
          </w:tcPr>
          <w:p w:rsidR="006B0C50" w:rsidRPr="00712DC7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  <w:r w:rsidRPr="00712D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Создание условий реализации муниципальной программы</w:t>
            </w:r>
          </w:p>
        </w:tc>
        <w:tc>
          <w:tcPr>
            <w:tcW w:w="732" w:type="dxa"/>
          </w:tcPr>
          <w:p w:rsidR="006B0C50" w:rsidRPr="00712DC7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643" w:type="dxa"/>
          </w:tcPr>
          <w:p w:rsidR="006B0C50" w:rsidRPr="00712DC7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643" w:type="dxa"/>
          </w:tcPr>
          <w:p w:rsidR="006B0C50" w:rsidRPr="00712DC7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804" w:type="dxa"/>
            <w:noWrap/>
          </w:tcPr>
          <w:p w:rsidR="006B0C50" w:rsidRPr="00712DC7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801</w:t>
            </w:r>
          </w:p>
        </w:tc>
        <w:tc>
          <w:tcPr>
            <w:tcW w:w="653" w:type="dxa"/>
            <w:noWrap/>
          </w:tcPr>
          <w:p w:rsidR="006B0C50" w:rsidRPr="00712DC7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633" w:type="dxa"/>
            <w:noWrap/>
          </w:tcPr>
          <w:p w:rsidR="006B0C50" w:rsidRPr="00712DC7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700" w:type="dxa"/>
            <w:noWrap/>
          </w:tcPr>
          <w:p w:rsidR="006B0C50" w:rsidRPr="00712DC7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noWrap/>
          </w:tcPr>
          <w:p w:rsidR="006B0C50" w:rsidRPr="00712DC7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811" w:type="dxa"/>
            <w:noWrap/>
          </w:tcPr>
          <w:p w:rsidR="006B0C50" w:rsidRPr="002A694F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A69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1459,49</w:t>
            </w:r>
          </w:p>
        </w:tc>
        <w:tc>
          <w:tcPr>
            <w:tcW w:w="850" w:type="dxa"/>
            <w:noWrap/>
          </w:tcPr>
          <w:p w:rsidR="006B0C50" w:rsidRPr="00740CD5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0C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1490,87</w:t>
            </w:r>
          </w:p>
        </w:tc>
        <w:tc>
          <w:tcPr>
            <w:tcW w:w="851" w:type="dxa"/>
          </w:tcPr>
          <w:p w:rsidR="006B0C50" w:rsidRPr="00C877B2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1700,32</w:t>
            </w:r>
          </w:p>
        </w:tc>
        <w:tc>
          <w:tcPr>
            <w:tcW w:w="850" w:type="dxa"/>
          </w:tcPr>
          <w:p w:rsidR="006B0C50" w:rsidRPr="00C877B2" w:rsidRDefault="00ED3562" w:rsidP="006B0C5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  <w:t>1739,3</w:t>
            </w:r>
            <w:r w:rsidR="006B0C50" w:rsidRPr="00C877B2">
              <w:rPr>
                <w:rFonts w:ascii="Times New Roman" w:hAnsi="Times New Roman" w:cs="Times New Roman"/>
                <w:b/>
                <w:vanish/>
                <w:color w:val="000000"/>
                <w:sz w:val="24"/>
                <w:szCs w:val="24"/>
                <w:highlight w:val="yellow"/>
              </w:rPr>
              <w:t xml:space="preserve">,0,036                                                                                                                         </w:t>
            </w:r>
          </w:p>
        </w:tc>
        <w:tc>
          <w:tcPr>
            <w:tcW w:w="881" w:type="dxa"/>
          </w:tcPr>
          <w:p w:rsidR="006B0C50" w:rsidRPr="00913433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2063,69</w:t>
            </w:r>
          </w:p>
        </w:tc>
        <w:tc>
          <w:tcPr>
            <w:tcW w:w="890" w:type="dxa"/>
            <w:gridSpan w:val="2"/>
          </w:tcPr>
          <w:p w:rsidR="006B0C50" w:rsidRPr="00913433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1923,37</w:t>
            </w:r>
          </w:p>
        </w:tc>
      </w:tr>
      <w:tr w:rsidR="006B0C50" w:rsidRPr="00836579" w:rsidTr="008C5890">
        <w:tblPrEx>
          <w:tblLook w:val="04A0"/>
        </w:tblPrEx>
        <w:trPr>
          <w:trHeight w:val="405"/>
        </w:trPr>
        <w:tc>
          <w:tcPr>
            <w:tcW w:w="1589" w:type="dxa"/>
            <w:vMerge w:val="restart"/>
          </w:tcPr>
          <w:p w:rsidR="006B0C50" w:rsidRPr="00712DC7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</w:t>
            </w:r>
          </w:p>
        </w:tc>
        <w:tc>
          <w:tcPr>
            <w:tcW w:w="2216" w:type="dxa"/>
            <w:vMerge w:val="restart"/>
          </w:tcPr>
          <w:p w:rsidR="006B0C50" w:rsidRPr="00712DC7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Повышение эффективности муниципального управления</w:t>
            </w:r>
          </w:p>
        </w:tc>
        <w:tc>
          <w:tcPr>
            <w:tcW w:w="732" w:type="dxa"/>
          </w:tcPr>
          <w:p w:rsidR="006B0C50" w:rsidRPr="00712DC7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43" w:type="dxa"/>
          </w:tcPr>
          <w:p w:rsidR="006B0C50" w:rsidRPr="00712DC7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3" w:type="dxa"/>
          </w:tcPr>
          <w:p w:rsidR="006B0C50" w:rsidRPr="00712DC7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4" w:type="dxa"/>
            <w:noWrap/>
          </w:tcPr>
          <w:p w:rsidR="006B0C50" w:rsidRPr="00712DC7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653" w:type="dxa"/>
            <w:noWrap/>
          </w:tcPr>
          <w:p w:rsidR="006B0C50" w:rsidRPr="00712DC7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33" w:type="dxa"/>
            <w:noWrap/>
          </w:tcPr>
          <w:p w:rsidR="006B0C50" w:rsidRPr="00712DC7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0" w:type="dxa"/>
            <w:noWrap/>
          </w:tcPr>
          <w:p w:rsidR="006B0C50" w:rsidRPr="00712DC7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013У180110</w:t>
            </w:r>
          </w:p>
        </w:tc>
        <w:tc>
          <w:tcPr>
            <w:tcW w:w="851" w:type="dxa"/>
            <w:noWrap/>
          </w:tcPr>
          <w:p w:rsidR="006B0C50" w:rsidRPr="00712DC7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11" w:type="dxa"/>
            <w:noWrap/>
          </w:tcPr>
          <w:p w:rsidR="006B0C50" w:rsidRPr="002A694F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1191,99</w:t>
            </w:r>
          </w:p>
        </w:tc>
        <w:tc>
          <w:tcPr>
            <w:tcW w:w="850" w:type="dxa"/>
            <w:noWrap/>
          </w:tcPr>
          <w:p w:rsidR="006B0C50" w:rsidRPr="00740CD5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1223,37</w:t>
            </w:r>
          </w:p>
        </w:tc>
        <w:tc>
          <w:tcPr>
            <w:tcW w:w="851" w:type="dxa"/>
          </w:tcPr>
          <w:p w:rsidR="006B0C50" w:rsidRPr="00C877B2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1566,32</w:t>
            </w:r>
          </w:p>
        </w:tc>
        <w:tc>
          <w:tcPr>
            <w:tcW w:w="850" w:type="dxa"/>
          </w:tcPr>
          <w:p w:rsidR="006B0C50" w:rsidRPr="00C877B2" w:rsidRDefault="00ED3562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1605,3</w:t>
            </w:r>
          </w:p>
        </w:tc>
        <w:tc>
          <w:tcPr>
            <w:tcW w:w="881" w:type="dxa"/>
          </w:tcPr>
          <w:p w:rsidR="006B0C50" w:rsidRPr="00712DC7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1929,69</w:t>
            </w:r>
          </w:p>
        </w:tc>
        <w:tc>
          <w:tcPr>
            <w:tcW w:w="890" w:type="dxa"/>
            <w:gridSpan w:val="2"/>
          </w:tcPr>
          <w:p w:rsidR="006B0C50" w:rsidRPr="00712DC7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1923,37</w:t>
            </w:r>
          </w:p>
        </w:tc>
      </w:tr>
      <w:tr w:rsidR="006B0C50" w:rsidRPr="00836579" w:rsidTr="008C5890">
        <w:tblPrEx>
          <w:tblLook w:val="04A0"/>
        </w:tblPrEx>
        <w:trPr>
          <w:trHeight w:val="345"/>
        </w:trPr>
        <w:tc>
          <w:tcPr>
            <w:tcW w:w="1589" w:type="dxa"/>
            <w:vMerge/>
          </w:tcPr>
          <w:p w:rsidR="006B0C50" w:rsidRPr="00712DC7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6" w:type="dxa"/>
            <w:vMerge/>
          </w:tcPr>
          <w:p w:rsidR="006B0C50" w:rsidRPr="00712DC7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</w:tcPr>
          <w:p w:rsidR="006B0C50" w:rsidRPr="00712DC7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43" w:type="dxa"/>
          </w:tcPr>
          <w:p w:rsidR="006B0C50" w:rsidRPr="00712DC7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3" w:type="dxa"/>
          </w:tcPr>
          <w:p w:rsidR="006B0C50" w:rsidRPr="00712DC7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4" w:type="dxa"/>
            <w:noWrap/>
          </w:tcPr>
          <w:p w:rsidR="006B0C50" w:rsidRPr="00712DC7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653" w:type="dxa"/>
            <w:noWrap/>
          </w:tcPr>
          <w:p w:rsidR="006B0C50" w:rsidRPr="00712DC7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33" w:type="dxa"/>
            <w:noWrap/>
          </w:tcPr>
          <w:p w:rsidR="006B0C50" w:rsidRPr="00712DC7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0" w:type="dxa"/>
            <w:noWrap/>
          </w:tcPr>
          <w:p w:rsidR="006B0C50" w:rsidRPr="00712DC7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013</w:t>
            </w: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У180120</w:t>
            </w:r>
          </w:p>
        </w:tc>
        <w:tc>
          <w:tcPr>
            <w:tcW w:w="851" w:type="dxa"/>
            <w:noWrap/>
          </w:tcPr>
          <w:p w:rsidR="006B0C50" w:rsidRPr="00712DC7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200</w:t>
            </w:r>
          </w:p>
        </w:tc>
        <w:tc>
          <w:tcPr>
            <w:tcW w:w="811" w:type="dxa"/>
            <w:noWrap/>
          </w:tcPr>
          <w:p w:rsidR="006B0C50" w:rsidRPr="002A694F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noWrap/>
          </w:tcPr>
          <w:p w:rsidR="006B0C50" w:rsidRPr="00740CD5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6B0C50" w:rsidRPr="00C877B2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6B0C50" w:rsidRPr="00C877B2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C877B2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881" w:type="dxa"/>
          </w:tcPr>
          <w:p w:rsidR="006B0C50" w:rsidRPr="00712DC7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0" w:type="dxa"/>
            <w:gridSpan w:val="2"/>
          </w:tcPr>
          <w:p w:rsidR="006B0C50" w:rsidRPr="00712DC7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B0C50" w:rsidRPr="00836579" w:rsidTr="008C5890">
        <w:tblPrEx>
          <w:tblLook w:val="04A0"/>
        </w:tblPrEx>
        <w:trPr>
          <w:trHeight w:val="165"/>
        </w:trPr>
        <w:tc>
          <w:tcPr>
            <w:tcW w:w="1589" w:type="dxa"/>
            <w:vMerge/>
          </w:tcPr>
          <w:p w:rsidR="006B0C50" w:rsidRPr="00712DC7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6" w:type="dxa"/>
            <w:vMerge/>
          </w:tcPr>
          <w:p w:rsidR="006B0C50" w:rsidRPr="00712DC7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</w:tcPr>
          <w:p w:rsidR="006B0C50" w:rsidRPr="00712DC7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43" w:type="dxa"/>
          </w:tcPr>
          <w:p w:rsidR="006B0C50" w:rsidRPr="00712DC7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3" w:type="dxa"/>
          </w:tcPr>
          <w:p w:rsidR="006B0C50" w:rsidRPr="00712DC7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4" w:type="dxa"/>
            <w:noWrap/>
          </w:tcPr>
          <w:p w:rsidR="006B0C50" w:rsidRPr="00712DC7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653" w:type="dxa"/>
            <w:noWrap/>
          </w:tcPr>
          <w:p w:rsidR="006B0C50" w:rsidRPr="00712DC7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33" w:type="dxa"/>
            <w:noWrap/>
          </w:tcPr>
          <w:p w:rsidR="006B0C50" w:rsidRPr="00712DC7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0" w:type="dxa"/>
            <w:noWrap/>
          </w:tcPr>
          <w:p w:rsidR="006B0C50" w:rsidRPr="00712DC7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013У1</w:t>
            </w: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8500</w:t>
            </w:r>
          </w:p>
        </w:tc>
        <w:tc>
          <w:tcPr>
            <w:tcW w:w="851" w:type="dxa"/>
            <w:noWrap/>
          </w:tcPr>
          <w:p w:rsidR="006B0C50" w:rsidRPr="00712DC7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11" w:type="dxa"/>
            <w:noWrap/>
          </w:tcPr>
          <w:p w:rsidR="006B0C50" w:rsidRPr="00131B01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267,5</w:t>
            </w:r>
          </w:p>
        </w:tc>
        <w:tc>
          <w:tcPr>
            <w:tcW w:w="850" w:type="dxa"/>
            <w:noWrap/>
          </w:tcPr>
          <w:p w:rsidR="006B0C50" w:rsidRPr="00740CD5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267,5</w:t>
            </w:r>
          </w:p>
        </w:tc>
        <w:tc>
          <w:tcPr>
            <w:tcW w:w="851" w:type="dxa"/>
          </w:tcPr>
          <w:p w:rsidR="006B0C50" w:rsidRPr="00C877B2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134,0</w:t>
            </w:r>
          </w:p>
        </w:tc>
        <w:tc>
          <w:tcPr>
            <w:tcW w:w="850" w:type="dxa"/>
          </w:tcPr>
          <w:p w:rsidR="006B0C50" w:rsidRPr="00C877B2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134,0</w:t>
            </w:r>
          </w:p>
        </w:tc>
        <w:tc>
          <w:tcPr>
            <w:tcW w:w="881" w:type="dxa"/>
          </w:tcPr>
          <w:p w:rsidR="006B0C50" w:rsidRPr="00712DC7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134,0</w:t>
            </w:r>
          </w:p>
        </w:tc>
        <w:tc>
          <w:tcPr>
            <w:tcW w:w="890" w:type="dxa"/>
            <w:gridSpan w:val="2"/>
          </w:tcPr>
          <w:p w:rsidR="006B0C50" w:rsidRPr="00712DC7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B0C50" w:rsidRPr="00836579" w:rsidTr="008C5890">
        <w:tblPrEx>
          <w:tblLook w:val="04A0"/>
        </w:tblPrEx>
        <w:trPr>
          <w:trHeight w:val="345"/>
        </w:trPr>
        <w:tc>
          <w:tcPr>
            <w:tcW w:w="1589" w:type="dxa"/>
            <w:vMerge/>
          </w:tcPr>
          <w:p w:rsidR="006B0C50" w:rsidRPr="00712DC7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6" w:type="dxa"/>
            <w:vMerge/>
          </w:tcPr>
          <w:p w:rsidR="006B0C50" w:rsidRPr="00712DC7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</w:tcPr>
          <w:p w:rsidR="006B0C50" w:rsidRPr="00712DC7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</w:tcPr>
          <w:p w:rsidR="006B0C50" w:rsidRPr="00712DC7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</w:tcPr>
          <w:p w:rsidR="006B0C50" w:rsidRPr="00712DC7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noWrap/>
          </w:tcPr>
          <w:p w:rsidR="006B0C50" w:rsidRPr="00712DC7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noWrap/>
          </w:tcPr>
          <w:p w:rsidR="006B0C50" w:rsidRPr="00712DC7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3" w:type="dxa"/>
            <w:noWrap/>
          </w:tcPr>
          <w:p w:rsidR="006B0C50" w:rsidRPr="00712DC7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noWrap/>
          </w:tcPr>
          <w:p w:rsidR="006B0C50" w:rsidRPr="00712DC7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noWrap/>
          </w:tcPr>
          <w:p w:rsidR="006B0C50" w:rsidRPr="00712DC7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1" w:type="dxa"/>
            <w:noWrap/>
          </w:tcPr>
          <w:p w:rsidR="006B0C50" w:rsidRPr="00BD4E61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</w:p>
        </w:tc>
        <w:tc>
          <w:tcPr>
            <w:tcW w:w="850" w:type="dxa"/>
            <w:noWrap/>
          </w:tcPr>
          <w:p w:rsidR="006B0C50" w:rsidRPr="00740CD5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6B0C50" w:rsidRPr="00C877B2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6B0C50" w:rsidRPr="00C877B2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81" w:type="dxa"/>
          </w:tcPr>
          <w:p w:rsidR="006B0C50" w:rsidRPr="00712DC7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gridSpan w:val="2"/>
          </w:tcPr>
          <w:p w:rsidR="006B0C50" w:rsidRPr="00712DC7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0C50" w:rsidRPr="00836579" w:rsidTr="008C5890">
        <w:tblPrEx>
          <w:tblLook w:val="04A0"/>
        </w:tblPrEx>
        <w:trPr>
          <w:trHeight w:val="240"/>
        </w:trPr>
        <w:tc>
          <w:tcPr>
            <w:tcW w:w="1589" w:type="dxa"/>
            <w:vMerge/>
          </w:tcPr>
          <w:p w:rsidR="006B0C50" w:rsidRPr="00712DC7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6" w:type="dxa"/>
            <w:vMerge/>
          </w:tcPr>
          <w:p w:rsidR="006B0C50" w:rsidRPr="00712DC7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</w:tcPr>
          <w:p w:rsidR="006B0C50" w:rsidRPr="00712DC7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</w:tcPr>
          <w:p w:rsidR="006B0C50" w:rsidRPr="00712DC7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</w:tcPr>
          <w:p w:rsidR="006B0C50" w:rsidRPr="00712DC7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noWrap/>
          </w:tcPr>
          <w:p w:rsidR="006B0C50" w:rsidRPr="00712DC7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noWrap/>
          </w:tcPr>
          <w:p w:rsidR="006B0C50" w:rsidRPr="00712DC7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3" w:type="dxa"/>
            <w:noWrap/>
          </w:tcPr>
          <w:p w:rsidR="006B0C50" w:rsidRPr="00712DC7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noWrap/>
          </w:tcPr>
          <w:p w:rsidR="006B0C50" w:rsidRPr="00712DC7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noWrap/>
          </w:tcPr>
          <w:p w:rsidR="006B0C50" w:rsidRPr="00712DC7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1" w:type="dxa"/>
            <w:noWrap/>
          </w:tcPr>
          <w:p w:rsidR="006B0C50" w:rsidRPr="00BD4E61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</w:p>
        </w:tc>
        <w:tc>
          <w:tcPr>
            <w:tcW w:w="850" w:type="dxa"/>
            <w:noWrap/>
          </w:tcPr>
          <w:p w:rsidR="006B0C50" w:rsidRPr="00131B01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6B0C50" w:rsidRPr="00740CD5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6B0C50" w:rsidRPr="00C877B2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81" w:type="dxa"/>
          </w:tcPr>
          <w:p w:rsidR="006B0C50" w:rsidRPr="00712DC7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gridSpan w:val="2"/>
          </w:tcPr>
          <w:p w:rsidR="006B0C50" w:rsidRPr="00712DC7" w:rsidRDefault="006B0C50" w:rsidP="006B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22084" w:rsidRDefault="00B22084" w:rsidP="00B220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2C07" w:rsidRDefault="00B22084" w:rsidP="00B220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</w:p>
    <w:p w:rsidR="00352C07" w:rsidRDefault="00352C07" w:rsidP="00B220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3634" w:rsidRPr="003E2C5E" w:rsidRDefault="00352C07" w:rsidP="00B220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 w:rsidR="00B2208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B3634" w:rsidRPr="003E2C5E">
        <w:rPr>
          <w:rFonts w:ascii="Times New Roman" w:hAnsi="Times New Roman" w:cs="Times New Roman"/>
          <w:sz w:val="24"/>
          <w:szCs w:val="24"/>
        </w:rPr>
        <w:t>Приложение 5</w:t>
      </w:r>
    </w:p>
    <w:tbl>
      <w:tblPr>
        <w:tblW w:w="18812" w:type="dxa"/>
        <w:tblLayout w:type="fixed"/>
        <w:tblLook w:val="00A0"/>
      </w:tblPr>
      <w:tblGrid>
        <w:gridCol w:w="14709"/>
        <w:gridCol w:w="4103"/>
      </w:tblGrid>
      <w:tr w:rsidR="00AB3634" w:rsidRPr="003E2C5E">
        <w:trPr>
          <w:trHeight w:val="1380"/>
        </w:trPr>
        <w:tc>
          <w:tcPr>
            <w:tcW w:w="14709" w:type="dxa"/>
            <w:tcBorders>
              <w:top w:val="nil"/>
              <w:left w:val="nil"/>
              <w:bottom w:val="nil"/>
              <w:right w:val="nil"/>
            </w:tcBorders>
          </w:tcPr>
          <w:p w:rsidR="00AB3634" w:rsidRPr="003E2C5E" w:rsidRDefault="00B22084" w:rsidP="00B220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</w:t>
            </w:r>
            <w:r w:rsidR="00AB3634"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муниципальной программе</w:t>
            </w:r>
          </w:p>
          <w:p w:rsidR="00AB3634" w:rsidRPr="003E2C5E" w:rsidRDefault="00DE64F2" w:rsidP="003372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 Чергинское </w:t>
            </w:r>
            <w:r w:rsidR="00AB3634"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поселение</w:t>
            </w:r>
          </w:p>
          <w:p w:rsidR="00AB3634" w:rsidRPr="003E2C5E" w:rsidRDefault="00AB3634" w:rsidP="00DC33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</w:t>
            </w:r>
            <w:r w:rsidR="001D68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«   </w:t>
            </w:r>
            <w:r w:rsidR="001D68B7" w:rsidRPr="001046FF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экономического роста и обеспечение благоприятных условий жизни населения</w:t>
            </w:r>
            <w:r w:rsidR="001D68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3634" w:rsidRPr="003E2C5E" w:rsidRDefault="00AB3634" w:rsidP="00337252">
            <w:pPr>
              <w:spacing w:after="0" w:line="240" w:lineRule="auto"/>
              <w:rPr>
                <w:color w:val="000000"/>
              </w:rPr>
            </w:pPr>
          </w:p>
        </w:tc>
      </w:tr>
    </w:tbl>
    <w:p w:rsidR="006B5190" w:rsidRPr="003E2C5E" w:rsidRDefault="006B5190" w:rsidP="006B519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E2C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Прогнозная (справочная) оценка ресурсного обеспечения реализации муниципальной программы за счет всех источников финансирования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80"/>
      </w:tblPr>
      <w:tblGrid>
        <w:gridCol w:w="392"/>
        <w:gridCol w:w="1984"/>
        <w:gridCol w:w="1843"/>
        <w:gridCol w:w="2126"/>
        <w:gridCol w:w="1134"/>
        <w:gridCol w:w="1134"/>
        <w:gridCol w:w="1134"/>
        <w:gridCol w:w="1134"/>
        <w:gridCol w:w="1276"/>
        <w:gridCol w:w="1418"/>
        <w:gridCol w:w="1417"/>
      </w:tblGrid>
      <w:tr w:rsidR="00712DC7" w:rsidRPr="003E2C5E" w:rsidTr="00BC377A">
        <w:trPr>
          <w:trHeight w:val="405"/>
        </w:trPr>
        <w:tc>
          <w:tcPr>
            <w:tcW w:w="392" w:type="dxa"/>
            <w:vMerge w:val="restart"/>
          </w:tcPr>
          <w:p w:rsidR="00836579" w:rsidRPr="00712DC7" w:rsidRDefault="00836579" w:rsidP="00712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984" w:type="dxa"/>
            <w:vMerge w:val="restart"/>
          </w:tcPr>
          <w:p w:rsidR="00836579" w:rsidRPr="00712DC7" w:rsidRDefault="00836579" w:rsidP="00712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1843" w:type="dxa"/>
            <w:vMerge w:val="restart"/>
          </w:tcPr>
          <w:p w:rsidR="00836579" w:rsidRPr="00712DC7" w:rsidRDefault="00836579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126" w:type="dxa"/>
            <w:vMerge w:val="restart"/>
          </w:tcPr>
          <w:p w:rsidR="00836579" w:rsidRPr="00712DC7" w:rsidRDefault="00836579" w:rsidP="00712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8647" w:type="dxa"/>
            <w:gridSpan w:val="7"/>
          </w:tcPr>
          <w:p w:rsidR="00836579" w:rsidRPr="00712DC7" w:rsidRDefault="00836579" w:rsidP="00712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расходов, тыс. рублей</w:t>
            </w:r>
          </w:p>
        </w:tc>
      </w:tr>
      <w:tr w:rsidR="00041212" w:rsidRPr="003E2C5E" w:rsidTr="00BC377A">
        <w:trPr>
          <w:trHeight w:val="900"/>
        </w:trPr>
        <w:tc>
          <w:tcPr>
            <w:tcW w:w="392" w:type="dxa"/>
            <w:vMerge/>
          </w:tcPr>
          <w:p w:rsidR="00041212" w:rsidRPr="00712DC7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41212" w:rsidRPr="00712DC7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41212" w:rsidRPr="00712DC7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41212" w:rsidRPr="00712DC7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1212" w:rsidRPr="00712DC7" w:rsidRDefault="00041212" w:rsidP="000412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по годам</w:t>
            </w:r>
          </w:p>
        </w:tc>
        <w:tc>
          <w:tcPr>
            <w:tcW w:w="1134" w:type="dxa"/>
          </w:tcPr>
          <w:p w:rsidR="00041212" w:rsidRPr="00712DC7" w:rsidRDefault="00041212" w:rsidP="000412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134" w:type="dxa"/>
          </w:tcPr>
          <w:p w:rsidR="00041212" w:rsidRPr="002A7235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134" w:type="dxa"/>
          </w:tcPr>
          <w:p w:rsidR="00041212" w:rsidRPr="00041212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276" w:type="dxa"/>
          </w:tcPr>
          <w:p w:rsidR="00041212" w:rsidRPr="00712DC7" w:rsidRDefault="00041212" w:rsidP="000412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418" w:type="dxa"/>
          </w:tcPr>
          <w:p w:rsidR="00041212" w:rsidRPr="00712DC7" w:rsidRDefault="00041212" w:rsidP="000412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417" w:type="dxa"/>
          </w:tcPr>
          <w:p w:rsidR="00041212" w:rsidRPr="00712DC7" w:rsidRDefault="00041212" w:rsidP="000412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 год</w:t>
            </w:r>
          </w:p>
        </w:tc>
      </w:tr>
      <w:tr w:rsidR="00041212" w:rsidRPr="003E2C5E" w:rsidTr="00BC377A">
        <w:trPr>
          <w:trHeight w:val="300"/>
        </w:trPr>
        <w:tc>
          <w:tcPr>
            <w:tcW w:w="392" w:type="dxa"/>
            <w:vMerge w:val="restart"/>
            <w:noWrap/>
          </w:tcPr>
          <w:p w:rsidR="00041212" w:rsidRPr="00712DC7" w:rsidRDefault="00041212" w:rsidP="000412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041212" w:rsidRPr="00712DC7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поселения</w:t>
            </w:r>
          </w:p>
        </w:tc>
        <w:tc>
          <w:tcPr>
            <w:tcW w:w="1843" w:type="dxa"/>
            <w:vMerge w:val="restart"/>
          </w:tcPr>
          <w:p w:rsidR="00041212" w:rsidRPr="00712DC7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экономического роста и обеспечение благоприятных условий жизни населения</w:t>
            </w: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2126" w:type="dxa"/>
          </w:tcPr>
          <w:p w:rsidR="00041212" w:rsidRPr="00FB06DB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06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noWrap/>
          </w:tcPr>
          <w:p w:rsidR="00041212" w:rsidRPr="00FB06DB" w:rsidRDefault="00F35FB3" w:rsidP="000412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17073,56</w:t>
            </w:r>
          </w:p>
        </w:tc>
        <w:tc>
          <w:tcPr>
            <w:tcW w:w="1134" w:type="dxa"/>
            <w:noWrap/>
          </w:tcPr>
          <w:p w:rsidR="00041212" w:rsidRPr="00FB06DB" w:rsidRDefault="00F35FB3" w:rsidP="0004121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2810,2</w:t>
            </w:r>
          </w:p>
        </w:tc>
        <w:tc>
          <w:tcPr>
            <w:tcW w:w="1134" w:type="dxa"/>
            <w:noWrap/>
          </w:tcPr>
          <w:p w:rsidR="00041212" w:rsidRPr="002A7235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A72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2918,1</w:t>
            </w:r>
          </w:p>
        </w:tc>
        <w:tc>
          <w:tcPr>
            <w:tcW w:w="1134" w:type="dxa"/>
            <w:noWrap/>
          </w:tcPr>
          <w:p w:rsidR="00041212" w:rsidRPr="00041212" w:rsidRDefault="00540625" w:rsidP="0004121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3192,5</w:t>
            </w:r>
          </w:p>
        </w:tc>
        <w:tc>
          <w:tcPr>
            <w:tcW w:w="1276" w:type="dxa"/>
            <w:noWrap/>
          </w:tcPr>
          <w:p w:rsidR="00041212" w:rsidRPr="00FB06DB" w:rsidRDefault="00F35FB3" w:rsidP="00F35FB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3042,55</w:t>
            </w:r>
          </w:p>
        </w:tc>
        <w:tc>
          <w:tcPr>
            <w:tcW w:w="1418" w:type="dxa"/>
          </w:tcPr>
          <w:p w:rsidR="00041212" w:rsidRPr="00FB06DB" w:rsidRDefault="00540625" w:rsidP="0004121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2672,34</w:t>
            </w:r>
          </w:p>
        </w:tc>
        <w:tc>
          <w:tcPr>
            <w:tcW w:w="1417" w:type="dxa"/>
          </w:tcPr>
          <w:p w:rsidR="00041212" w:rsidRPr="00FB06DB" w:rsidRDefault="00540625" w:rsidP="0004121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2437,87</w:t>
            </w:r>
          </w:p>
        </w:tc>
      </w:tr>
      <w:tr w:rsidR="00041212" w:rsidRPr="003E2C5E" w:rsidTr="00BC377A">
        <w:trPr>
          <w:trHeight w:val="300"/>
        </w:trPr>
        <w:tc>
          <w:tcPr>
            <w:tcW w:w="392" w:type="dxa"/>
            <w:vMerge/>
          </w:tcPr>
          <w:p w:rsidR="00041212" w:rsidRPr="00712DC7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41212" w:rsidRPr="00712DC7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41212" w:rsidRPr="00712DC7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041212" w:rsidRPr="00712DC7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 МО Чергинское  сельское поселение</w:t>
            </w:r>
          </w:p>
        </w:tc>
        <w:tc>
          <w:tcPr>
            <w:tcW w:w="1134" w:type="dxa"/>
            <w:noWrap/>
          </w:tcPr>
          <w:p w:rsidR="00041212" w:rsidRPr="00712DC7" w:rsidRDefault="00F35FB3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17073,56</w:t>
            </w:r>
          </w:p>
        </w:tc>
        <w:tc>
          <w:tcPr>
            <w:tcW w:w="1134" w:type="dxa"/>
            <w:noWrap/>
          </w:tcPr>
          <w:p w:rsidR="00041212" w:rsidRPr="00712DC7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2810,2</w:t>
            </w:r>
          </w:p>
        </w:tc>
        <w:tc>
          <w:tcPr>
            <w:tcW w:w="1134" w:type="dxa"/>
            <w:noWrap/>
          </w:tcPr>
          <w:p w:rsidR="00041212" w:rsidRPr="002A7235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2918,1</w:t>
            </w:r>
          </w:p>
        </w:tc>
        <w:tc>
          <w:tcPr>
            <w:tcW w:w="1134" w:type="dxa"/>
            <w:noWrap/>
          </w:tcPr>
          <w:p w:rsidR="00041212" w:rsidRPr="00041212" w:rsidRDefault="00041212" w:rsidP="005406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5406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3192,5</w:t>
            </w:r>
          </w:p>
        </w:tc>
        <w:tc>
          <w:tcPr>
            <w:tcW w:w="1276" w:type="dxa"/>
            <w:noWrap/>
          </w:tcPr>
          <w:p w:rsidR="00041212" w:rsidRPr="00712DC7" w:rsidRDefault="00F35FB3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3042,55</w:t>
            </w:r>
          </w:p>
        </w:tc>
        <w:tc>
          <w:tcPr>
            <w:tcW w:w="1418" w:type="dxa"/>
          </w:tcPr>
          <w:p w:rsidR="00041212" w:rsidRPr="00712DC7" w:rsidRDefault="00540625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2672,34</w:t>
            </w:r>
          </w:p>
        </w:tc>
        <w:tc>
          <w:tcPr>
            <w:tcW w:w="1417" w:type="dxa"/>
          </w:tcPr>
          <w:p w:rsidR="00041212" w:rsidRPr="00712DC7" w:rsidRDefault="00540625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2437,87</w:t>
            </w:r>
          </w:p>
        </w:tc>
      </w:tr>
      <w:tr w:rsidR="00041212" w:rsidRPr="003E2C5E" w:rsidTr="00BC377A">
        <w:trPr>
          <w:trHeight w:val="510"/>
        </w:trPr>
        <w:tc>
          <w:tcPr>
            <w:tcW w:w="392" w:type="dxa"/>
            <w:vMerge/>
          </w:tcPr>
          <w:p w:rsidR="00041212" w:rsidRPr="00712DC7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41212" w:rsidRPr="00712DC7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41212" w:rsidRPr="00712DC7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041212" w:rsidRPr="00712DC7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средства, планируемые к </w:t>
            </w: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привлечению из  федерального  бюджета</w:t>
            </w:r>
          </w:p>
        </w:tc>
        <w:tc>
          <w:tcPr>
            <w:tcW w:w="1134" w:type="dxa"/>
            <w:noWrap/>
          </w:tcPr>
          <w:p w:rsidR="00041212" w:rsidRPr="00712DC7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1134" w:type="dxa"/>
            <w:noWrap/>
          </w:tcPr>
          <w:p w:rsidR="00041212" w:rsidRPr="00712DC7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</w:t>
            </w:r>
          </w:p>
        </w:tc>
        <w:tc>
          <w:tcPr>
            <w:tcW w:w="1134" w:type="dxa"/>
            <w:noWrap/>
          </w:tcPr>
          <w:p w:rsidR="00041212" w:rsidRPr="002A7235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</w:t>
            </w:r>
          </w:p>
        </w:tc>
        <w:tc>
          <w:tcPr>
            <w:tcW w:w="1134" w:type="dxa"/>
            <w:noWrap/>
          </w:tcPr>
          <w:p w:rsidR="00041212" w:rsidRPr="00041212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</w:t>
            </w:r>
          </w:p>
        </w:tc>
        <w:tc>
          <w:tcPr>
            <w:tcW w:w="1276" w:type="dxa"/>
            <w:noWrap/>
          </w:tcPr>
          <w:p w:rsidR="00041212" w:rsidRPr="00712DC7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41212" w:rsidRPr="00712DC7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41212" w:rsidRPr="00712DC7" w:rsidRDefault="00B62A1A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41212" w:rsidRPr="003E2C5E" w:rsidTr="00BC377A">
        <w:trPr>
          <w:trHeight w:val="1234"/>
        </w:trPr>
        <w:tc>
          <w:tcPr>
            <w:tcW w:w="392" w:type="dxa"/>
            <w:vMerge/>
          </w:tcPr>
          <w:p w:rsidR="00041212" w:rsidRPr="00712DC7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41212" w:rsidRPr="00712DC7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41212" w:rsidRPr="00712DC7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041212" w:rsidRPr="00712DC7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республиканского бюджета</w:t>
            </w:r>
          </w:p>
        </w:tc>
        <w:tc>
          <w:tcPr>
            <w:tcW w:w="1134" w:type="dxa"/>
            <w:noWrap/>
          </w:tcPr>
          <w:p w:rsidR="00041212" w:rsidRPr="00712DC7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</w:t>
            </w:r>
          </w:p>
        </w:tc>
        <w:tc>
          <w:tcPr>
            <w:tcW w:w="1134" w:type="dxa"/>
            <w:noWrap/>
          </w:tcPr>
          <w:p w:rsidR="00041212" w:rsidRPr="00712DC7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</w:t>
            </w:r>
          </w:p>
        </w:tc>
        <w:tc>
          <w:tcPr>
            <w:tcW w:w="1134" w:type="dxa"/>
            <w:noWrap/>
          </w:tcPr>
          <w:p w:rsidR="00041212" w:rsidRPr="002A7235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</w:t>
            </w:r>
          </w:p>
        </w:tc>
        <w:tc>
          <w:tcPr>
            <w:tcW w:w="1134" w:type="dxa"/>
            <w:noWrap/>
          </w:tcPr>
          <w:p w:rsidR="00041212" w:rsidRPr="00041212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</w:t>
            </w:r>
          </w:p>
        </w:tc>
        <w:tc>
          <w:tcPr>
            <w:tcW w:w="1276" w:type="dxa"/>
            <w:noWrap/>
          </w:tcPr>
          <w:p w:rsidR="00041212" w:rsidRPr="00712DC7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41212" w:rsidRPr="00712DC7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41212" w:rsidRPr="00712DC7" w:rsidRDefault="00B62A1A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41212" w:rsidRPr="003E2C5E" w:rsidTr="00BC377A">
        <w:trPr>
          <w:trHeight w:val="555"/>
        </w:trPr>
        <w:tc>
          <w:tcPr>
            <w:tcW w:w="392" w:type="dxa"/>
            <w:vMerge/>
          </w:tcPr>
          <w:p w:rsidR="00041212" w:rsidRPr="00712DC7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41212" w:rsidRPr="00712DC7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41212" w:rsidRPr="00712DC7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041212" w:rsidRPr="00712DC7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бюджета  муниципального района</w:t>
            </w:r>
          </w:p>
        </w:tc>
        <w:tc>
          <w:tcPr>
            <w:tcW w:w="1134" w:type="dxa"/>
            <w:noWrap/>
          </w:tcPr>
          <w:p w:rsidR="00041212" w:rsidRPr="00712DC7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041212" w:rsidRPr="00712DC7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041212" w:rsidRPr="002A7235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041212" w:rsidRPr="00041212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041212" w:rsidRPr="00712DC7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41212" w:rsidRPr="00712DC7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41212" w:rsidRPr="00712DC7" w:rsidRDefault="00B62A1A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41212" w:rsidRPr="003E2C5E" w:rsidTr="00BC377A">
        <w:trPr>
          <w:trHeight w:val="315"/>
        </w:trPr>
        <w:tc>
          <w:tcPr>
            <w:tcW w:w="392" w:type="dxa"/>
            <w:vMerge/>
          </w:tcPr>
          <w:p w:rsidR="00041212" w:rsidRPr="00712DC7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41212" w:rsidRPr="00712DC7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41212" w:rsidRPr="00712DC7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041212" w:rsidRPr="00712DC7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134" w:type="dxa"/>
            <w:noWrap/>
          </w:tcPr>
          <w:p w:rsidR="00041212" w:rsidRPr="00712DC7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</w:t>
            </w:r>
          </w:p>
        </w:tc>
        <w:tc>
          <w:tcPr>
            <w:tcW w:w="1134" w:type="dxa"/>
            <w:noWrap/>
          </w:tcPr>
          <w:p w:rsidR="00041212" w:rsidRPr="00712DC7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</w:t>
            </w:r>
          </w:p>
        </w:tc>
        <w:tc>
          <w:tcPr>
            <w:tcW w:w="1134" w:type="dxa"/>
            <w:noWrap/>
          </w:tcPr>
          <w:p w:rsidR="00041212" w:rsidRPr="002A7235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</w:t>
            </w:r>
          </w:p>
        </w:tc>
        <w:tc>
          <w:tcPr>
            <w:tcW w:w="1134" w:type="dxa"/>
            <w:noWrap/>
          </w:tcPr>
          <w:p w:rsidR="00041212" w:rsidRPr="00041212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</w:t>
            </w:r>
          </w:p>
        </w:tc>
        <w:tc>
          <w:tcPr>
            <w:tcW w:w="1276" w:type="dxa"/>
            <w:noWrap/>
          </w:tcPr>
          <w:p w:rsidR="00041212" w:rsidRPr="00712DC7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41212" w:rsidRPr="00712DC7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41212" w:rsidRPr="00712DC7" w:rsidRDefault="00B62A1A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41212" w:rsidRPr="003E2C5E" w:rsidTr="00BC377A">
        <w:trPr>
          <w:trHeight w:val="300"/>
        </w:trPr>
        <w:tc>
          <w:tcPr>
            <w:tcW w:w="392" w:type="dxa"/>
            <w:vMerge w:val="restart"/>
            <w:noWrap/>
          </w:tcPr>
          <w:p w:rsidR="00041212" w:rsidRPr="00712DC7" w:rsidRDefault="00041212" w:rsidP="000412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vMerge w:val="restart"/>
          </w:tcPr>
          <w:p w:rsidR="00041212" w:rsidRPr="00BC377A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37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Подпрограмма1 </w:t>
            </w:r>
          </w:p>
        </w:tc>
        <w:tc>
          <w:tcPr>
            <w:tcW w:w="1843" w:type="dxa"/>
            <w:vMerge w:val="restart"/>
          </w:tcPr>
          <w:p w:rsidR="00041212" w:rsidRPr="00712DC7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Развитие социально-культурной сферы</w:t>
            </w:r>
          </w:p>
        </w:tc>
        <w:tc>
          <w:tcPr>
            <w:tcW w:w="2126" w:type="dxa"/>
          </w:tcPr>
          <w:p w:rsidR="00041212" w:rsidRPr="00FB06DB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06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noWrap/>
          </w:tcPr>
          <w:p w:rsidR="00041212" w:rsidRPr="00FB06DB" w:rsidRDefault="0093440E" w:rsidP="0004121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2987,26</w:t>
            </w:r>
          </w:p>
        </w:tc>
        <w:tc>
          <w:tcPr>
            <w:tcW w:w="1134" w:type="dxa"/>
            <w:noWrap/>
          </w:tcPr>
          <w:p w:rsidR="00041212" w:rsidRPr="00FB06DB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06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470,37</w:t>
            </w:r>
          </w:p>
        </w:tc>
        <w:tc>
          <w:tcPr>
            <w:tcW w:w="1134" w:type="dxa"/>
            <w:noWrap/>
          </w:tcPr>
          <w:p w:rsidR="00041212" w:rsidRPr="002A7235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A72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488,4</w:t>
            </w:r>
          </w:p>
        </w:tc>
        <w:tc>
          <w:tcPr>
            <w:tcW w:w="1134" w:type="dxa"/>
            <w:noWrap/>
          </w:tcPr>
          <w:p w:rsidR="00041212" w:rsidRPr="00041212" w:rsidRDefault="00540625" w:rsidP="0004121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584,72</w:t>
            </w:r>
          </w:p>
        </w:tc>
        <w:tc>
          <w:tcPr>
            <w:tcW w:w="1276" w:type="dxa"/>
            <w:noWrap/>
          </w:tcPr>
          <w:p w:rsidR="00041212" w:rsidRPr="00FB06DB" w:rsidRDefault="00540625" w:rsidP="0004121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613,57</w:t>
            </w:r>
          </w:p>
        </w:tc>
        <w:tc>
          <w:tcPr>
            <w:tcW w:w="1418" w:type="dxa"/>
          </w:tcPr>
          <w:p w:rsidR="00041212" w:rsidRPr="00FB06DB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06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415,1</w:t>
            </w:r>
          </w:p>
        </w:tc>
        <w:tc>
          <w:tcPr>
            <w:tcW w:w="1417" w:type="dxa"/>
          </w:tcPr>
          <w:p w:rsidR="00041212" w:rsidRPr="00FB06DB" w:rsidRDefault="00540625" w:rsidP="0004121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415,1</w:t>
            </w:r>
          </w:p>
        </w:tc>
      </w:tr>
      <w:tr w:rsidR="00041212" w:rsidRPr="003E2C5E" w:rsidTr="00BC377A">
        <w:trPr>
          <w:trHeight w:val="270"/>
        </w:trPr>
        <w:tc>
          <w:tcPr>
            <w:tcW w:w="392" w:type="dxa"/>
            <w:vMerge/>
          </w:tcPr>
          <w:p w:rsidR="00041212" w:rsidRPr="00712DC7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41212" w:rsidRPr="00712DC7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41212" w:rsidRPr="00712DC7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041212" w:rsidRPr="00712DC7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 МО Чергинское сельское поселение</w:t>
            </w:r>
          </w:p>
        </w:tc>
        <w:tc>
          <w:tcPr>
            <w:tcW w:w="1134" w:type="dxa"/>
            <w:noWrap/>
          </w:tcPr>
          <w:p w:rsidR="00041212" w:rsidRPr="00712DC7" w:rsidRDefault="0093440E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2987,26</w:t>
            </w:r>
          </w:p>
        </w:tc>
        <w:tc>
          <w:tcPr>
            <w:tcW w:w="1134" w:type="dxa"/>
            <w:noWrap/>
          </w:tcPr>
          <w:p w:rsidR="00041212" w:rsidRPr="00712DC7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470,37</w:t>
            </w:r>
          </w:p>
        </w:tc>
        <w:tc>
          <w:tcPr>
            <w:tcW w:w="1134" w:type="dxa"/>
            <w:noWrap/>
          </w:tcPr>
          <w:p w:rsidR="00041212" w:rsidRPr="002A7235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488,4</w:t>
            </w:r>
          </w:p>
        </w:tc>
        <w:tc>
          <w:tcPr>
            <w:tcW w:w="1134" w:type="dxa"/>
            <w:noWrap/>
          </w:tcPr>
          <w:p w:rsidR="00041212" w:rsidRPr="00041212" w:rsidRDefault="00540625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584,72</w:t>
            </w:r>
          </w:p>
        </w:tc>
        <w:tc>
          <w:tcPr>
            <w:tcW w:w="1276" w:type="dxa"/>
            <w:noWrap/>
          </w:tcPr>
          <w:p w:rsidR="00041212" w:rsidRPr="00712DC7" w:rsidRDefault="00540625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613,57</w:t>
            </w:r>
          </w:p>
        </w:tc>
        <w:tc>
          <w:tcPr>
            <w:tcW w:w="1418" w:type="dxa"/>
          </w:tcPr>
          <w:p w:rsidR="00041212" w:rsidRPr="00712DC7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415,1</w:t>
            </w:r>
          </w:p>
        </w:tc>
        <w:tc>
          <w:tcPr>
            <w:tcW w:w="1417" w:type="dxa"/>
          </w:tcPr>
          <w:p w:rsidR="00041212" w:rsidRPr="00712DC7" w:rsidRDefault="00540625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415,1</w:t>
            </w:r>
          </w:p>
        </w:tc>
      </w:tr>
      <w:tr w:rsidR="00041212" w:rsidRPr="003E2C5E" w:rsidTr="00BC377A">
        <w:trPr>
          <w:trHeight w:val="647"/>
        </w:trPr>
        <w:tc>
          <w:tcPr>
            <w:tcW w:w="392" w:type="dxa"/>
            <w:vMerge/>
          </w:tcPr>
          <w:p w:rsidR="00041212" w:rsidRPr="00712DC7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41212" w:rsidRPr="00712DC7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41212" w:rsidRPr="00712DC7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041212" w:rsidRPr="00712DC7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федерального  бюджета</w:t>
            </w:r>
          </w:p>
        </w:tc>
        <w:tc>
          <w:tcPr>
            <w:tcW w:w="1134" w:type="dxa"/>
            <w:noWrap/>
          </w:tcPr>
          <w:p w:rsidR="00041212" w:rsidRPr="00712DC7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041212" w:rsidRPr="00712DC7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041212" w:rsidRPr="002A7235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041212" w:rsidRPr="00041212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041212" w:rsidRPr="00712DC7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41212" w:rsidRPr="00712DC7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41212" w:rsidRPr="00712DC7" w:rsidRDefault="00B62A1A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41212" w:rsidRPr="003E2C5E" w:rsidTr="00BC377A">
        <w:trPr>
          <w:trHeight w:val="525"/>
        </w:trPr>
        <w:tc>
          <w:tcPr>
            <w:tcW w:w="392" w:type="dxa"/>
            <w:noWrap/>
          </w:tcPr>
          <w:p w:rsidR="00041212" w:rsidRPr="00712DC7" w:rsidRDefault="00041212" w:rsidP="000412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1212" w:rsidRPr="00712DC7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1212" w:rsidRPr="00712DC7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041212" w:rsidRPr="00712DC7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республиканского бюджета</w:t>
            </w:r>
          </w:p>
        </w:tc>
        <w:tc>
          <w:tcPr>
            <w:tcW w:w="1134" w:type="dxa"/>
            <w:noWrap/>
          </w:tcPr>
          <w:p w:rsidR="00041212" w:rsidRPr="00712DC7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041212" w:rsidRPr="00712DC7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041212" w:rsidRPr="002A7235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041212" w:rsidRPr="00041212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041212" w:rsidRPr="00712DC7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41212" w:rsidRPr="00712DC7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41212" w:rsidRPr="00712DC7" w:rsidRDefault="00B62A1A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41212" w:rsidRPr="003E2C5E" w:rsidTr="00BC377A">
        <w:trPr>
          <w:trHeight w:val="300"/>
        </w:trPr>
        <w:tc>
          <w:tcPr>
            <w:tcW w:w="392" w:type="dxa"/>
            <w:noWrap/>
          </w:tcPr>
          <w:p w:rsidR="00041212" w:rsidRPr="00712DC7" w:rsidRDefault="00041212" w:rsidP="000412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1212" w:rsidRPr="00712DC7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1212" w:rsidRPr="00712DC7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041212" w:rsidRPr="00712DC7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средства, </w:t>
            </w: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планируемые к привлечению из   бюджета  муниципального района</w:t>
            </w:r>
          </w:p>
        </w:tc>
        <w:tc>
          <w:tcPr>
            <w:tcW w:w="1134" w:type="dxa"/>
            <w:noWrap/>
          </w:tcPr>
          <w:p w:rsidR="00041212" w:rsidRPr="00712DC7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1134" w:type="dxa"/>
            <w:noWrap/>
          </w:tcPr>
          <w:p w:rsidR="00041212" w:rsidRPr="00712DC7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041212" w:rsidRPr="002A7235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041212" w:rsidRPr="00041212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041212" w:rsidRPr="00712DC7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41212" w:rsidRPr="00712DC7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41212" w:rsidRPr="00712DC7" w:rsidRDefault="00B62A1A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41212" w:rsidRPr="003E2C5E" w:rsidTr="00BC377A">
        <w:trPr>
          <w:trHeight w:val="300"/>
        </w:trPr>
        <w:tc>
          <w:tcPr>
            <w:tcW w:w="392" w:type="dxa"/>
            <w:noWrap/>
          </w:tcPr>
          <w:p w:rsidR="00041212" w:rsidRPr="00712DC7" w:rsidRDefault="00041212" w:rsidP="000412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1212" w:rsidRPr="00712DC7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1212" w:rsidRPr="00712DC7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041212" w:rsidRPr="00712DC7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134" w:type="dxa"/>
            <w:noWrap/>
          </w:tcPr>
          <w:p w:rsidR="00041212" w:rsidRPr="00712DC7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041212" w:rsidRPr="00712DC7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041212" w:rsidRPr="002A7235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041212" w:rsidRPr="00041212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041212" w:rsidRPr="00712DC7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41212" w:rsidRPr="00712DC7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41212" w:rsidRPr="00712DC7" w:rsidRDefault="00B62A1A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41212" w:rsidRPr="003E2C5E" w:rsidTr="00BC377A">
        <w:trPr>
          <w:trHeight w:val="300"/>
        </w:trPr>
        <w:tc>
          <w:tcPr>
            <w:tcW w:w="392" w:type="dxa"/>
            <w:noWrap/>
          </w:tcPr>
          <w:p w:rsidR="00041212" w:rsidRPr="00712DC7" w:rsidRDefault="00041212" w:rsidP="000412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1984" w:type="dxa"/>
          </w:tcPr>
          <w:p w:rsidR="00041212" w:rsidRPr="00712DC7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</w:t>
            </w:r>
          </w:p>
        </w:tc>
        <w:tc>
          <w:tcPr>
            <w:tcW w:w="1843" w:type="dxa"/>
          </w:tcPr>
          <w:p w:rsidR="00041212" w:rsidRPr="00712DC7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Развитие культурно-досуговой деятельности</w:t>
            </w:r>
          </w:p>
        </w:tc>
        <w:tc>
          <w:tcPr>
            <w:tcW w:w="2126" w:type="dxa"/>
          </w:tcPr>
          <w:p w:rsidR="00041212" w:rsidRPr="00712DC7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noWrap/>
          </w:tcPr>
          <w:p w:rsidR="00041212" w:rsidRPr="00712DC7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041212" w:rsidRPr="00712DC7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041212" w:rsidRPr="002A7235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041212" w:rsidRPr="00041212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041212" w:rsidRPr="00712DC7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41212" w:rsidRPr="00712DC7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41212" w:rsidRPr="00712DC7" w:rsidRDefault="00B62A1A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41212" w:rsidRPr="003E2C5E" w:rsidTr="00BC377A">
        <w:trPr>
          <w:trHeight w:val="300"/>
        </w:trPr>
        <w:tc>
          <w:tcPr>
            <w:tcW w:w="392" w:type="dxa"/>
            <w:vMerge w:val="restart"/>
            <w:noWrap/>
          </w:tcPr>
          <w:p w:rsidR="00041212" w:rsidRPr="00712DC7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41212" w:rsidRPr="00712DC7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041212" w:rsidRPr="00712DC7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41212" w:rsidRPr="00712DC7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041212" w:rsidRPr="00712DC7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41212" w:rsidRPr="00712DC7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041212" w:rsidRPr="00712DC7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 МО Чергинское  сельское поселение</w:t>
            </w:r>
          </w:p>
        </w:tc>
        <w:tc>
          <w:tcPr>
            <w:tcW w:w="1134" w:type="dxa"/>
            <w:noWrap/>
          </w:tcPr>
          <w:p w:rsidR="00041212" w:rsidRPr="00712DC7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041212" w:rsidRPr="00712DC7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041212" w:rsidRPr="002A7235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041212" w:rsidRPr="00041212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041212" w:rsidRPr="00712DC7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41212" w:rsidRPr="00712DC7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41212" w:rsidRPr="00712DC7" w:rsidRDefault="00B62A1A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41212" w:rsidRPr="003E2C5E" w:rsidTr="00BC377A">
        <w:trPr>
          <w:trHeight w:val="300"/>
        </w:trPr>
        <w:tc>
          <w:tcPr>
            <w:tcW w:w="392" w:type="dxa"/>
            <w:vMerge/>
          </w:tcPr>
          <w:p w:rsidR="00041212" w:rsidRPr="00712DC7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41212" w:rsidRPr="00712DC7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41212" w:rsidRPr="00712DC7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041212" w:rsidRPr="00712DC7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федерального  бюджета</w:t>
            </w:r>
          </w:p>
        </w:tc>
        <w:tc>
          <w:tcPr>
            <w:tcW w:w="1134" w:type="dxa"/>
            <w:noWrap/>
          </w:tcPr>
          <w:p w:rsidR="00041212" w:rsidRPr="00712DC7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041212" w:rsidRPr="00712DC7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041212" w:rsidRPr="002A7235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041212" w:rsidRPr="00041212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041212" w:rsidRPr="00712DC7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41212" w:rsidRPr="00712DC7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41212" w:rsidRPr="00712DC7" w:rsidRDefault="00B62A1A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41212" w:rsidRPr="003E2C5E" w:rsidTr="00BC377A">
        <w:trPr>
          <w:trHeight w:val="510"/>
        </w:trPr>
        <w:tc>
          <w:tcPr>
            <w:tcW w:w="392" w:type="dxa"/>
            <w:vMerge/>
          </w:tcPr>
          <w:p w:rsidR="00041212" w:rsidRPr="00712DC7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41212" w:rsidRPr="00712DC7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41212" w:rsidRPr="00712DC7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041212" w:rsidRPr="00712DC7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республиканского бюджета</w:t>
            </w:r>
          </w:p>
        </w:tc>
        <w:tc>
          <w:tcPr>
            <w:tcW w:w="1134" w:type="dxa"/>
            <w:noWrap/>
          </w:tcPr>
          <w:p w:rsidR="00041212" w:rsidRPr="00712DC7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041212" w:rsidRPr="00712DC7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041212" w:rsidRPr="002A7235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041212" w:rsidRPr="00041212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041212" w:rsidRPr="00712DC7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41212" w:rsidRPr="00712DC7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41212" w:rsidRPr="00712DC7" w:rsidRDefault="00B62A1A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41212" w:rsidRPr="003E2C5E" w:rsidTr="00BC377A">
        <w:trPr>
          <w:trHeight w:val="510"/>
        </w:trPr>
        <w:tc>
          <w:tcPr>
            <w:tcW w:w="392" w:type="dxa"/>
            <w:vMerge/>
          </w:tcPr>
          <w:p w:rsidR="00041212" w:rsidRPr="00712DC7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41212" w:rsidRPr="00712DC7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41212" w:rsidRPr="00712DC7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041212" w:rsidRPr="00712DC7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бюджета  муниципального района</w:t>
            </w:r>
          </w:p>
        </w:tc>
        <w:tc>
          <w:tcPr>
            <w:tcW w:w="1134" w:type="dxa"/>
            <w:noWrap/>
          </w:tcPr>
          <w:p w:rsidR="00041212" w:rsidRPr="00712DC7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041212" w:rsidRPr="00712DC7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041212" w:rsidRPr="002A7235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041212" w:rsidRPr="00041212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041212" w:rsidRPr="00712DC7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41212" w:rsidRPr="00712DC7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41212" w:rsidRPr="00712DC7" w:rsidRDefault="00B62A1A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41212" w:rsidRPr="003E2C5E" w:rsidTr="00BC377A">
        <w:trPr>
          <w:trHeight w:val="510"/>
        </w:trPr>
        <w:tc>
          <w:tcPr>
            <w:tcW w:w="392" w:type="dxa"/>
            <w:vMerge/>
          </w:tcPr>
          <w:p w:rsidR="00041212" w:rsidRPr="00712DC7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41212" w:rsidRPr="00712DC7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41212" w:rsidRPr="00712DC7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041212" w:rsidRPr="00712DC7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134" w:type="dxa"/>
            <w:noWrap/>
          </w:tcPr>
          <w:p w:rsidR="00041212" w:rsidRPr="00712DC7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041212" w:rsidRPr="00712DC7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041212" w:rsidRPr="002A7235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041212" w:rsidRPr="00041212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041212" w:rsidRPr="00712DC7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41212" w:rsidRPr="00712DC7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41212" w:rsidRPr="00712DC7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1212" w:rsidRPr="00615F56" w:rsidTr="00BC377A">
        <w:trPr>
          <w:trHeight w:val="315"/>
        </w:trPr>
        <w:tc>
          <w:tcPr>
            <w:tcW w:w="392" w:type="dxa"/>
            <w:vMerge/>
          </w:tcPr>
          <w:p w:rsidR="00041212" w:rsidRPr="00712DC7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41212" w:rsidRPr="00712DC7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41212" w:rsidRPr="00712DC7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041212" w:rsidRPr="00712DC7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134" w:type="dxa"/>
            <w:noWrap/>
          </w:tcPr>
          <w:p w:rsidR="00041212" w:rsidRPr="00712DC7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041212" w:rsidRPr="00712DC7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041212" w:rsidRPr="002A7235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041212" w:rsidRPr="00041212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041212" w:rsidRPr="00712DC7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41212" w:rsidRPr="00712DC7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41212" w:rsidRPr="00712DC7" w:rsidRDefault="00B62A1A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41212" w:rsidRPr="00615F56" w:rsidTr="00BC377A">
        <w:trPr>
          <w:trHeight w:val="315"/>
        </w:trPr>
        <w:tc>
          <w:tcPr>
            <w:tcW w:w="392" w:type="dxa"/>
          </w:tcPr>
          <w:p w:rsidR="00041212" w:rsidRPr="00712DC7" w:rsidRDefault="00041212" w:rsidP="000412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1984" w:type="dxa"/>
          </w:tcPr>
          <w:p w:rsidR="00041212" w:rsidRPr="00712DC7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Основное мероприятие </w:t>
            </w:r>
          </w:p>
        </w:tc>
        <w:tc>
          <w:tcPr>
            <w:tcW w:w="1843" w:type="dxa"/>
          </w:tcPr>
          <w:p w:rsidR="00041212" w:rsidRPr="00712DC7" w:rsidRDefault="00041212" w:rsidP="00041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12DC7">
              <w:rPr>
                <w:rFonts w:ascii="Times New Roman" w:hAnsi="Times New Roman" w:cs="Times New Roman"/>
                <w:sz w:val="24"/>
                <w:szCs w:val="24"/>
              </w:rPr>
              <w:t>Развитие физической культуры и спорта</w:t>
            </w:r>
          </w:p>
          <w:p w:rsidR="00041212" w:rsidRPr="00712DC7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041212" w:rsidRPr="00FB06DB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06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noWrap/>
          </w:tcPr>
          <w:p w:rsidR="00041212" w:rsidRPr="00FB06DB" w:rsidRDefault="0034050E" w:rsidP="0004121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2122,48</w:t>
            </w:r>
          </w:p>
        </w:tc>
        <w:tc>
          <w:tcPr>
            <w:tcW w:w="1134" w:type="dxa"/>
            <w:noWrap/>
          </w:tcPr>
          <w:p w:rsidR="00041212" w:rsidRPr="00FB06DB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333,47</w:t>
            </w:r>
          </w:p>
        </w:tc>
        <w:tc>
          <w:tcPr>
            <w:tcW w:w="1134" w:type="dxa"/>
            <w:noWrap/>
          </w:tcPr>
          <w:p w:rsidR="00041212" w:rsidRPr="002A7235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A72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348,76</w:t>
            </w:r>
          </w:p>
        </w:tc>
        <w:tc>
          <w:tcPr>
            <w:tcW w:w="1134" w:type="dxa"/>
            <w:noWrap/>
          </w:tcPr>
          <w:p w:rsidR="00041212" w:rsidRPr="00041212" w:rsidRDefault="00F2661A" w:rsidP="0004121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418,32</w:t>
            </w:r>
          </w:p>
        </w:tc>
        <w:tc>
          <w:tcPr>
            <w:tcW w:w="1276" w:type="dxa"/>
            <w:noWrap/>
          </w:tcPr>
          <w:p w:rsidR="00041212" w:rsidRPr="00FB06DB" w:rsidRDefault="00315DE5" w:rsidP="0004121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435,93</w:t>
            </w:r>
          </w:p>
        </w:tc>
        <w:tc>
          <w:tcPr>
            <w:tcW w:w="1418" w:type="dxa"/>
          </w:tcPr>
          <w:p w:rsidR="00041212" w:rsidRPr="00FB06DB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06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293,0</w:t>
            </w:r>
          </w:p>
        </w:tc>
        <w:tc>
          <w:tcPr>
            <w:tcW w:w="1417" w:type="dxa"/>
          </w:tcPr>
          <w:p w:rsidR="00041212" w:rsidRPr="00FB06DB" w:rsidRDefault="00487BA7" w:rsidP="0004121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293,0</w:t>
            </w:r>
          </w:p>
        </w:tc>
      </w:tr>
      <w:tr w:rsidR="00041212" w:rsidRPr="003E2C5E" w:rsidTr="00BC377A">
        <w:trPr>
          <w:trHeight w:val="315"/>
        </w:trPr>
        <w:tc>
          <w:tcPr>
            <w:tcW w:w="392" w:type="dxa"/>
            <w:vMerge w:val="restart"/>
          </w:tcPr>
          <w:p w:rsidR="00041212" w:rsidRPr="00712DC7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41212" w:rsidRPr="00712DC7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041212" w:rsidRPr="00712DC7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41212" w:rsidRPr="00712DC7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041212" w:rsidRPr="00712DC7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41212" w:rsidRPr="00712DC7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041212" w:rsidRPr="00712DC7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 МО Чергинское сельское поселение</w:t>
            </w:r>
          </w:p>
        </w:tc>
        <w:tc>
          <w:tcPr>
            <w:tcW w:w="1134" w:type="dxa"/>
            <w:noWrap/>
          </w:tcPr>
          <w:p w:rsidR="00041212" w:rsidRPr="00712DC7" w:rsidRDefault="0034050E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2122,48</w:t>
            </w:r>
          </w:p>
        </w:tc>
        <w:tc>
          <w:tcPr>
            <w:tcW w:w="1134" w:type="dxa"/>
            <w:noWrap/>
          </w:tcPr>
          <w:p w:rsidR="00041212" w:rsidRPr="00712DC7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333,47</w:t>
            </w:r>
          </w:p>
        </w:tc>
        <w:tc>
          <w:tcPr>
            <w:tcW w:w="1134" w:type="dxa"/>
            <w:noWrap/>
          </w:tcPr>
          <w:p w:rsidR="00041212" w:rsidRPr="002A7235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2A7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348,76</w:t>
            </w:r>
          </w:p>
        </w:tc>
        <w:tc>
          <w:tcPr>
            <w:tcW w:w="1134" w:type="dxa"/>
            <w:noWrap/>
          </w:tcPr>
          <w:p w:rsidR="00041212" w:rsidRPr="00041212" w:rsidRDefault="00F2661A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418,32</w:t>
            </w:r>
          </w:p>
        </w:tc>
        <w:tc>
          <w:tcPr>
            <w:tcW w:w="1276" w:type="dxa"/>
            <w:noWrap/>
          </w:tcPr>
          <w:p w:rsidR="00041212" w:rsidRPr="00712DC7" w:rsidRDefault="00315DE5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435,93</w:t>
            </w:r>
          </w:p>
        </w:tc>
        <w:tc>
          <w:tcPr>
            <w:tcW w:w="1418" w:type="dxa"/>
          </w:tcPr>
          <w:p w:rsidR="00041212" w:rsidRPr="00712DC7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293,0</w:t>
            </w:r>
          </w:p>
        </w:tc>
        <w:tc>
          <w:tcPr>
            <w:tcW w:w="1417" w:type="dxa"/>
          </w:tcPr>
          <w:p w:rsidR="00041212" w:rsidRPr="00712DC7" w:rsidRDefault="00487BA7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293,0</w:t>
            </w:r>
          </w:p>
        </w:tc>
      </w:tr>
      <w:tr w:rsidR="00041212" w:rsidRPr="003E2C5E" w:rsidTr="00BC377A">
        <w:trPr>
          <w:trHeight w:val="315"/>
        </w:trPr>
        <w:tc>
          <w:tcPr>
            <w:tcW w:w="392" w:type="dxa"/>
            <w:vMerge/>
          </w:tcPr>
          <w:p w:rsidR="00041212" w:rsidRPr="00712DC7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41212" w:rsidRPr="00712DC7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41212" w:rsidRPr="00712DC7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041212" w:rsidRPr="00712DC7" w:rsidRDefault="00041212" w:rsidP="000412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федерального  бюджета</w:t>
            </w:r>
          </w:p>
        </w:tc>
        <w:tc>
          <w:tcPr>
            <w:tcW w:w="1134" w:type="dxa"/>
            <w:noWrap/>
          </w:tcPr>
          <w:p w:rsidR="00041212" w:rsidRPr="00712DC7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041212" w:rsidRPr="00712DC7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041212" w:rsidRPr="002A7235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noWrap/>
          </w:tcPr>
          <w:p w:rsidR="00041212" w:rsidRPr="00041212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041212" w:rsidRPr="00712DC7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41212" w:rsidRPr="00712DC7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41212" w:rsidRPr="00712DC7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1212" w:rsidRPr="003E2C5E" w:rsidTr="00BC377A">
        <w:trPr>
          <w:trHeight w:val="315"/>
        </w:trPr>
        <w:tc>
          <w:tcPr>
            <w:tcW w:w="392" w:type="dxa"/>
            <w:vMerge/>
          </w:tcPr>
          <w:p w:rsidR="00041212" w:rsidRPr="00712DC7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41212" w:rsidRPr="00712DC7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41212" w:rsidRPr="00712DC7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041212" w:rsidRPr="00712DC7" w:rsidRDefault="00041212" w:rsidP="000412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республиканского бюджета</w:t>
            </w:r>
          </w:p>
        </w:tc>
        <w:tc>
          <w:tcPr>
            <w:tcW w:w="1134" w:type="dxa"/>
            <w:noWrap/>
          </w:tcPr>
          <w:p w:rsidR="00041212" w:rsidRPr="00712DC7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041212" w:rsidRPr="00712DC7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041212" w:rsidRPr="002A7235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noWrap/>
          </w:tcPr>
          <w:p w:rsidR="00041212" w:rsidRPr="00041212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041212" w:rsidRPr="00712DC7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41212" w:rsidRPr="00712DC7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41212" w:rsidRPr="00712DC7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1212" w:rsidRPr="003E2C5E" w:rsidTr="00BC377A">
        <w:trPr>
          <w:trHeight w:val="315"/>
        </w:trPr>
        <w:tc>
          <w:tcPr>
            <w:tcW w:w="392" w:type="dxa"/>
            <w:vMerge/>
          </w:tcPr>
          <w:p w:rsidR="00041212" w:rsidRPr="00712DC7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41212" w:rsidRPr="00712DC7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41212" w:rsidRPr="00712DC7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041212" w:rsidRPr="00712DC7" w:rsidRDefault="00041212" w:rsidP="000412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бюджета  муниципального района</w:t>
            </w:r>
          </w:p>
        </w:tc>
        <w:tc>
          <w:tcPr>
            <w:tcW w:w="1134" w:type="dxa"/>
            <w:noWrap/>
          </w:tcPr>
          <w:p w:rsidR="00041212" w:rsidRPr="00712DC7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041212" w:rsidRPr="00712DC7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041212" w:rsidRPr="002A7235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noWrap/>
          </w:tcPr>
          <w:p w:rsidR="00041212" w:rsidRPr="00041212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041212" w:rsidRPr="00712DC7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41212" w:rsidRPr="00712DC7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41212" w:rsidRPr="00712DC7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1212" w:rsidRPr="003E2C5E" w:rsidTr="00BC377A">
        <w:trPr>
          <w:trHeight w:val="315"/>
        </w:trPr>
        <w:tc>
          <w:tcPr>
            <w:tcW w:w="392" w:type="dxa"/>
            <w:vMerge/>
          </w:tcPr>
          <w:p w:rsidR="00041212" w:rsidRPr="00712DC7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41212" w:rsidRPr="00712DC7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41212" w:rsidRPr="00712DC7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041212" w:rsidRPr="00712DC7" w:rsidRDefault="00041212" w:rsidP="000412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134" w:type="dxa"/>
            <w:noWrap/>
          </w:tcPr>
          <w:p w:rsidR="00041212" w:rsidRPr="00712DC7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041212" w:rsidRPr="00712DC7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041212" w:rsidRPr="002A7235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noWrap/>
          </w:tcPr>
          <w:p w:rsidR="00041212" w:rsidRPr="00041212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041212" w:rsidRPr="00712DC7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41212" w:rsidRPr="00712DC7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41212" w:rsidRPr="00712DC7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1212" w:rsidRPr="00615F56" w:rsidTr="00BC377A">
        <w:trPr>
          <w:trHeight w:val="315"/>
        </w:trPr>
        <w:tc>
          <w:tcPr>
            <w:tcW w:w="392" w:type="dxa"/>
            <w:vMerge/>
          </w:tcPr>
          <w:p w:rsidR="00041212" w:rsidRPr="00712DC7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41212" w:rsidRPr="00712DC7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41212" w:rsidRPr="00712DC7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041212" w:rsidRPr="00712DC7" w:rsidRDefault="00041212" w:rsidP="000412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134" w:type="dxa"/>
            <w:noWrap/>
          </w:tcPr>
          <w:p w:rsidR="00041212" w:rsidRPr="00712DC7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041212" w:rsidRPr="00712DC7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041212" w:rsidRPr="002A7235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noWrap/>
          </w:tcPr>
          <w:p w:rsidR="00041212" w:rsidRPr="00041212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041212" w:rsidRPr="00712DC7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41212" w:rsidRPr="00712DC7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41212" w:rsidRPr="00712DC7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1212" w:rsidRPr="00615F56" w:rsidTr="00BC377A">
        <w:trPr>
          <w:trHeight w:val="315"/>
        </w:trPr>
        <w:tc>
          <w:tcPr>
            <w:tcW w:w="392" w:type="dxa"/>
          </w:tcPr>
          <w:p w:rsidR="00041212" w:rsidRPr="00712DC7" w:rsidRDefault="00041212" w:rsidP="000412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1984" w:type="dxa"/>
          </w:tcPr>
          <w:p w:rsidR="00041212" w:rsidRPr="00712DC7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</w:t>
            </w:r>
          </w:p>
        </w:tc>
        <w:tc>
          <w:tcPr>
            <w:tcW w:w="1843" w:type="dxa"/>
          </w:tcPr>
          <w:p w:rsidR="00041212" w:rsidRPr="00712DC7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12DC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осуществление мероприятий </w:t>
            </w:r>
            <w:r w:rsidRPr="00712D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работе с детьми и молодежью</w:t>
            </w:r>
          </w:p>
        </w:tc>
        <w:tc>
          <w:tcPr>
            <w:tcW w:w="2126" w:type="dxa"/>
          </w:tcPr>
          <w:p w:rsidR="00041212" w:rsidRPr="00712DC7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  <w:noWrap/>
          </w:tcPr>
          <w:p w:rsidR="00041212" w:rsidRPr="00FB06DB" w:rsidRDefault="0034050E" w:rsidP="0004121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864,78</w:t>
            </w:r>
          </w:p>
        </w:tc>
        <w:tc>
          <w:tcPr>
            <w:tcW w:w="1134" w:type="dxa"/>
            <w:noWrap/>
          </w:tcPr>
          <w:p w:rsidR="00041212" w:rsidRPr="00FB06DB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136,9</w:t>
            </w:r>
          </w:p>
        </w:tc>
        <w:tc>
          <w:tcPr>
            <w:tcW w:w="1134" w:type="dxa"/>
            <w:noWrap/>
          </w:tcPr>
          <w:p w:rsidR="00041212" w:rsidRPr="002A7235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A72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139,64</w:t>
            </w:r>
          </w:p>
        </w:tc>
        <w:tc>
          <w:tcPr>
            <w:tcW w:w="1134" w:type="dxa"/>
            <w:noWrap/>
          </w:tcPr>
          <w:p w:rsidR="00041212" w:rsidRPr="00041212" w:rsidRDefault="00F2661A" w:rsidP="0004121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166,4</w:t>
            </w:r>
          </w:p>
        </w:tc>
        <w:tc>
          <w:tcPr>
            <w:tcW w:w="1276" w:type="dxa"/>
            <w:noWrap/>
          </w:tcPr>
          <w:p w:rsidR="00041212" w:rsidRPr="00FB06DB" w:rsidRDefault="00315DE5" w:rsidP="0004121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177,64</w:t>
            </w:r>
          </w:p>
        </w:tc>
        <w:tc>
          <w:tcPr>
            <w:tcW w:w="1418" w:type="dxa"/>
          </w:tcPr>
          <w:p w:rsidR="00041212" w:rsidRPr="00FB06DB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06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122,1</w:t>
            </w:r>
          </w:p>
        </w:tc>
        <w:tc>
          <w:tcPr>
            <w:tcW w:w="1417" w:type="dxa"/>
          </w:tcPr>
          <w:p w:rsidR="00041212" w:rsidRPr="00FB06DB" w:rsidRDefault="00487BA7" w:rsidP="0004121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122,1</w:t>
            </w:r>
          </w:p>
        </w:tc>
      </w:tr>
      <w:tr w:rsidR="00041212" w:rsidRPr="00615F56" w:rsidTr="00BC377A">
        <w:trPr>
          <w:trHeight w:val="315"/>
        </w:trPr>
        <w:tc>
          <w:tcPr>
            <w:tcW w:w="392" w:type="dxa"/>
          </w:tcPr>
          <w:p w:rsidR="00041212" w:rsidRPr="00712DC7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1212" w:rsidRPr="00712DC7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1212" w:rsidRPr="00712DC7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041212" w:rsidRPr="00712DC7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 МО Чергинское сельское поселение</w:t>
            </w:r>
          </w:p>
        </w:tc>
        <w:tc>
          <w:tcPr>
            <w:tcW w:w="1134" w:type="dxa"/>
            <w:noWrap/>
          </w:tcPr>
          <w:p w:rsidR="00041212" w:rsidRPr="00712DC7" w:rsidRDefault="0034050E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864,78</w:t>
            </w:r>
          </w:p>
        </w:tc>
        <w:tc>
          <w:tcPr>
            <w:tcW w:w="1134" w:type="dxa"/>
            <w:noWrap/>
          </w:tcPr>
          <w:p w:rsidR="00041212" w:rsidRPr="00712DC7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136,9</w:t>
            </w:r>
          </w:p>
        </w:tc>
        <w:tc>
          <w:tcPr>
            <w:tcW w:w="1134" w:type="dxa"/>
            <w:noWrap/>
          </w:tcPr>
          <w:p w:rsidR="00041212" w:rsidRPr="002A7235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139,64</w:t>
            </w:r>
          </w:p>
        </w:tc>
        <w:tc>
          <w:tcPr>
            <w:tcW w:w="1134" w:type="dxa"/>
            <w:noWrap/>
          </w:tcPr>
          <w:p w:rsidR="00041212" w:rsidRPr="00041212" w:rsidRDefault="00F2661A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166,4</w:t>
            </w:r>
          </w:p>
        </w:tc>
        <w:tc>
          <w:tcPr>
            <w:tcW w:w="1276" w:type="dxa"/>
            <w:noWrap/>
          </w:tcPr>
          <w:p w:rsidR="00041212" w:rsidRPr="00712DC7" w:rsidRDefault="00315DE5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177,64</w:t>
            </w:r>
          </w:p>
        </w:tc>
        <w:tc>
          <w:tcPr>
            <w:tcW w:w="1418" w:type="dxa"/>
          </w:tcPr>
          <w:p w:rsidR="00041212" w:rsidRPr="00712DC7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122,1</w:t>
            </w:r>
          </w:p>
        </w:tc>
        <w:tc>
          <w:tcPr>
            <w:tcW w:w="1417" w:type="dxa"/>
          </w:tcPr>
          <w:p w:rsidR="00041212" w:rsidRPr="00712DC7" w:rsidRDefault="00487BA7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122,1</w:t>
            </w:r>
          </w:p>
        </w:tc>
      </w:tr>
      <w:tr w:rsidR="00041212" w:rsidRPr="00615F56" w:rsidTr="00BC377A">
        <w:trPr>
          <w:trHeight w:val="315"/>
        </w:trPr>
        <w:tc>
          <w:tcPr>
            <w:tcW w:w="392" w:type="dxa"/>
          </w:tcPr>
          <w:p w:rsidR="00041212" w:rsidRPr="00712DC7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1212" w:rsidRPr="00712DC7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1212" w:rsidRPr="00712DC7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041212" w:rsidRPr="00712DC7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федерального  бюджета</w:t>
            </w:r>
          </w:p>
        </w:tc>
        <w:tc>
          <w:tcPr>
            <w:tcW w:w="1134" w:type="dxa"/>
            <w:noWrap/>
          </w:tcPr>
          <w:p w:rsidR="00041212" w:rsidRPr="00712DC7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041212" w:rsidRPr="00712DC7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041212" w:rsidRPr="002A7235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noWrap/>
          </w:tcPr>
          <w:p w:rsidR="00041212" w:rsidRPr="00041212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041212" w:rsidRPr="00712DC7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41212" w:rsidRPr="00712DC7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41212" w:rsidRPr="00712DC7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1212" w:rsidRPr="00615F56" w:rsidTr="00BC377A">
        <w:trPr>
          <w:trHeight w:val="315"/>
        </w:trPr>
        <w:tc>
          <w:tcPr>
            <w:tcW w:w="392" w:type="dxa"/>
          </w:tcPr>
          <w:p w:rsidR="00041212" w:rsidRPr="00712DC7" w:rsidRDefault="00041212" w:rsidP="000412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1212" w:rsidRPr="00712DC7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1212" w:rsidRPr="00712DC7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041212" w:rsidRPr="00712DC7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республиканского бюджета</w:t>
            </w:r>
          </w:p>
        </w:tc>
        <w:tc>
          <w:tcPr>
            <w:tcW w:w="1134" w:type="dxa"/>
            <w:noWrap/>
          </w:tcPr>
          <w:p w:rsidR="00041212" w:rsidRPr="00712DC7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041212" w:rsidRPr="00712DC7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041212" w:rsidRPr="002A7235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noWrap/>
          </w:tcPr>
          <w:p w:rsidR="00041212" w:rsidRPr="00041212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041212" w:rsidRPr="00712DC7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41212" w:rsidRPr="00712DC7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41212" w:rsidRPr="00712DC7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1212" w:rsidRPr="00615F56" w:rsidTr="00BC377A">
        <w:trPr>
          <w:trHeight w:val="315"/>
        </w:trPr>
        <w:tc>
          <w:tcPr>
            <w:tcW w:w="392" w:type="dxa"/>
          </w:tcPr>
          <w:p w:rsidR="00041212" w:rsidRPr="00712DC7" w:rsidRDefault="00041212" w:rsidP="000412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1212" w:rsidRPr="00712DC7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1212" w:rsidRPr="00712DC7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041212" w:rsidRPr="00712DC7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бюджета  муниципального района</w:t>
            </w:r>
          </w:p>
        </w:tc>
        <w:tc>
          <w:tcPr>
            <w:tcW w:w="1134" w:type="dxa"/>
            <w:noWrap/>
          </w:tcPr>
          <w:p w:rsidR="00041212" w:rsidRPr="00712DC7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041212" w:rsidRPr="00712DC7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041212" w:rsidRPr="002A7235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noWrap/>
          </w:tcPr>
          <w:p w:rsidR="00041212" w:rsidRPr="00041212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041212" w:rsidRPr="00712DC7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41212" w:rsidRPr="00712DC7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41212" w:rsidRPr="00712DC7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1212" w:rsidRPr="00615F56" w:rsidTr="00BC377A">
        <w:trPr>
          <w:trHeight w:val="315"/>
        </w:trPr>
        <w:tc>
          <w:tcPr>
            <w:tcW w:w="392" w:type="dxa"/>
          </w:tcPr>
          <w:p w:rsidR="00041212" w:rsidRPr="00712DC7" w:rsidRDefault="00041212" w:rsidP="000412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1212" w:rsidRPr="00712DC7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1212" w:rsidRPr="00712DC7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041212" w:rsidRPr="00712DC7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134" w:type="dxa"/>
            <w:noWrap/>
          </w:tcPr>
          <w:p w:rsidR="00041212" w:rsidRPr="00712DC7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041212" w:rsidRPr="00712DC7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041212" w:rsidRPr="002A7235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noWrap/>
          </w:tcPr>
          <w:p w:rsidR="00041212" w:rsidRPr="00041212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041212" w:rsidRPr="00712DC7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41212" w:rsidRPr="00712DC7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41212" w:rsidRPr="00712DC7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1212" w:rsidRPr="00615F56" w:rsidTr="00BC377A">
        <w:trPr>
          <w:trHeight w:val="315"/>
        </w:trPr>
        <w:tc>
          <w:tcPr>
            <w:tcW w:w="392" w:type="dxa"/>
          </w:tcPr>
          <w:p w:rsidR="00041212" w:rsidRPr="00BC377A" w:rsidRDefault="00041212" w:rsidP="00041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37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041212" w:rsidRPr="00BC377A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37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Подпрограмма 2</w:t>
            </w:r>
          </w:p>
        </w:tc>
        <w:tc>
          <w:tcPr>
            <w:tcW w:w="1843" w:type="dxa"/>
          </w:tcPr>
          <w:p w:rsidR="00041212" w:rsidRPr="00712DC7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Развитие экономического и налогового потенциала</w:t>
            </w:r>
          </w:p>
        </w:tc>
        <w:tc>
          <w:tcPr>
            <w:tcW w:w="2126" w:type="dxa"/>
          </w:tcPr>
          <w:p w:rsidR="00041212" w:rsidRPr="00712DC7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noWrap/>
          </w:tcPr>
          <w:p w:rsidR="00041212" w:rsidRPr="00FB06DB" w:rsidRDefault="00F35FB3" w:rsidP="0004121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3709,26</w:t>
            </w:r>
          </w:p>
        </w:tc>
        <w:tc>
          <w:tcPr>
            <w:tcW w:w="1134" w:type="dxa"/>
            <w:noWrap/>
          </w:tcPr>
          <w:p w:rsidR="00041212" w:rsidRPr="00FB06DB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880,34</w:t>
            </w:r>
          </w:p>
        </w:tc>
        <w:tc>
          <w:tcPr>
            <w:tcW w:w="1134" w:type="dxa"/>
            <w:noWrap/>
          </w:tcPr>
          <w:p w:rsidR="00041212" w:rsidRPr="002A7235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A72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938,83</w:t>
            </w:r>
          </w:p>
        </w:tc>
        <w:tc>
          <w:tcPr>
            <w:tcW w:w="1134" w:type="dxa"/>
            <w:noWrap/>
          </w:tcPr>
          <w:p w:rsidR="00041212" w:rsidRPr="00041212" w:rsidRDefault="0093440E" w:rsidP="0004121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907,46</w:t>
            </w:r>
          </w:p>
        </w:tc>
        <w:tc>
          <w:tcPr>
            <w:tcW w:w="1276" w:type="dxa"/>
            <w:noWrap/>
          </w:tcPr>
          <w:p w:rsidR="00041212" w:rsidRPr="00FB06DB" w:rsidRDefault="00F35FB3" w:rsidP="0004121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689,68</w:t>
            </w:r>
          </w:p>
        </w:tc>
        <w:tc>
          <w:tcPr>
            <w:tcW w:w="1418" w:type="dxa"/>
          </w:tcPr>
          <w:p w:rsidR="00041212" w:rsidRPr="00FB06DB" w:rsidRDefault="00487BA7" w:rsidP="0004121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193,55</w:t>
            </w:r>
          </w:p>
        </w:tc>
        <w:tc>
          <w:tcPr>
            <w:tcW w:w="1417" w:type="dxa"/>
          </w:tcPr>
          <w:p w:rsidR="00041212" w:rsidRPr="00FB06DB" w:rsidRDefault="00487BA7" w:rsidP="0004121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99,4</w:t>
            </w:r>
          </w:p>
        </w:tc>
      </w:tr>
      <w:tr w:rsidR="00487BA7" w:rsidRPr="00615F56" w:rsidTr="00BC377A">
        <w:trPr>
          <w:trHeight w:val="315"/>
        </w:trPr>
        <w:tc>
          <w:tcPr>
            <w:tcW w:w="392" w:type="dxa"/>
          </w:tcPr>
          <w:p w:rsidR="00487BA7" w:rsidRPr="00712DC7" w:rsidRDefault="00487BA7" w:rsidP="00487B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487BA7" w:rsidRPr="00712DC7" w:rsidRDefault="00487BA7" w:rsidP="00487B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487BA7" w:rsidRPr="00712DC7" w:rsidRDefault="00487BA7" w:rsidP="00487B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487BA7" w:rsidRPr="00712DC7" w:rsidRDefault="00487BA7" w:rsidP="00487B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 МО Чергинское сельское поселение</w:t>
            </w:r>
          </w:p>
        </w:tc>
        <w:tc>
          <w:tcPr>
            <w:tcW w:w="1134" w:type="dxa"/>
            <w:noWrap/>
          </w:tcPr>
          <w:p w:rsidR="00487BA7" w:rsidRPr="00487BA7" w:rsidRDefault="00F35FB3" w:rsidP="00487B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3709,26</w:t>
            </w:r>
          </w:p>
        </w:tc>
        <w:tc>
          <w:tcPr>
            <w:tcW w:w="1134" w:type="dxa"/>
            <w:noWrap/>
          </w:tcPr>
          <w:p w:rsidR="00487BA7" w:rsidRPr="00487BA7" w:rsidRDefault="00487BA7" w:rsidP="00487B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880,34</w:t>
            </w:r>
          </w:p>
        </w:tc>
        <w:tc>
          <w:tcPr>
            <w:tcW w:w="1134" w:type="dxa"/>
            <w:noWrap/>
          </w:tcPr>
          <w:p w:rsidR="00487BA7" w:rsidRPr="00487BA7" w:rsidRDefault="00487BA7" w:rsidP="00487B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938,83</w:t>
            </w:r>
          </w:p>
        </w:tc>
        <w:tc>
          <w:tcPr>
            <w:tcW w:w="1134" w:type="dxa"/>
            <w:noWrap/>
          </w:tcPr>
          <w:p w:rsidR="00487BA7" w:rsidRPr="00487BA7" w:rsidRDefault="00487BA7" w:rsidP="00487B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907,46</w:t>
            </w:r>
          </w:p>
        </w:tc>
        <w:tc>
          <w:tcPr>
            <w:tcW w:w="1276" w:type="dxa"/>
            <w:noWrap/>
          </w:tcPr>
          <w:p w:rsidR="00487BA7" w:rsidRPr="00487BA7" w:rsidRDefault="00F35FB3" w:rsidP="00487B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689,68</w:t>
            </w:r>
          </w:p>
        </w:tc>
        <w:tc>
          <w:tcPr>
            <w:tcW w:w="1418" w:type="dxa"/>
          </w:tcPr>
          <w:p w:rsidR="00487BA7" w:rsidRPr="00487BA7" w:rsidRDefault="00487BA7" w:rsidP="00487B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193,55</w:t>
            </w:r>
          </w:p>
        </w:tc>
        <w:tc>
          <w:tcPr>
            <w:tcW w:w="1417" w:type="dxa"/>
          </w:tcPr>
          <w:p w:rsidR="00487BA7" w:rsidRPr="00487BA7" w:rsidRDefault="00487BA7" w:rsidP="00487B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99,4</w:t>
            </w:r>
          </w:p>
        </w:tc>
      </w:tr>
      <w:tr w:rsidR="00041212" w:rsidRPr="00615F56" w:rsidTr="00BC377A">
        <w:trPr>
          <w:trHeight w:val="315"/>
        </w:trPr>
        <w:tc>
          <w:tcPr>
            <w:tcW w:w="392" w:type="dxa"/>
          </w:tcPr>
          <w:p w:rsidR="00041212" w:rsidRPr="00712DC7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1212" w:rsidRPr="00712DC7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1212" w:rsidRPr="00712DC7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041212" w:rsidRPr="00712DC7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федерального  бюджета</w:t>
            </w:r>
          </w:p>
        </w:tc>
        <w:tc>
          <w:tcPr>
            <w:tcW w:w="1134" w:type="dxa"/>
            <w:noWrap/>
          </w:tcPr>
          <w:p w:rsidR="00041212" w:rsidRPr="00712DC7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041212" w:rsidRPr="00712DC7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041212" w:rsidRPr="002A7235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noWrap/>
          </w:tcPr>
          <w:p w:rsidR="00041212" w:rsidRPr="00041212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041212" w:rsidRPr="00712DC7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41212" w:rsidRPr="00712DC7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41212" w:rsidRPr="00712DC7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1212" w:rsidRPr="00615F56" w:rsidTr="00BC377A">
        <w:trPr>
          <w:trHeight w:val="315"/>
        </w:trPr>
        <w:tc>
          <w:tcPr>
            <w:tcW w:w="392" w:type="dxa"/>
          </w:tcPr>
          <w:p w:rsidR="00041212" w:rsidRPr="00712DC7" w:rsidRDefault="00041212" w:rsidP="000412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1212" w:rsidRPr="00712DC7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1212" w:rsidRPr="00712DC7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041212" w:rsidRPr="00712DC7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республиканского бюджета</w:t>
            </w:r>
          </w:p>
        </w:tc>
        <w:tc>
          <w:tcPr>
            <w:tcW w:w="1134" w:type="dxa"/>
            <w:noWrap/>
          </w:tcPr>
          <w:p w:rsidR="00041212" w:rsidRPr="00712DC7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041212" w:rsidRPr="00712DC7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041212" w:rsidRPr="002A7235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noWrap/>
          </w:tcPr>
          <w:p w:rsidR="00041212" w:rsidRPr="00041212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041212" w:rsidRPr="00712DC7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41212" w:rsidRPr="00712DC7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41212" w:rsidRPr="00712DC7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1212" w:rsidRPr="00615F56" w:rsidTr="00BC377A">
        <w:trPr>
          <w:trHeight w:val="315"/>
        </w:trPr>
        <w:tc>
          <w:tcPr>
            <w:tcW w:w="392" w:type="dxa"/>
          </w:tcPr>
          <w:p w:rsidR="00041212" w:rsidRPr="00712DC7" w:rsidRDefault="00041212" w:rsidP="000412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1212" w:rsidRPr="00712DC7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1212" w:rsidRPr="00712DC7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041212" w:rsidRPr="00712DC7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бюджета  муниципального района</w:t>
            </w:r>
          </w:p>
        </w:tc>
        <w:tc>
          <w:tcPr>
            <w:tcW w:w="1134" w:type="dxa"/>
            <w:noWrap/>
          </w:tcPr>
          <w:p w:rsidR="00041212" w:rsidRPr="00712DC7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041212" w:rsidRPr="00712DC7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041212" w:rsidRPr="002A7235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noWrap/>
          </w:tcPr>
          <w:p w:rsidR="00041212" w:rsidRPr="00041212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041212" w:rsidRPr="00712DC7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41212" w:rsidRPr="00712DC7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41212" w:rsidRPr="00712DC7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1212" w:rsidRPr="00615F56" w:rsidTr="00BC377A">
        <w:trPr>
          <w:trHeight w:val="315"/>
        </w:trPr>
        <w:tc>
          <w:tcPr>
            <w:tcW w:w="392" w:type="dxa"/>
          </w:tcPr>
          <w:p w:rsidR="00041212" w:rsidRPr="00712DC7" w:rsidRDefault="00041212" w:rsidP="000412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1212" w:rsidRPr="00712DC7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1212" w:rsidRPr="00712DC7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041212" w:rsidRPr="00712DC7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134" w:type="dxa"/>
            <w:noWrap/>
          </w:tcPr>
          <w:p w:rsidR="00041212" w:rsidRPr="00712DC7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041212" w:rsidRPr="00712DC7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041212" w:rsidRPr="002A7235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noWrap/>
          </w:tcPr>
          <w:p w:rsidR="00041212" w:rsidRPr="00041212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041212" w:rsidRPr="00712DC7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41212" w:rsidRPr="00712DC7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41212" w:rsidRPr="00712DC7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1212" w:rsidRPr="00615F56" w:rsidTr="00BC377A">
        <w:trPr>
          <w:trHeight w:val="315"/>
        </w:trPr>
        <w:tc>
          <w:tcPr>
            <w:tcW w:w="392" w:type="dxa"/>
          </w:tcPr>
          <w:p w:rsidR="00041212" w:rsidRPr="00712DC7" w:rsidRDefault="00041212" w:rsidP="000412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1984" w:type="dxa"/>
          </w:tcPr>
          <w:p w:rsidR="00041212" w:rsidRPr="00712DC7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</w:t>
            </w:r>
          </w:p>
        </w:tc>
        <w:tc>
          <w:tcPr>
            <w:tcW w:w="1843" w:type="dxa"/>
          </w:tcPr>
          <w:p w:rsidR="00041212" w:rsidRPr="00712DC7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12DC7">
              <w:rPr>
                <w:rFonts w:ascii="Times New Roman" w:hAnsi="Times New Roman" w:cs="Times New Roman"/>
                <w:sz w:val="24"/>
                <w:szCs w:val="24"/>
              </w:rPr>
              <w:t>Формирование эффективной системы управления  и распоряжения муниципальными финансами;</w:t>
            </w:r>
          </w:p>
        </w:tc>
        <w:tc>
          <w:tcPr>
            <w:tcW w:w="2126" w:type="dxa"/>
          </w:tcPr>
          <w:p w:rsidR="00041212" w:rsidRPr="00712DC7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noWrap/>
          </w:tcPr>
          <w:p w:rsidR="00041212" w:rsidRPr="00BC377A" w:rsidRDefault="00F86ECC" w:rsidP="0004121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537,53</w:t>
            </w:r>
          </w:p>
        </w:tc>
        <w:tc>
          <w:tcPr>
            <w:tcW w:w="1134" w:type="dxa"/>
            <w:noWrap/>
          </w:tcPr>
          <w:p w:rsidR="00041212" w:rsidRPr="00BC377A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37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33,6</w:t>
            </w:r>
          </w:p>
        </w:tc>
        <w:tc>
          <w:tcPr>
            <w:tcW w:w="1134" w:type="dxa"/>
            <w:noWrap/>
          </w:tcPr>
          <w:p w:rsidR="00041212" w:rsidRPr="002A7235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A72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58,92</w:t>
            </w:r>
          </w:p>
        </w:tc>
        <w:tc>
          <w:tcPr>
            <w:tcW w:w="1134" w:type="dxa"/>
            <w:noWrap/>
          </w:tcPr>
          <w:p w:rsidR="00041212" w:rsidRPr="00041212" w:rsidRDefault="00487BA7" w:rsidP="0004121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86,2</w:t>
            </w:r>
          </w:p>
        </w:tc>
        <w:tc>
          <w:tcPr>
            <w:tcW w:w="1276" w:type="dxa"/>
            <w:noWrap/>
          </w:tcPr>
          <w:p w:rsidR="00041212" w:rsidRPr="00BC377A" w:rsidRDefault="00F86ECC" w:rsidP="0004121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204,66</w:t>
            </w:r>
          </w:p>
        </w:tc>
        <w:tc>
          <w:tcPr>
            <w:tcW w:w="1418" w:type="dxa"/>
          </w:tcPr>
          <w:p w:rsidR="00041212" w:rsidRPr="00BC377A" w:rsidRDefault="00487BA7" w:rsidP="0004121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124,15</w:t>
            </w:r>
          </w:p>
        </w:tc>
        <w:tc>
          <w:tcPr>
            <w:tcW w:w="1417" w:type="dxa"/>
          </w:tcPr>
          <w:p w:rsidR="00041212" w:rsidRPr="00BC377A" w:rsidRDefault="001B7EB2" w:rsidP="0004121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30,0</w:t>
            </w:r>
          </w:p>
        </w:tc>
      </w:tr>
      <w:tr w:rsidR="00041212" w:rsidRPr="00615F56" w:rsidTr="00BC377A">
        <w:trPr>
          <w:trHeight w:val="315"/>
        </w:trPr>
        <w:tc>
          <w:tcPr>
            <w:tcW w:w="392" w:type="dxa"/>
          </w:tcPr>
          <w:p w:rsidR="00041212" w:rsidRPr="00712DC7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1212" w:rsidRPr="00712DC7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1212" w:rsidRPr="00712DC7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041212" w:rsidRPr="00712DC7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 МО Чергинское  сельское поселение</w:t>
            </w:r>
          </w:p>
        </w:tc>
        <w:tc>
          <w:tcPr>
            <w:tcW w:w="1134" w:type="dxa"/>
            <w:noWrap/>
          </w:tcPr>
          <w:p w:rsidR="00041212" w:rsidRPr="00712DC7" w:rsidRDefault="00F86ECC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537,53</w:t>
            </w:r>
          </w:p>
        </w:tc>
        <w:tc>
          <w:tcPr>
            <w:tcW w:w="1134" w:type="dxa"/>
            <w:noWrap/>
          </w:tcPr>
          <w:p w:rsidR="00041212" w:rsidRPr="00712DC7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33,6</w:t>
            </w:r>
          </w:p>
        </w:tc>
        <w:tc>
          <w:tcPr>
            <w:tcW w:w="1134" w:type="dxa"/>
            <w:noWrap/>
          </w:tcPr>
          <w:p w:rsidR="00041212" w:rsidRPr="002A7235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58,92</w:t>
            </w:r>
          </w:p>
        </w:tc>
        <w:tc>
          <w:tcPr>
            <w:tcW w:w="1134" w:type="dxa"/>
            <w:noWrap/>
          </w:tcPr>
          <w:p w:rsidR="00041212" w:rsidRPr="00041212" w:rsidRDefault="00487BA7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86,2</w:t>
            </w:r>
          </w:p>
        </w:tc>
        <w:tc>
          <w:tcPr>
            <w:tcW w:w="1276" w:type="dxa"/>
            <w:noWrap/>
          </w:tcPr>
          <w:p w:rsidR="00041212" w:rsidRPr="00712DC7" w:rsidRDefault="00F86ECC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204,66</w:t>
            </w:r>
          </w:p>
        </w:tc>
        <w:tc>
          <w:tcPr>
            <w:tcW w:w="1418" w:type="dxa"/>
          </w:tcPr>
          <w:p w:rsidR="00041212" w:rsidRPr="00712DC7" w:rsidRDefault="00487BA7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124,15</w:t>
            </w:r>
          </w:p>
        </w:tc>
        <w:tc>
          <w:tcPr>
            <w:tcW w:w="1417" w:type="dxa"/>
          </w:tcPr>
          <w:p w:rsidR="00041212" w:rsidRPr="00712DC7" w:rsidRDefault="001B7EB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041212" w:rsidRPr="00615F56" w:rsidTr="00BC377A">
        <w:trPr>
          <w:trHeight w:val="315"/>
        </w:trPr>
        <w:tc>
          <w:tcPr>
            <w:tcW w:w="392" w:type="dxa"/>
          </w:tcPr>
          <w:p w:rsidR="00041212" w:rsidRPr="00712DC7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1212" w:rsidRPr="00712DC7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1212" w:rsidRPr="00712DC7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041212" w:rsidRPr="00712DC7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средства, планируемые к привлечению из  федерального  </w:t>
            </w: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бюджета</w:t>
            </w:r>
          </w:p>
        </w:tc>
        <w:tc>
          <w:tcPr>
            <w:tcW w:w="1134" w:type="dxa"/>
            <w:noWrap/>
          </w:tcPr>
          <w:p w:rsidR="00041212" w:rsidRPr="00712DC7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041212" w:rsidRPr="00712DC7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041212" w:rsidRPr="002A7235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noWrap/>
          </w:tcPr>
          <w:p w:rsidR="00041212" w:rsidRPr="00041212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041212" w:rsidRPr="00712DC7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41212" w:rsidRPr="00712DC7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41212" w:rsidRPr="00712DC7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1212" w:rsidRPr="00615F56" w:rsidTr="00BC377A">
        <w:trPr>
          <w:trHeight w:val="315"/>
        </w:trPr>
        <w:tc>
          <w:tcPr>
            <w:tcW w:w="392" w:type="dxa"/>
          </w:tcPr>
          <w:p w:rsidR="00041212" w:rsidRPr="00712DC7" w:rsidRDefault="00041212" w:rsidP="000412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1212" w:rsidRPr="00712DC7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1212" w:rsidRPr="00712DC7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041212" w:rsidRPr="00712DC7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республиканского бюджета</w:t>
            </w:r>
          </w:p>
        </w:tc>
        <w:tc>
          <w:tcPr>
            <w:tcW w:w="1134" w:type="dxa"/>
            <w:noWrap/>
          </w:tcPr>
          <w:p w:rsidR="00041212" w:rsidRPr="00712DC7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041212" w:rsidRPr="00712DC7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041212" w:rsidRPr="002A7235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noWrap/>
          </w:tcPr>
          <w:p w:rsidR="00041212" w:rsidRPr="00041212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041212" w:rsidRPr="00712DC7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41212" w:rsidRPr="00712DC7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41212" w:rsidRPr="00712DC7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1212" w:rsidRPr="00615F56" w:rsidTr="00BC377A">
        <w:trPr>
          <w:trHeight w:val="315"/>
        </w:trPr>
        <w:tc>
          <w:tcPr>
            <w:tcW w:w="392" w:type="dxa"/>
          </w:tcPr>
          <w:p w:rsidR="00041212" w:rsidRPr="00712DC7" w:rsidRDefault="00041212" w:rsidP="000412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1212" w:rsidRPr="00712DC7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1212" w:rsidRPr="00712DC7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041212" w:rsidRPr="00712DC7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бюджета  муниципального района</w:t>
            </w:r>
          </w:p>
        </w:tc>
        <w:tc>
          <w:tcPr>
            <w:tcW w:w="1134" w:type="dxa"/>
            <w:noWrap/>
          </w:tcPr>
          <w:p w:rsidR="00041212" w:rsidRPr="00712DC7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041212" w:rsidRPr="00712DC7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041212" w:rsidRPr="002A7235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noWrap/>
          </w:tcPr>
          <w:p w:rsidR="00041212" w:rsidRPr="00041212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041212" w:rsidRPr="00712DC7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41212" w:rsidRPr="00712DC7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41212" w:rsidRPr="00712DC7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1212" w:rsidRPr="00615F56" w:rsidTr="00BC377A">
        <w:trPr>
          <w:trHeight w:val="315"/>
        </w:trPr>
        <w:tc>
          <w:tcPr>
            <w:tcW w:w="392" w:type="dxa"/>
          </w:tcPr>
          <w:p w:rsidR="00041212" w:rsidRPr="00712DC7" w:rsidRDefault="00041212" w:rsidP="000412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1212" w:rsidRPr="00712DC7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1212" w:rsidRPr="00712DC7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041212" w:rsidRPr="00712DC7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134" w:type="dxa"/>
            <w:noWrap/>
          </w:tcPr>
          <w:p w:rsidR="00041212" w:rsidRPr="00712DC7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041212" w:rsidRPr="00712DC7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041212" w:rsidRPr="002A7235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noWrap/>
          </w:tcPr>
          <w:p w:rsidR="00041212" w:rsidRPr="00041212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041212" w:rsidRPr="00712DC7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41212" w:rsidRPr="00712DC7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41212" w:rsidRPr="00712DC7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1212" w:rsidRPr="00615F56" w:rsidTr="00BC377A">
        <w:trPr>
          <w:trHeight w:val="315"/>
        </w:trPr>
        <w:tc>
          <w:tcPr>
            <w:tcW w:w="392" w:type="dxa"/>
          </w:tcPr>
          <w:p w:rsidR="00041212" w:rsidRPr="00712DC7" w:rsidRDefault="00041212" w:rsidP="000412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1984" w:type="dxa"/>
          </w:tcPr>
          <w:p w:rsidR="00041212" w:rsidRPr="00712DC7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</w:t>
            </w:r>
          </w:p>
        </w:tc>
        <w:tc>
          <w:tcPr>
            <w:tcW w:w="1843" w:type="dxa"/>
          </w:tcPr>
          <w:p w:rsidR="00041212" w:rsidRPr="00712DC7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12DC7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 управления муниципальной собственностью</w:t>
            </w:r>
          </w:p>
        </w:tc>
        <w:tc>
          <w:tcPr>
            <w:tcW w:w="2126" w:type="dxa"/>
          </w:tcPr>
          <w:p w:rsidR="00041212" w:rsidRPr="00BC377A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37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noWrap/>
          </w:tcPr>
          <w:p w:rsidR="00041212" w:rsidRPr="00BC377A" w:rsidRDefault="00F86ECC" w:rsidP="0004121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3171,73</w:t>
            </w:r>
          </w:p>
        </w:tc>
        <w:tc>
          <w:tcPr>
            <w:tcW w:w="1134" w:type="dxa"/>
            <w:noWrap/>
          </w:tcPr>
          <w:p w:rsidR="00041212" w:rsidRPr="00BC377A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846,74</w:t>
            </w:r>
          </w:p>
        </w:tc>
        <w:tc>
          <w:tcPr>
            <w:tcW w:w="1134" w:type="dxa"/>
            <w:noWrap/>
          </w:tcPr>
          <w:p w:rsidR="00041212" w:rsidRPr="002A7235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A72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879,91</w:t>
            </w:r>
          </w:p>
        </w:tc>
        <w:tc>
          <w:tcPr>
            <w:tcW w:w="1134" w:type="dxa"/>
            <w:noWrap/>
          </w:tcPr>
          <w:p w:rsidR="00041212" w:rsidRPr="00041212" w:rsidRDefault="00487BA7" w:rsidP="0004121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821,26</w:t>
            </w:r>
          </w:p>
        </w:tc>
        <w:tc>
          <w:tcPr>
            <w:tcW w:w="1276" w:type="dxa"/>
            <w:noWrap/>
          </w:tcPr>
          <w:p w:rsidR="00041212" w:rsidRPr="00BC377A" w:rsidRDefault="00F86ECC" w:rsidP="0004121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485,02</w:t>
            </w:r>
          </w:p>
        </w:tc>
        <w:tc>
          <w:tcPr>
            <w:tcW w:w="1418" w:type="dxa"/>
          </w:tcPr>
          <w:p w:rsidR="00041212" w:rsidRPr="00BC377A" w:rsidRDefault="00487BA7" w:rsidP="0004121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69,4</w:t>
            </w:r>
          </w:p>
        </w:tc>
        <w:tc>
          <w:tcPr>
            <w:tcW w:w="1417" w:type="dxa"/>
          </w:tcPr>
          <w:p w:rsidR="00041212" w:rsidRPr="00BC377A" w:rsidRDefault="001B7EB2" w:rsidP="0004121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69,4</w:t>
            </w:r>
          </w:p>
        </w:tc>
      </w:tr>
      <w:tr w:rsidR="00041212" w:rsidRPr="00615F56" w:rsidTr="00BC377A">
        <w:trPr>
          <w:trHeight w:val="315"/>
        </w:trPr>
        <w:tc>
          <w:tcPr>
            <w:tcW w:w="392" w:type="dxa"/>
          </w:tcPr>
          <w:p w:rsidR="00041212" w:rsidRPr="00712DC7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1212" w:rsidRPr="00712DC7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1212" w:rsidRPr="00712DC7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041212" w:rsidRPr="00712DC7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 МО Чергинское сельское поселение</w:t>
            </w:r>
          </w:p>
        </w:tc>
        <w:tc>
          <w:tcPr>
            <w:tcW w:w="1134" w:type="dxa"/>
            <w:noWrap/>
          </w:tcPr>
          <w:p w:rsidR="00041212" w:rsidRPr="00712DC7" w:rsidRDefault="00F86ECC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3171,73</w:t>
            </w:r>
          </w:p>
        </w:tc>
        <w:tc>
          <w:tcPr>
            <w:tcW w:w="1134" w:type="dxa"/>
            <w:noWrap/>
          </w:tcPr>
          <w:p w:rsidR="00041212" w:rsidRPr="00712DC7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846,74</w:t>
            </w:r>
          </w:p>
        </w:tc>
        <w:tc>
          <w:tcPr>
            <w:tcW w:w="1134" w:type="dxa"/>
            <w:noWrap/>
          </w:tcPr>
          <w:p w:rsidR="00041212" w:rsidRPr="002A7235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879,91</w:t>
            </w:r>
          </w:p>
        </w:tc>
        <w:tc>
          <w:tcPr>
            <w:tcW w:w="1134" w:type="dxa"/>
            <w:noWrap/>
          </w:tcPr>
          <w:p w:rsidR="00041212" w:rsidRPr="00041212" w:rsidRDefault="00487BA7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821,26</w:t>
            </w:r>
          </w:p>
        </w:tc>
        <w:tc>
          <w:tcPr>
            <w:tcW w:w="1276" w:type="dxa"/>
            <w:noWrap/>
          </w:tcPr>
          <w:p w:rsidR="00041212" w:rsidRPr="00712DC7" w:rsidRDefault="00F86ECC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485,02</w:t>
            </w:r>
          </w:p>
        </w:tc>
        <w:tc>
          <w:tcPr>
            <w:tcW w:w="1418" w:type="dxa"/>
          </w:tcPr>
          <w:p w:rsidR="00041212" w:rsidRPr="00712DC7" w:rsidRDefault="00487BA7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69,4</w:t>
            </w:r>
          </w:p>
        </w:tc>
        <w:tc>
          <w:tcPr>
            <w:tcW w:w="1417" w:type="dxa"/>
          </w:tcPr>
          <w:p w:rsidR="00041212" w:rsidRPr="00712DC7" w:rsidRDefault="001B7EB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69,4</w:t>
            </w:r>
          </w:p>
        </w:tc>
      </w:tr>
      <w:tr w:rsidR="00041212" w:rsidRPr="00615F56" w:rsidTr="00BC377A">
        <w:trPr>
          <w:trHeight w:val="315"/>
        </w:trPr>
        <w:tc>
          <w:tcPr>
            <w:tcW w:w="392" w:type="dxa"/>
          </w:tcPr>
          <w:p w:rsidR="00041212" w:rsidRPr="00712DC7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1212" w:rsidRPr="00712DC7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1212" w:rsidRPr="00712DC7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041212" w:rsidRPr="00712DC7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федерального  бюджета</w:t>
            </w:r>
          </w:p>
        </w:tc>
        <w:tc>
          <w:tcPr>
            <w:tcW w:w="1134" w:type="dxa"/>
            <w:noWrap/>
          </w:tcPr>
          <w:p w:rsidR="00041212" w:rsidRPr="00712DC7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041212" w:rsidRPr="00712DC7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041212" w:rsidRPr="002A7235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041212" w:rsidRPr="00041212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041212" w:rsidRPr="00712DC7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41212" w:rsidRPr="00712DC7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41212" w:rsidRPr="00712DC7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1212" w:rsidRPr="00615F56" w:rsidTr="00BC377A">
        <w:trPr>
          <w:trHeight w:val="315"/>
        </w:trPr>
        <w:tc>
          <w:tcPr>
            <w:tcW w:w="392" w:type="dxa"/>
          </w:tcPr>
          <w:p w:rsidR="00041212" w:rsidRPr="00712DC7" w:rsidRDefault="00041212" w:rsidP="000412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1212" w:rsidRPr="00712DC7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1212" w:rsidRPr="00712DC7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041212" w:rsidRPr="00712DC7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средства, планируемые к привлечению из   </w:t>
            </w: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республиканского бюджета</w:t>
            </w:r>
          </w:p>
        </w:tc>
        <w:tc>
          <w:tcPr>
            <w:tcW w:w="1134" w:type="dxa"/>
            <w:noWrap/>
          </w:tcPr>
          <w:p w:rsidR="00041212" w:rsidRPr="00712DC7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041212" w:rsidRPr="00712DC7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041212" w:rsidRPr="002A7235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041212" w:rsidRPr="00041212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041212" w:rsidRPr="00712DC7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41212" w:rsidRPr="00712DC7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41212" w:rsidRPr="00712DC7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1212" w:rsidRPr="00615F56" w:rsidTr="00BC377A">
        <w:trPr>
          <w:trHeight w:val="315"/>
        </w:trPr>
        <w:tc>
          <w:tcPr>
            <w:tcW w:w="392" w:type="dxa"/>
          </w:tcPr>
          <w:p w:rsidR="00041212" w:rsidRPr="00712DC7" w:rsidRDefault="00041212" w:rsidP="000412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1212" w:rsidRPr="00712DC7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1212" w:rsidRPr="00712DC7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041212" w:rsidRPr="00712DC7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бюджета  муниципального района</w:t>
            </w:r>
          </w:p>
        </w:tc>
        <w:tc>
          <w:tcPr>
            <w:tcW w:w="1134" w:type="dxa"/>
            <w:noWrap/>
          </w:tcPr>
          <w:p w:rsidR="00041212" w:rsidRPr="00712DC7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041212" w:rsidRPr="00712DC7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041212" w:rsidRPr="002A7235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041212" w:rsidRPr="00041212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041212" w:rsidRPr="00712DC7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41212" w:rsidRPr="00712DC7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41212" w:rsidRPr="00712DC7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1212" w:rsidRPr="00615F56" w:rsidTr="00BC377A">
        <w:trPr>
          <w:trHeight w:val="315"/>
        </w:trPr>
        <w:tc>
          <w:tcPr>
            <w:tcW w:w="392" w:type="dxa"/>
          </w:tcPr>
          <w:p w:rsidR="00041212" w:rsidRPr="00712DC7" w:rsidRDefault="00041212" w:rsidP="000412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1212" w:rsidRPr="00712DC7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1212" w:rsidRPr="00712DC7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041212" w:rsidRPr="00712DC7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134" w:type="dxa"/>
            <w:noWrap/>
          </w:tcPr>
          <w:p w:rsidR="00041212" w:rsidRPr="00712DC7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041212" w:rsidRPr="00712DC7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041212" w:rsidRPr="002A7235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041212" w:rsidRPr="00041212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041212" w:rsidRPr="00712DC7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41212" w:rsidRPr="00712DC7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41212" w:rsidRPr="00712DC7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1212" w:rsidRPr="00615F56" w:rsidTr="00BC377A">
        <w:trPr>
          <w:trHeight w:val="315"/>
        </w:trPr>
        <w:tc>
          <w:tcPr>
            <w:tcW w:w="392" w:type="dxa"/>
          </w:tcPr>
          <w:p w:rsidR="00041212" w:rsidRPr="00712DC7" w:rsidRDefault="00041212" w:rsidP="000412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041212" w:rsidRPr="00646E5F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46E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Подпрограмма </w:t>
            </w:r>
          </w:p>
        </w:tc>
        <w:tc>
          <w:tcPr>
            <w:tcW w:w="1843" w:type="dxa"/>
          </w:tcPr>
          <w:p w:rsidR="00041212" w:rsidRPr="00712DC7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12DC7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условий реализации муниципальной программы</w:t>
            </w:r>
          </w:p>
        </w:tc>
        <w:tc>
          <w:tcPr>
            <w:tcW w:w="2126" w:type="dxa"/>
          </w:tcPr>
          <w:p w:rsidR="00041212" w:rsidRPr="00BC377A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37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noWrap/>
          </w:tcPr>
          <w:p w:rsidR="00041212" w:rsidRPr="00BC377A" w:rsidRDefault="000C3539" w:rsidP="0004121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10377,04</w:t>
            </w:r>
          </w:p>
        </w:tc>
        <w:tc>
          <w:tcPr>
            <w:tcW w:w="1134" w:type="dxa"/>
            <w:noWrap/>
          </w:tcPr>
          <w:p w:rsidR="00041212" w:rsidRPr="00BC377A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1459,49</w:t>
            </w:r>
          </w:p>
        </w:tc>
        <w:tc>
          <w:tcPr>
            <w:tcW w:w="1134" w:type="dxa"/>
            <w:noWrap/>
          </w:tcPr>
          <w:p w:rsidR="00041212" w:rsidRPr="002A7235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A72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1490,87</w:t>
            </w:r>
          </w:p>
        </w:tc>
        <w:tc>
          <w:tcPr>
            <w:tcW w:w="1134" w:type="dxa"/>
            <w:noWrap/>
          </w:tcPr>
          <w:p w:rsidR="00041212" w:rsidRPr="00041212" w:rsidRDefault="000C3539" w:rsidP="0004121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1700,32</w:t>
            </w:r>
          </w:p>
        </w:tc>
        <w:tc>
          <w:tcPr>
            <w:tcW w:w="1276" w:type="dxa"/>
            <w:noWrap/>
          </w:tcPr>
          <w:p w:rsidR="00041212" w:rsidRPr="00BC377A" w:rsidRDefault="000C3539" w:rsidP="0004121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1739,3</w:t>
            </w:r>
          </w:p>
        </w:tc>
        <w:tc>
          <w:tcPr>
            <w:tcW w:w="1418" w:type="dxa"/>
          </w:tcPr>
          <w:p w:rsidR="00041212" w:rsidRPr="00BC377A" w:rsidRDefault="001B7EB2" w:rsidP="0004121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2063,69</w:t>
            </w:r>
          </w:p>
        </w:tc>
        <w:tc>
          <w:tcPr>
            <w:tcW w:w="1417" w:type="dxa"/>
          </w:tcPr>
          <w:p w:rsidR="00041212" w:rsidRPr="00BC377A" w:rsidRDefault="001B7EB2" w:rsidP="0004121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1923,37</w:t>
            </w:r>
          </w:p>
        </w:tc>
      </w:tr>
      <w:tr w:rsidR="00041212" w:rsidRPr="00615F56" w:rsidTr="00BC377A">
        <w:trPr>
          <w:trHeight w:val="315"/>
        </w:trPr>
        <w:tc>
          <w:tcPr>
            <w:tcW w:w="392" w:type="dxa"/>
          </w:tcPr>
          <w:p w:rsidR="00041212" w:rsidRPr="00712DC7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1212" w:rsidRPr="00712DC7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1212" w:rsidRPr="00712DC7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041212" w:rsidRPr="00712DC7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 МО Чергинское  сельское поселение</w:t>
            </w:r>
          </w:p>
        </w:tc>
        <w:tc>
          <w:tcPr>
            <w:tcW w:w="1134" w:type="dxa"/>
            <w:noWrap/>
          </w:tcPr>
          <w:p w:rsidR="00041212" w:rsidRPr="00712DC7" w:rsidRDefault="000C3539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10377,04</w:t>
            </w:r>
          </w:p>
        </w:tc>
        <w:tc>
          <w:tcPr>
            <w:tcW w:w="1134" w:type="dxa"/>
            <w:noWrap/>
          </w:tcPr>
          <w:p w:rsidR="00041212" w:rsidRPr="00BB31EF" w:rsidRDefault="00041212" w:rsidP="0004121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1459,49</w:t>
            </w:r>
          </w:p>
        </w:tc>
        <w:tc>
          <w:tcPr>
            <w:tcW w:w="1134" w:type="dxa"/>
            <w:noWrap/>
          </w:tcPr>
          <w:p w:rsidR="00041212" w:rsidRPr="002A7235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2A7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1490,87</w:t>
            </w:r>
          </w:p>
        </w:tc>
        <w:tc>
          <w:tcPr>
            <w:tcW w:w="1134" w:type="dxa"/>
            <w:noWrap/>
          </w:tcPr>
          <w:p w:rsidR="00041212" w:rsidRPr="00041212" w:rsidRDefault="000C3539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1700,32</w:t>
            </w:r>
          </w:p>
        </w:tc>
        <w:tc>
          <w:tcPr>
            <w:tcW w:w="1276" w:type="dxa"/>
            <w:noWrap/>
          </w:tcPr>
          <w:p w:rsidR="00041212" w:rsidRPr="00712DC7" w:rsidRDefault="000C3539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1739,3</w:t>
            </w:r>
          </w:p>
        </w:tc>
        <w:tc>
          <w:tcPr>
            <w:tcW w:w="1418" w:type="dxa"/>
          </w:tcPr>
          <w:p w:rsidR="00041212" w:rsidRPr="00712DC7" w:rsidRDefault="001B7EB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2063,69</w:t>
            </w:r>
          </w:p>
        </w:tc>
        <w:tc>
          <w:tcPr>
            <w:tcW w:w="1417" w:type="dxa"/>
          </w:tcPr>
          <w:p w:rsidR="00041212" w:rsidRPr="00712DC7" w:rsidRDefault="001B7EB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1923,37</w:t>
            </w:r>
          </w:p>
        </w:tc>
      </w:tr>
      <w:tr w:rsidR="00041212" w:rsidRPr="00615F56" w:rsidTr="00BC377A">
        <w:trPr>
          <w:trHeight w:val="315"/>
        </w:trPr>
        <w:tc>
          <w:tcPr>
            <w:tcW w:w="392" w:type="dxa"/>
          </w:tcPr>
          <w:p w:rsidR="00041212" w:rsidRPr="00712DC7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1212" w:rsidRPr="00712DC7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1212" w:rsidRPr="00712DC7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041212" w:rsidRPr="00712DC7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федерального  бюджета</w:t>
            </w:r>
          </w:p>
        </w:tc>
        <w:tc>
          <w:tcPr>
            <w:tcW w:w="1134" w:type="dxa"/>
            <w:noWrap/>
          </w:tcPr>
          <w:p w:rsidR="00041212" w:rsidRPr="00712DC7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041212" w:rsidRPr="00712DC7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041212" w:rsidRPr="002A7235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noWrap/>
          </w:tcPr>
          <w:p w:rsidR="00041212" w:rsidRPr="00041212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041212" w:rsidRPr="00712DC7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41212" w:rsidRPr="00712DC7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41212" w:rsidRPr="00712DC7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1212" w:rsidRPr="00615F56" w:rsidTr="00BC377A">
        <w:trPr>
          <w:trHeight w:val="315"/>
        </w:trPr>
        <w:tc>
          <w:tcPr>
            <w:tcW w:w="392" w:type="dxa"/>
          </w:tcPr>
          <w:p w:rsidR="00041212" w:rsidRPr="00712DC7" w:rsidRDefault="00041212" w:rsidP="000412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1212" w:rsidRPr="00712DC7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1212" w:rsidRPr="00712DC7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041212" w:rsidRPr="00712DC7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республиканского бюджета</w:t>
            </w:r>
          </w:p>
        </w:tc>
        <w:tc>
          <w:tcPr>
            <w:tcW w:w="1134" w:type="dxa"/>
            <w:noWrap/>
          </w:tcPr>
          <w:p w:rsidR="00041212" w:rsidRPr="00712DC7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041212" w:rsidRPr="00712DC7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041212" w:rsidRPr="002A7235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noWrap/>
          </w:tcPr>
          <w:p w:rsidR="00041212" w:rsidRPr="00041212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041212" w:rsidRPr="00712DC7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41212" w:rsidRPr="00712DC7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41212" w:rsidRPr="00712DC7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1212" w:rsidRPr="00615F56" w:rsidTr="00BC377A">
        <w:trPr>
          <w:trHeight w:val="315"/>
        </w:trPr>
        <w:tc>
          <w:tcPr>
            <w:tcW w:w="392" w:type="dxa"/>
          </w:tcPr>
          <w:p w:rsidR="00041212" w:rsidRPr="00712DC7" w:rsidRDefault="00041212" w:rsidP="000412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1212" w:rsidRPr="00712DC7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1212" w:rsidRPr="00712DC7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041212" w:rsidRPr="00712DC7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средства, планируемые к привлечению из   бюджета  </w:t>
            </w: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муниципального района</w:t>
            </w:r>
          </w:p>
        </w:tc>
        <w:tc>
          <w:tcPr>
            <w:tcW w:w="1134" w:type="dxa"/>
            <w:noWrap/>
          </w:tcPr>
          <w:p w:rsidR="00041212" w:rsidRPr="00712DC7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041212" w:rsidRPr="00712DC7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041212" w:rsidRPr="002A7235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noWrap/>
          </w:tcPr>
          <w:p w:rsidR="00041212" w:rsidRPr="00041212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041212" w:rsidRPr="00712DC7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41212" w:rsidRPr="00712DC7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41212" w:rsidRPr="00712DC7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1212" w:rsidRPr="00615F56" w:rsidTr="00BC377A">
        <w:trPr>
          <w:trHeight w:val="315"/>
        </w:trPr>
        <w:tc>
          <w:tcPr>
            <w:tcW w:w="392" w:type="dxa"/>
          </w:tcPr>
          <w:p w:rsidR="00041212" w:rsidRPr="00712DC7" w:rsidRDefault="00041212" w:rsidP="000412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1212" w:rsidRPr="00712DC7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1212" w:rsidRPr="00712DC7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041212" w:rsidRPr="00712DC7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134" w:type="dxa"/>
            <w:noWrap/>
          </w:tcPr>
          <w:p w:rsidR="00041212" w:rsidRPr="00712DC7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041212" w:rsidRPr="00712DC7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041212" w:rsidRPr="002A7235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noWrap/>
          </w:tcPr>
          <w:p w:rsidR="00041212" w:rsidRPr="00041212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041212" w:rsidRPr="00712DC7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41212" w:rsidRPr="00712DC7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41212" w:rsidRPr="00712DC7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1212" w:rsidRPr="00615F56" w:rsidTr="00BC377A">
        <w:trPr>
          <w:trHeight w:val="315"/>
        </w:trPr>
        <w:tc>
          <w:tcPr>
            <w:tcW w:w="392" w:type="dxa"/>
          </w:tcPr>
          <w:p w:rsidR="00041212" w:rsidRPr="00712DC7" w:rsidRDefault="00041212" w:rsidP="000412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1984" w:type="dxa"/>
          </w:tcPr>
          <w:p w:rsidR="00041212" w:rsidRPr="00712DC7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</w:t>
            </w:r>
          </w:p>
        </w:tc>
        <w:tc>
          <w:tcPr>
            <w:tcW w:w="1843" w:type="dxa"/>
          </w:tcPr>
          <w:p w:rsidR="00041212" w:rsidRPr="00712DC7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Повышение эффективности муниципального управления</w:t>
            </w:r>
          </w:p>
        </w:tc>
        <w:tc>
          <w:tcPr>
            <w:tcW w:w="2126" w:type="dxa"/>
          </w:tcPr>
          <w:p w:rsidR="00041212" w:rsidRPr="00BC377A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37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noWrap/>
          </w:tcPr>
          <w:p w:rsidR="00041212" w:rsidRPr="00BC377A" w:rsidRDefault="000C3539" w:rsidP="0004121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10377,04</w:t>
            </w:r>
          </w:p>
        </w:tc>
        <w:tc>
          <w:tcPr>
            <w:tcW w:w="1134" w:type="dxa"/>
            <w:noWrap/>
          </w:tcPr>
          <w:p w:rsidR="00041212" w:rsidRPr="00BC377A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1459,49</w:t>
            </w:r>
          </w:p>
        </w:tc>
        <w:tc>
          <w:tcPr>
            <w:tcW w:w="1134" w:type="dxa"/>
            <w:noWrap/>
          </w:tcPr>
          <w:p w:rsidR="00041212" w:rsidRPr="002A7235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A72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1490,87</w:t>
            </w:r>
          </w:p>
        </w:tc>
        <w:tc>
          <w:tcPr>
            <w:tcW w:w="1134" w:type="dxa"/>
            <w:noWrap/>
          </w:tcPr>
          <w:p w:rsidR="00041212" w:rsidRPr="00041212" w:rsidRDefault="000C3539" w:rsidP="00041212">
            <w:pPr>
              <w:spacing w:after="0" w:line="240" w:lineRule="auto"/>
              <w:rPr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1700,32</w:t>
            </w:r>
          </w:p>
        </w:tc>
        <w:tc>
          <w:tcPr>
            <w:tcW w:w="1276" w:type="dxa"/>
            <w:noWrap/>
          </w:tcPr>
          <w:p w:rsidR="00041212" w:rsidRPr="00BC377A" w:rsidRDefault="000C3539" w:rsidP="0004121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1739,3</w:t>
            </w:r>
          </w:p>
        </w:tc>
        <w:tc>
          <w:tcPr>
            <w:tcW w:w="1418" w:type="dxa"/>
          </w:tcPr>
          <w:p w:rsidR="00041212" w:rsidRPr="00BC377A" w:rsidRDefault="001B7EB2" w:rsidP="0004121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2063,69</w:t>
            </w:r>
          </w:p>
        </w:tc>
        <w:tc>
          <w:tcPr>
            <w:tcW w:w="1417" w:type="dxa"/>
          </w:tcPr>
          <w:p w:rsidR="00041212" w:rsidRPr="00BC377A" w:rsidRDefault="001B7EB2" w:rsidP="0004121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1923,37</w:t>
            </w:r>
          </w:p>
        </w:tc>
      </w:tr>
      <w:tr w:rsidR="00041212" w:rsidRPr="00615F56" w:rsidTr="00BC377A">
        <w:trPr>
          <w:trHeight w:val="315"/>
        </w:trPr>
        <w:tc>
          <w:tcPr>
            <w:tcW w:w="392" w:type="dxa"/>
          </w:tcPr>
          <w:p w:rsidR="00041212" w:rsidRPr="00712DC7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1212" w:rsidRPr="00712DC7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1212" w:rsidRPr="00712DC7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041212" w:rsidRPr="00712DC7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 МО Чергинское сельское поселение</w:t>
            </w:r>
          </w:p>
        </w:tc>
        <w:tc>
          <w:tcPr>
            <w:tcW w:w="1134" w:type="dxa"/>
            <w:noWrap/>
          </w:tcPr>
          <w:p w:rsidR="00041212" w:rsidRDefault="000C3539" w:rsidP="0004121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10377,04</w:t>
            </w:r>
          </w:p>
        </w:tc>
        <w:tc>
          <w:tcPr>
            <w:tcW w:w="1134" w:type="dxa"/>
            <w:noWrap/>
          </w:tcPr>
          <w:p w:rsidR="00041212" w:rsidRPr="00712DC7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1459,49</w:t>
            </w:r>
          </w:p>
        </w:tc>
        <w:tc>
          <w:tcPr>
            <w:tcW w:w="1134" w:type="dxa"/>
            <w:noWrap/>
          </w:tcPr>
          <w:p w:rsidR="00041212" w:rsidRPr="002A7235" w:rsidRDefault="00041212" w:rsidP="00041212">
            <w:pPr>
              <w:spacing w:after="0" w:line="240" w:lineRule="auto"/>
            </w:pPr>
            <w:r w:rsidRPr="002A7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1490,87</w:t>
            </w:r>
          </w:p>
        </w:tc>
        <w:tc>
          <w:tcPr>
            <w:tcW w:w="1134" w:type="dxa"/>
            <w:noWrap/>
          </w:tcPr>
          <w:p w:rsidR="00041212" w:rsidRPr="00041212" w:rsidRDefault="000C3539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1700,32</w:t>
            </w:r>
          </w:p>
        </w:tc>
        <w:tc>
          <w:tcPr>
            <w:tcW w:w="1276" w:type="dxa"/>
            <w:noWrap/>
          </w:tcPr>
          <w:p w:rsidR="00041212" w:rsidRPr="00712DC7" w:rsidRDefault="000C3539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1739,3</w:t>
            </w:r>
          </w:p>
        </w:tc>
        <w:tc>
          <w:tcPr>
            <w:tcW w:w="1418" w:type="dxa"/>
          </w:tcPr>
          <w:p w:rsidR="00041212" w:rsidRPr="00712DC7" w:rsidRDefault="001B7EB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2063,69</w:t>
            </w:r>
          </w:p>
        </w:tc>
        <w:tc>
          <w:tcPr>
            <w:tcW w:w="1417" w:type="dxa"/>
          </w:tcPr>
          <w:p w:rsidR="00041212" w:rsidRPr="00712DC7" w:rsidRDefault="001B7EB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1923,37</w:t>
            </w:r>
          </w:p>
        </w:tc>
      </w:tr>
      <w:tr w:rsidR="00041212" w:rsidRPr="00615F56" w:rsidTr="00BC377A">
        <w:trPr>
          <w:trHeight w:val="315"/>
        </w:trPr>
        <w:tc>
          <w:tcPr>
            <w:tcW w:w="392" w:type="dxa"/>
          </w:tcPr>
          <w:p w:rsidR="00041212" w:rsidRPr="00712DC7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1212" w:rsidRPr="00712DC7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1212" w:rsidRPr="00712DC7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041212" w:rsidRPr="00712DC7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федерального  бюджета</w:t>
            </w:r>
          </w:p>
        </w:tc>
        <w:tc>
          <w:tcPr>
            <w:tcW w:w="1134" w:type="dxa"/>
            <w:noWrap/>
          </w:tcPr>
          <w:p w:rsidR="00041212" w:rsidRPr="00712DC7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041212" w:rsidRPr="00712DC7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041212" w:rsidRPr="002A7235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noWrap/>
          </w:tcPr>
          <w:p w:rsidR="00041212" w:rsidRPr="00041212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041212" w:rsidRPr="00712DC7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41212" w:rsidRPr="00712DC7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41212" w:rsidRPr="00712DC7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1212" w:rsidRPr="00615F56" w:rsidTr="00BC377A">
        <w:trPr>
          <w:trHeight w:val="315"/>
        </w:trPr>
        <w:tc>
          <w:tcPr>
            <w:tcW w:w="392" w:type="dxa"/>
          </w:tcPr>
          <w:p w:rsidR="00041212" w:rsidRPr="00712DC7" w:rsidRDefault="00041212" w:rsidP="000412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1212" w:rsidRPr="00712DC7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1212" w:rsidRPr="00712DC7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041212" w:rsidRPr="00712DC7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республиканского бюджета</w:t>
            </w:r>
          </w:p>
        </w:tc>
        <w:tc>
          <w:tcPr>
            <w:tcW w:w="1134" w:type="dxa"/>
            <w:noWrap/>
          </w:tcPr>
          <w:p w:rsidR="00041212" w:rsidRPr="00712DC7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041212" w:rsidRPr="00712DC7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041212" w:rsidRPr="002A7235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noWrap/>
          </w:tcPr>
          <w:p w:rsidR="00041212" w:rsidRPr="00041212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041212" w:rsidRPr="00712DC7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41212" w:rsidRPr="00712DC7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41212" w:rsidRPr="00712DC7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1212" w:rsidRPr="00615F56" w:rsidTr="00BC377A">
        <w:trPr>
          <w:trHeight w:val="315"/>
        </w:trPr>
        <w:tc>
          <w:tcPr>
            <w:tcW w:w="392" w:type="dxa"/>
          </w:tcPr>
          <w:p w:rsidR="00041212" w:rsidRPr="00712DC7" w:rsidRDefault="00041212" w:rsidP="000412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1212" w:rsidRPr="00712DC7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1212" w:rsidRPr="00712DC7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041212" w:rsidRPr="00712DC7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бюджета  муниципального района</w:t>
            </w:r>
          </w:p>
        </w:tc>
        <w:tc>
          <w:tcPr>
            <w:tcW w:w="1134" w:type="dxa"/>
            <w:noWrap/>
          </w:tcPr>
          <w:p w:rsidR="00041212" w:rsidRPr="00712DC7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041212" w:rsidRPr="00712DC7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041212" w:rsidRPr="002A7235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noWrap/>
          </w:tcPr>
          <w:p w:rsidR="00041212" w:rsidRPr="00041212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041212" w:rsidRPr="00712DC7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41212" w:rsidRPr="00712DC7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41212" w:rsidRPr="00712DC7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1212" w:rsidRPr="00615F56" w:rsidTr="00BC377A">
        <w:trPr>
          <w:trHeight w:val="315"/>
        </w:trPr>
        <w:tc>
          <w:tcPr>
            <w:tcW w:w="392" w:type="dxa"/>
          </w:tcPr>
          <w:p w:rsidR="00041212" w:rsidRPr="00712DC7" w:rsidRDefault="00041212" w:rsidP="000412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1212" w:rsidRPr="00712DC7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1212" w:rsidRPr="00712DC7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041212" w:rsidRPr="00712DC7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134" w:type="dxa"/>
            <w:noWrap/>
          </w:tcPr>
          <w:p w:rsidR="00041212" w:rsidRPr="00712DC7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041212" w:rsidRPr="00712DC7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041212" w:rsidRPr="00712DC7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041212" w:rsidRPr="00712DC7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041212" w:rsidRPr="00712DC7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41212" w:rsidRPr="00712DC7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41212" w:rsidRPr="00712DC7" w:rsidRDefault="00041212" w:rsidP="000412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B5190" w:rsidRPr="00615F56" w:rsidRDefault="006B5190" w:rsidP="006B51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5190" w:rsidRPr="00615F56" w:rsidRDefault="006B5190" w:rsidP="006B51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123C" w:rsidRPr="00615F56" w:rsidRDefault="00A1123C">
      <w:pPr>
        <w:rPr>
          <w:rFonts w:ascii="Times New Roman" w:hAnsi="Times New Roman" w:cs="Times New Roman"/>
          <w:sz w:val="24"/>
          <w:szCs w:val="24"/>
        </w:rPr>
      </w:pPr>
    </w:p>
    <w:sectPr w:rsidR="00A1123C" w:rsidRPr="00615F56" w:rsidSect="006B519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19E0" w:rsidRDefault="005419E0" w:rsidP="007B4922">
      <w:pPr>
        <w:spacing w:after="0" w:line="240" w:lineRule="auto"/>
      </w:pPr>
      <w:r>
        <w:separator/>
      </w:r>
    </w:p>
  </w:endnote>
  <w:endnote w:type="continuationSeparator" w:id="0">
    <w:p w:rsidR="005419E0" w:rsidRDefault="005419E0" w:rsidP="007B4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65C" w:rsidRDefault="00C1265C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65C" w:rsidRDefault="00C1265C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65C" w:rsidRDefault="00C1265C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19E0" w:rsidRDefault="005419E0" w:rsidP="007B4922">
      <w:pPr>
        <w:spacing w:after="0" w:line="240" w:lineRule="auto"/>
      </w:pPr>
      <w:r>
        <w:separator/>
      </w:r>
    </w:p>
  </w:footnote>
  <w:footnote w:type="continuationSeparator" w:id="0">
    <w:p w:rsidR="005419E0" w:rsidRDefault="005419E0" w:rsidP="007B49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65C" w:rsidRDefault="00C1265C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65C" w:rsidRDefault="00C1265C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65C" w:rsidRDefault="00C1265C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C40FE"/>
    <w:multiLevelType w:val="hybridMultilevel"/>
    <w:tmpl w:val="C01EDA26"/>
    <w:lvl w:ilvl="0" w:tplc="3AA2E292">
      <w:start w:val="3"/>
      <w:numFmt w:val="decimal"/>
      <w:lvlText w:val="%1)"/>
      <w:lvlJc w:val="left"/>
      <w:pPr>
        <w:ind w:left="900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18104F14"/>
    <w:multiLevelType w:val="hybridMultilevel"/>
    <w:tmpl w:val="86920F96"/>
    <w:lvl w:ilvl="0" w:tplc="A28EC426">
      <w:start w:val="1"/>
      <w:numFmt w:val="decimal"/>
      <w:lvlText w:val="%1."/>
      <w:lvlJc w:val="left"/>
      <w:pPr>
        <w:ind w:left="1200" w:hanging="480"/>
      </w:pPr>
      <w:rPr>
        <w:rFonts w:ascii="Calibri" w:hAnsi="Calibri" w:cs="Calibri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4511A5"/>
    <w:multiLevelType w:val="hybridMultilevel"/>
    <w:tmpl w:val="7D583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1555DE"/>
    <w:multiLevelType w:val="hybridMultilevel"/>
    <w:tmpl w:val="C01EDA26"/>
    <w:lvl w:ilvl="0" w:tplc="3AA2E292">
      <w:start w:val="3"/>
      <w:numFmt w:val="decimal"/>
      <w:lvlText w:val="%1)"/>
      <w:lvlJc w:val="left"/>
      <w:pPr>
        <w:ind w:left="900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2B825ED5"/>
    <w:multiLevelType w:val="hybridMultilevel"/>
    <w:tmpl w:val="303A963A"/>
    <w:lvl w:ilvl="0" w:tplc="6B4CDF7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3E36515D"/>
    <w:multiLevelType w:val="hybridMultilevel"/>
    <w:tmpl w:val="F746E830"/>
    <w:lvl w:ilvl="0" w:tplc="9C6C5F06">
      <w:start w:val="1"/>
      <w:numFmt w:val="decimal"/>
      <w:lvlText w:val="%1)"/>
      <w:lvlJc w:val="left"/>
      <w:pPr>
        <w:ind w:left="1654" w:hanging="94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49AE5897"/>
    <w:multiLevelType w:val="hybridMultilevel"/>
    <w:tmpl w:val="8C8A3710"/>
    <w:lvl w:ilvl="0" w:tplc="4F1AFC24">
      <w:start w:val="1"/>
      <w:numFmt w:val="decimal"/>
      <w:lvlText w:val="%1."/>
      <w:lvlJc w:val="left"/>
      <w:pPr>
        <w:ind w:left="12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  <w:rPr>
        <w:rFonts w:cs="Times New Roman"/>
      </w:rPr>
    </w:lvl>
  </w:abstractNum>
  <w:abstractNum w:abstractNumId="7">
    <w:nsid w:val="4C6E5E5C"/>
    <w:multiLevelType w:val="hybridMultilevel"/>
    <w:tmpl w:val="50A0899E"/>
    <w:lvl w:ilvl="0" w:tplc="D89EAA8A">
      <w:start w:val="1"/>
      <w:numFmt w:val="decimal"/>
      <w:lvlText w:val="%1)"/>
      <w:lvlJc w:val="left"/>
      <w:pPr>
        <w:ind w:left="1849" w:hanging="114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4DCD7DF7"/>
    <w:multiLevelType w:val="hybridMultilevel"/>
    <w:tmpl w:val="C01EDA26"/>
    <w:lvl w:ilvl="0" w:tplc="3AA2E292">
      <w:start w:val="3"/>
      <w:numFmt w:val="decimal"/>
      <w:lvlText w:val="%1)"/>
      <w:lvlJc w:val="left"/>
      <w:pPr>
        <w:ind w:left="900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>
    <w:nsid w:val="4F0246F9"/>
    <w:multiLevelType w:val="hybridMultilevel"/>
    <w:tmpl w:val="C3565E40"/>
    <w:lvl w:ilvl="0" w:tplc="CBBEC066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4FD444E7"/>
    <w:multiLevelType w:val="hybridMultilevel"/>
    <w:tmpl w:val="73B8BABA"/>
    <w:lvl w:ilvl="0" w:tplc="A76A30A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51E51175"/>
    <w:multiLevelType w:val="hybridMultilevel"/>
    <w:tmpl w:val="6D78F172"/>
    <w:lvl w:ilvl="0" w:tplc="766443F4">
      <w:start w:val="1"/>
      <w:numFmt w:val="decimal"/>
      <w:lvlText w:val="%1)"/>
      <w:lvlJc w:val="left"/>
      <w:pPr>
        <w:ind w:left="900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2">
    <w:nsid w:val="541E4917"/>
    <w:multiLevelType w:val="hybridMultilevel"/>
    <w:tmpl w:val="C0ECD30A"/>
    <w:lvl w:ilvl="0" w:tplc="CB1EE512">
      <w:start w:val="1"/>
      <w:numFmt w:val="decimal"/>
      <w:lvlText w:val="%1)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687B751C"/>
    <w:multiLevelType w:val="hybridMultilevel"/>
    <w:tmpl w:val="FFD06432"/>
    <w:lvl w:ilvl="0" w:tplc="F648C4B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6FE16D46"/>
    <w:multiLevelType w:val="hybridMultilevel"/>
    <w:tmpl w:val="F746E830"/>
    <w:lvl w:ilvl="0" w:tplc="9C6C5F06">
      <w:start w:val="1"/>
      <w:numFmt w:val="decimal"/>
      <w:lvlText w:val="%1)"/>
      <w:lvlJc w:val="left"/>
      <w:pPr>
        <w:ind w:left="1654" w:hanging="94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13"/>
  </w:num>
  <w:num w:numId="5">
    <w:abstractNumId w:val="4"/>
  </w:num>
  <w:num w:numId="6">
    <w:abstractNumId w:val="10"/>
  </w:num>
  <w:num w:numId="7">
    <w:abstractNumId w:val="0"/>
  </w:num>
  <w:num w:numId="8">
    <w:abstractNumId w:val="8"/>
  </w:num>
  <w:num w:numId="9">
    <w:abstractNumId w:val="3"/>
  </w:num>
  <w:num w:numId="10">
    <w:abstractNumId w:val="14"/>
  </w:num>
  <w:num w:numId="11">
    <w:abstractNumId w:val="5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6"/>
  </w:num>
  <w:num w:numId="15">
    <w:abstractNumId w:val="1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E3AE8"/>
    <w:rsid w:val="0000203B"/>
    <w:rsid w:val="0000232C"/>
    <w:rsid w:val="000024FA"/>
    <w:rsid w:val="00003DDD"/>
    <w:rsid w:val="00007B82"/>
    <w:rsid w:val="00010677"/>
    <w:rsid w:val="00012AB2"/>
    <w:rsid w:val="000131D3"/>
    <w:rsid w:val="000132CA"/>
    <w:rsid w:val="00013683"/>
    <w:rsid w:val="00013951"/>
    <w:rsid w:val="00013C8F"/>
    <w:rsid w:val="00015265"/>
    <w:rsid w:val="00015F1C"/>
    <w:rsid w:val="00016780"/>
    <w:rsid w:val="00016F4A"/>
    <w:rsid w:val="000201A6"/>
    <w:rsid w:val="00021438"/>
    <w:rsid w:val="0002403D"/>
    <w:rsid w:val="00027284"/>
    <w:rsid w:val="00033CAF"/>
    <w:rsid w:val="00040A36"/>
    <w:rsid w:val="00040BFA"/>
    <w:rsid w:val="00041212"/>
    <w:rsid w:val="000417BE"/>
    <w:rsid w:val="00042C47"/>
    <w:rsid w:val="00045F24"/>
    <w:rsid w:val="000533C4"/>
    <w:rsid w:val="0005513A"/>
    <w:rsid w:val="00060233"/>
    <w:rsid w:val="00061EF8"/>
    <w:rsid w:val="000624BC"/>
    <w:rsid w:val="0006384D"/>
    <w:rsid w:val="000649E2"/>
    <w:rsid w:val="00065160"/>
    <w:rsid w:val="00065485"/>
    <w:rsid w:val="00065529"/>
    <w:rsid w:val="00067750"/>
    <w:rsid w:val="000742B3"/>
    <w:rsid w:val="00075A77"/>
    <w:rsid w:val="000765BE"/>
    <w:rsid w:val="000800D1"/>
    <w:rsid w:val="000835F2"/>
    <w:rsid w:val="00086210"/>
    <w:rsid w:val="000868E5"/>
    <w:rsid w:val="00086BBE"/>
    <w:rsid w:val="0008756F"/>
    <w:rsid w:val="00087612"/>
    <w:rsid w:val="00091A9D"/>
    <w:rsid w:val="00091ADF"/>
    <w:rsid w:val="00092E00"/>
    <w:rsid w:val="00094796"/>
    <w:rsid w:val="00094916"/>
    <w:rsid w:val="000953DE"/>
    <w:rsid w:val="0009773B"/>
    <w:rsid w:val="000A291B"/>
    <w:rsid w:val="000A3D4D"/>
    <w:rsid w:val="000A48B9"/>
    <w:rsid w:val="000A57DB"/>
    <w:rsid w:val="000B1BB5"/>
    <w:rsid w:val="000B2B8C"/>
    <w:rsid w:val="000B4388"/>
    <w:rsid w:val="000C1142"/>
    <w:rsid w:val="000C3539"/>
    <w:rsid w:val="000C4CCE"/>
    <w:rsid w:val="000D1297"/>
    <w:rsid w:val="000D1AD3"/>
    <w:rsid w:val="000D3D47"/>
    <w:rsid w:val="000D3E1D"/>
    <w:rsid w:val="000E130B"/>
    <w:rsid w:val="000E2CE5"/>
    <w:rsid w:val="000E35E2"/>
    <w:rsid w:val="000E3AA4"/>
    <w:rsid w:val="000E3AE8"/>
    <w:rsid w:val="000E4DFC"/>
    <w:rsid w:val="000E57C9"/>
    <w:rsid w:val="000E5FE8"/>
    <w:rsid w:val="000F0EF2"/>
    <w:rsid w:val="000F4594"/>
    <w:rsid w:val="000F54B4"/>
    <w:rsid w:val="000F5A64"/>
    <w:rsid w:val="001046FF"/>
    <w:rsid w:val="00106D8B"/>
    <w:rsid w:val="00107000"/>
    <w:rsid w:val="0011102E"/>
    <w:rsid w:val="001141BB"/>
    <w:rsid w:val="00114AAF"/>
    <w:rsid w:val="00114F53"/>
    <w:rsid w:val="00116B9E"/>
    <w:rsid w:val="00117428"/>
    <w:rsid w:val="00120A7B"/>
    <w:rsid w:val="0012111E"/>
    <w:rsid w:val="00121ED7"/>
    <w:rsid w:val="00122313"/>
    <w:rsid w:val="0012374B"/>
    <w:rsid w:val="0012612C"/>
    <w:rsid w:val="00131B01"/>
    <w:rsid w:val="00133907"/>
    <w:rsid w:val="00133AE5"/>
    <w:rsid w:val="001444F7"/>
    <w:rsid w:val="001479B6"/>
    <w:rsid w:val="00147BF8"/>
    <w:rsid w:val="00150D4B"/>
    <w:rsid w:val="001539C6"/>
    <w:rsid w:val="001544DE"/>
    <w:rsid w:val="00156049"/>
    <w:rsid w:val="00156700"/>
    <w:rsid w:val="00156956"/>
    <w:rsid w:val="00163698"/>
    <w:rsid w:val="00164BAA"/>
    <w:rsid w:val="00171FC6"/>
    <w:rsid w:val="00172076"/>
    <w:rsid w:val="001728F3"/>
    <w:rsid w:val="001740C4"/>
    <w:rsid w:val="0017591F"/>
    <w:rsid w:val="00177B60"/>
    <w:rsid w:val="00181D4D"/>
    <w:rsid w:val="00182278"/>
    <w:rsid w:val="00182593"/>
    <w:rsid w:val="0018568D"/>
    <w:rsid w:val="00186211"/>
    <w:rsid w:val="00187AA9"/>
    <w:rsid w:val="00193700"/>
    <w:rsid w:val="001954B8"/>
    <w:rsid w:val="001A0371"/>
    <w:rsid w:val="001A101F"/>
    <w:rsid w:val="001A2576"/>
    <w:rsid w:val="001A6BCE"/>
    <w:rsid w:val="001A7DF1"/>
    <w:rsid w:val="001B00C4"/>
    <w:rsid w:val="001B2AF7"/>
    <w:rsid w:val="001B2B9E"/>
    <w:rsid w:val="001B3BC9"/>
    <w:rsid w:val="001B69B2"/>
    <w:rsid w:val="001B7EB2"/>
    <w:rsid w:val="001C19B9"/>
    <w:rsid w:val="001C58DE"/>
    <w:rsid w:val="001C5F90"/>
    <w:rsid w:val="001C6BB9"/>
    <w:rsid w:val="001C76CF"/>
    <w:rsid w:val="001D3CFA"/>
    <w:rsid w:val="001D68B7"/>
    <w:rsid w:val="001D6A9E"/>
    <w:rsid w:val="001E31D6"/>
    <w:rsid w:val="001E4049"/>
    <w:rsid w:val="001E47D5"/>
    <w:rsid w:val="001F1154"/>
    <w:rsid w:val="001F1B76"/>
    <w:rsid w:val="001F202F"/>
    <w:rsid w:val="001F26AF"/>
    <w:rsid w:val="001F279A"/>
    <w:rsid w:val="001F46C5"/>
    <w:rsid w:val="001F48B6"/>
    <w:rsid w:val="001F71D5"/>
    <w:rsid w:val="00203E87"/>
    <w:rsid w:val="00204AEF"/>
    <w:rsid w:val="002067B3"/>
    <w:rsid w:val="00206D0F"/>
    <w:rsid w:val="00211697"/>
    <w:rsid w:val="00213535"/>
    <w:rsid w:val="00215869"/>
    <w:rsid w:val="00216AF1"/>
    <w:rsid w:val="00222437"/>
    <w:rsid w:val="00222540"/>
    <w:rsid w:val="00224C7B"/>
    <w:rsid w:val="00224D2F"/>
    <w:rsid w:val="00226431"/>
    <w:rsid w:val="00230972"/>
    <w:rsid w:val="0023212C"/>
    <w:rsid w:val="00232E1F"/>
    <w:rsid w:val="00234A62"/>
    <w:rsid w:val="0023787C"/>
    <w:rsid w:val="0024269A"/>
    <w:rsid w:val="00242913"/>
    <w:rsid w:val="002439BF"/>
    <w:rsid w:val="00245215"/>
    <w:rsid w:val="0024568A"/>
    <w:rsid w:val="0025166C"/>
    <w:rsid w:val="002532C7"/>
    <w:rsid w:val="0025414C"/>
    <w:rsid w:val="002560A5"/>
    <w:rsid w:val="00256757"/>
    <w:rsid w:val="00262B05"/>
    <w:rsid w:val="00263467"/>
    <w:rsid w:val="00263944"/>
    <w:rsid w:val="00267A10"/>
    <w:rsid w:val="002745BE"/>
    <w:rsid w:val="00275D77"/>
    <w:rsid w:val="00281E54"/>
    <w:rsid w:val="002827E8"/>
    <w:rsid w:val="00283B2D"/>
    <w:rsid w:val="00285B15"/>
    <w:rsid w:val="00286E5D"/>
    <w:rsid w:val="002910DC"/>
    <w:rsid w:val="0029384A"/>
    <w:rsid w:val="002939AB"/>
    <w:rsid w:val="002A0E18"/>
    <w:rsid w:val="002A1143"/>
    <w:rsid w:val="002A3AC5"/>
    <w:rsid w:val="002A4888"/>
    <w:rsid w:val="002A5918"/>
    <w:rsid w:val="002A694F"/>
    <w:rsid w:val="002A7235"/>
    <w:rsid w:val="002B163C"/>
    <w:rsid w:val="002B2154"/>
    <w:rsid w:val="002B2C63"/>
    <w:rsid w:val="002B2E4E"/>
    <w:rsid w:val="002B3649"/>
    <w:rsid w:val="002B3C88"/>
    <w:rsid w:val="002B5F25"/>
    <w:rsid w:val="002C1123"/>
    <w:rsid w:val="002C2B40"/>
    <w:rsid w:val="002C64EE"/>
    <w:rsid w:val="002C74FF"/>
    <w:rsid w:val="002D0AD7"/>
    <w:rsid w:val="002D1BD6"/>
    <w:rsid w:val="002D4A3B"/>
    <w:rsid w:val="002D6F5D"/>
    <w:rsid w:val="002D7A8B"/>
    <w:rsid w:val="002E13FF"/>
    <w:rsid w:val="002E280F"/>
    <w:rsid w:val="002E3106"/>
    <w:rsid w:val="002E3CCD"/>
    <w:rsid w:val="002E60FE"/>
    <w:rsid w:val="002E6BBA"/>
    <w:rsid w:val="002E6C09"/>
    <w:rsid w:val="002E71A7"/>
    <w:rsid w:val="002E7D07"/>
    <w:rsid w:val="002E7D7B"/>
    <w:rsid w:val="002E7ECD"/>
    <w:rsid w:val="002F3394"/>
    <w:rsid w:val="002F37B8"/>
    <w:rsid w:val="002F4A94"/>
    <w:rsid w:val="002F6F9B"/>
    <w:rsid w:val="003001E2"/>
    <w:rsid w:val="00302A65"/>
    <w:rsid w:val="00302BB0"/>
    <w:rsid w:val="00304C62"/>
    <w:rsid w:val="00306A6D"/>
    <w:rsid w:val="003103AF"/>
    <w:rsid w:val="00312B61"/>
    <w:rsid w:val="0031349C"/>
    <w:rsid w:val="00313D55"/>
    <w:rsid w:val="00315D63"/>
    <w:rsid w:val="00315DE5"/>
    <w:rsid w:val="0031695B"/>
    <w:rsid w:val="00324404"/>
    <w:rsid w:val="00327A38"/>
    <w:rsid w:val="003309A5"/>
    <w:rsid w:val="00331D6D"/>
    <w:rsid w:val="0033296E"/>
    <w:rsid w:val="00332CB6"/>
    <w:rsid w:val="003349A6"/>
    <w:rsid w:val="00335857"/>
    <w:rsid w:val="00337252"/>
    <w:rsid w:val="00337DC8"/>
    <w:rsid w:val="0034032C"/>
    <w:rsid w:val="00340352"/>
    <w:rsid w:val="0034050E"/>
    <w:rsid w:val="003413F7"/>
    <w:rsid w:val="003463DD"/>
    <w:rsid w:val="003467B1"/>
    <w:rsid w:val="00347421"/>
    <w:rsid w:val="00352C07"/>
    <w:rsid w:val="00353437"/>
    <w:rsid w:val="00355EE2"/>
    <w:rsid w:val="003566F8"/>
    <w:rsid w:val="00360988"/>
    <w:rsid w:val="00362E4B"/>
    <w:rsid w:val="003633A4"/>
    <w:rsid w:val="003708EE"/>
    <w:rsid w:val="00380610"/>
    <w:rsid w:val="00380C96"/>
    <w:rsid w:val="00381350"/>
    <w:rsid w:val="00381492"/>
    <w:rsid w:val="00381938"/>
    <w:rsid w:val="00382CF8"/>
    <w:rsid w:val="00384FFA"/>
    <w:rsid w:val="00387E26"/>
    <w:rsid w:val="0039518F"/>
    <w:rsid w:val="00395CDD"/>
    <w:rsid w:val="003A17A5"/>
    <w:rsid w:val="003A187C"/>
    <w:rsid w:val="003A196F"/>
    <w:rsid w:val="003A19F3"/>
    <w:rsid w:val="003A217A"/>
    <w:rsid w:val="003A7E03"/>
    <w:rsid w:val="003B22A9"/>
    <w:rsid w:val="003B497B"/>
    <w:rsid w:val="003B713E"/>
    <w:rsid w:val="003C7081"/>
    <w:rsid w:val="003D4216"/>
    <w:rsid w:val="003D77F8"/>
    <w:rsid w:val="003E2C5E"/>
    <w:rsid w:val="003E38E4"/>
    <w:rsid w:val="003E710B"/>
    <w:rsid w:val="003F2766"/>
    <w:rsid w:val="003F3255"/>
    <w:rsid w:val="003F760E"/>
    <w:rsid w:val="00400419"/>
    <w:rsid w:val="004026F5"/>
    <w:rsid w:val="00404559"/>
    <w:rsid w:val="00407FE7"/>
    <w:rsid w:val="004109C2"/>
    <w:rsid w:val="00412706"/>
    <w:rsid w:val="00414296"/>
    <w:rsid w:val="004151D5"/>
    <w:rsid w:val="0041664A"/>
    <w:rsid w:val="00416D0D"/>
    <w:rsid w:val="00420751"/>
    <w:rsid w:val="00422669"/>
    <w:rsid w:val="00423189"/>
    <w:rsid w:val="00424403"/>
    <w:rsid w:val="00426A6A"/>
    <w:rsid w:val="0043208F"/>
    <w:rsid w:val="00436D89"/>
    <w:rsid w:val="00442E38"/>
    <w:rsid w:val="00447AA0"/>
    <w:rsid w:val="004507BA"/>
    <w:rsid w:val="00450B7C"/>
    <w:rsid w:val="00450C3B"/>
    <w:rsid w:val="00453F90"/>
    <w:rsid w:val="00454217"/>
    <w:rsid w:val="00454341"/>
    <w:rsid w:val="004565E0"/>
    <w:rsid w:val="0046216D"/>
    <w:rsid w:val="00463EE8"/>
    <w:rsid w:val="00464D9D"/>
    <w:rsid w:val="0046628B"/>
    <w:rsid w:val="00466A0B"/>
    <w:rsid w:val="00467676"/>
    <w:rsid w:val="00467876"/>
    <w:rsid w:val="00473639"/>
    <w:rsid w:val="00475324"/>
    <w:rsid w:val="00476F32"/>
    <w:rsid w:val="00477D90"/>
    <w:rsid w:val="00480E3E"/>
    <w:rsid w:val="00481FDB"/>
    <w:rsid w:val="00484CA9"/>
    <w:rsid w:val="0048567D"/>
    <w:rsid w:val="00487BA7"/>
    <w:rsid w:val="004905C2"/>
    <w:rsid w:val="004923CD"/>
    <w:rsid w:val="004929A5"/>
    <w:rsid w:val="00494671"/>
    <w:rsid w:val="0049527A"/>
    <w:rsid w:val="004964A8"/>
    <w:rsid w:val="00497E18"/>
    <w:rsid w:val="004A38FD"/>
    <w:rsid w:val="004A6942"/>
    <w:rsid w:val="004A696A"/>
    <w:rsid w:val="004A7051"/>
    <w:rsid w:val="004B401A"/>
    <w:rsid w:val="004B5391"/>
    <w:rsid w:val="004B577E"/>
    <w:rsid w:val="004B6297"/>
    <w:rsid w:val="004B6B7C"/>
    <w:rsid w:val="004B7866"/>
    <w:rsid w:val="004B7EE6"/>
    <w:rsid w:val="004C020E"/>
    <w:rsid w:val="004C3FC0"/>
    <w:rsid w:val="004C5D7D"/>
    <w:rsid w:val="004C60E8"/>
    <w:rsid w:val="004C64AD"/>
    <w:rsid w:val="004D21F1"/>
    <w:rsid w:val="004D227D"/>
    <w:rsid w:val="004D2D48"/>
    <w:rsid w:val="004D30AF"/>
    <w:rsid w:val="004D4C3C"/>
    <w:rsid w:val="004D5112"/>
    <w:rsid w:val="004D58E8"/>
    <w:rsid w:val="004E001A"/>
    <w:rsid w:val="004E309C"/>
    <w:rsid w:val="004E35E2"/>
    <w:rsid w:val="004E66F0"/>
    <w:rsid w:val="004E7178"/>
    <w:rsid w:val="004F1425"/>
    <w:rsid w:val="004F1CC9"/>
    <w:rsid w:val="004F1FFF"/>
    <w:rsid w:val="005021C3"/>
    <w:rsid w:val="005027BF"/>
    <w:rsid w:val="00505208"/>
    <w:rsid w:val="0050719A"/>
    <w:rsid w:val="00507BDF"/>
    <w:rsid w:val="0051297F"/>
    <w:rsid w:val="0051362A"/>
    <w:rsid w:val="0052345A"/>
    <w:rsid w:val="005246BC"/>
    <w:rsid w:val="00527E29"/>
    <w:rsid w:val="005304AC"/>
    <w:rsid w:val="00530DA0"/>
    <w:rsid w:val="00531D89"/>
    <w:rsid w:val="0053359F"/>
    <w:rsid w:val="00535E23"/>
    <w:rsid w:val="00537072"/>
    <w:rsid w:val="005376B3"/>
    <w:rsid w:val="00540625"/>
    <w:rsid w:val="005419E0"/>
    <w:rsid w:val="005441F9"/>
    <w:rsid w:val="00546AB8"/>
    <w:rsid w:val="005511AB"/>
    <w:rsid w:val="005555F2"/>
    <w:rsid w:val="005561EE"/>
    <w:rsid w:val="00556AA6"/>
    <w:rsid w:val="00556D39"/>
    <w:rsid w:val="005618BC"/>
    <w:rsid w:val="005620FF"/>
    <w:rsid w:val="005624BD"/>
    <w:rsid w:val="00562F2E"/>
    <w:rsid w:val="00563C92"/>
    <w:rsid w:val="005645D9"/>
    <w:rsid w:val="00572E2A"/>
    <w:rsid w:val="00574F64"/>
    <w:rsid w:val="0058252B"/>
    <w:rsid w:val="00590CF6"/>
    <w:rsid w:val="00591DF0"/>
    <w:rsid w:val="00591ED9"/>
    <w:rsid w:val="005945DE"/>
    <w:rsid w:val="005972AF"/>
    <w:rsid w:val="005A077B"/>
    <w:rsid w:val="005A4274"/>
    <w:rsid w:val="005A6345"/>
    <w:rsid w:val="005A696A"/>
    <w:rsid w:val="005A7E5E"/>
    <w:rsid w:val="005B1345"/>
    <w:rsid w:val="005B23DA"/>
    <w:rsid w:val="005B3D6C"/>
    <w:rsid w:val="005B3D74"/>
    <w:rsid w:val="005C6785"/>
    <w:rsid w:val="005C71FF"/>
    <w:rsid w:val="005C789E"/>
    <w:rsid w:val="005D03E0"/>
    <w:rsid w:val="005D2F65"/>
    <w:rsid w:val="005D6947"/>
    <w:rsid w:val="005E0453"/>
    <w:rsid w:val="005E1F5B"/>
    <w:rsid w:val="005E6BCF"/>
    <w:rsid w:val="005F5811"/>
    <w:rsid w:val="005F597E"/>
    <w:rsid w:val="0060795A"/>
    <w:rsid w:val="00615F56"/>
    <w:rsid w:val="006168E4"/>
    <w:rsid w:val="00617353"/>
    <w:rsid w:val="00623D99"/>
    <w:rsid w:val="00623F0F"/>
    <w:rsid w:val="00624C72"/>
    <w:rsid w:val="00626A04"/>
    <w:rsid w:val="00627D7A"/>
    <w:rsid w:val="00630D07"/>
    <w:rsid w:val="00632027"/>
    <w:rsid w:val="00636B88"/>
    <w:rsid w:val="00640FDC"/>
    <w:rsid w:val="00641781"/>
    <w:rsid w:val="00643707"/>
    <w:rsid w:val="00643A1B"/>
    <w:rsid w:val="00645A5B"/>
    <w:rsid w:val="00646720"/>
    <w:rsid w:val="00646E5F"/>
    <w:rsid w:val="00647A81"/>
    <w:rsid w:val="00647D3D"/>
    <w:rsid w:val="00651B5B"/>
    <w:rsid w:val="00651EE7"/>
    <w:rsid w:val="00652E0E"/>
    <w:rsid w:val="00655B38"/>
    <w:rsid w:val="00660CA3"/>
    <w:rsid w:val="006642A2"/>
    <w:rsid w:val="00664FB0"/>
    <w:rsid w:val="00665A6E"/>
    <w:rsid w:val="00666CEC"/>
    <w:rsid w:val="00670068"/>
    <w:rsid w:val="00673061"/>
    <w:rsid w:val="00673E15"/>
    <w:rsid w:val="00683B48"/>
    <w:rsid w:val="006843F9"/>
    <w:rsid w:val="00687C58"/>
    <w:rsid w:val="00691E56"/>
    <w:rsid w:val="006929C4"/>
    <w:rsid w:val="006953E5"/>
    <w:rsid w:val="00695FCE"/>
    <w:rsid w:val="00696767"/>
    <w:rsid w:val="006A05C6"/>
    <w:rsid w:val="006A15CC"/>
    <w:rsid w:val="006A27D3"/>
    <w:rsid w:val="006A2B5A"/>
    <w:rsid w:val="006A2E74"/>
    <w:rsid w:val="006A4D16"/>
    <w:rsid w:val="006A55F2"/>
    <w:rsid w:val="006A67F9"/>
    <w:rsid w:val="006A705F"/>
    <w:rsid w:val="006A70A4"/>
    <w:rsid w:val="006B009C"/>
    <w:rsid w:val="006B058C"/>
    <w:rsid w:val="006B0C50"/>
    <w:rsid w:val="006B1888"/>
    <w:rsid w:val="006B1B85"/>
    <w:rsid w:val="006B2783"/>
    <w:rsid w:val="006B423E"/>
    <w:rsid w:val="006B5190"/>
    <w:rsid w:val="006B77D5"/>
    <w:rsid w:val="006C0043"/>
    <w:rsid w:val="006C0B58"/>
    <w:rsid w:val="006C13D8"/>
    <w:rsid w:val="006C42EF"/>
    <w:rsid w:val="006C4420"/>
    <w:rsid w:val="006C64DB"/>
    <w:rsid w:val="006C791C"/>
    <w:rsid w:val="006D285F"/>
    <w:rsid w:val="006D4969"/>
    <w:rsid w:val="006D630E"/>
    <w:rsid w:val="006D7D52"/>
    <w:rsid w:val="006E0C12"/>
    <w:rsid w:val="006E110E"/>
    <w:rsid w:val="006E16B7"/>
    <w:rsid w:val="006E2D75"/>
    <w:rsid w:val="006F1012"/>
    <w:rsid w:val="006F1C17"/>
    <w:rsid w:val="006F3C2F"/>
    <w:rsid w:val="006F45E9"/>
    <w:rsid w:val="006F6F2D"/>
    <w:rsid w:val="007062E5"/>
    <w:rsid w:val="00707B8A"/>
    <w:rsid w:val="00710329"/>
    <w:rsid w:val="00710B0D"/>
    <w:rsid w:val="00712DC7"/>
    <w:rsid w:val="00714F34"/>
    <w:rsid w:val="00720625"/>
    <w:rsid w:val="00721EEF"/>
    <w:rsid w:val="007228AC"/>
    <w:rsid w:val="00730894"/>
    <w:rsid w:val="0073229E"/>
    <w:rsid w:val="00732CED"/>
    <w:rsid w:val="00734A0E"/>
    <w:rsid w:val="007366E3"/>
    <w:rsid w:val="00737829"/>
    <w:rsid w:val="00740CD5"/>
    <w:rsid w:val="00741B47"/>
    <w:rsid w:val="007422C4"/>
    <w:rsid w:val="00742DBC"/>
    <w:rsid w:val="007430F4"/>
    <w:rsid w:val="00746EED"/>
    <w:rsid w:val="00750ABB"/>
    <w:rsid w:val="00755688"/>
    <w:rsid w:val="00760ACF"/>
    <w:rsid w:val="007637FA"/>
    <w:rsid w:val="007642E6"/>
    <w:rsid w:val="00767598"/>
    <w:rsid w:val="00771391"/>
    <w:rsid w:val="007738DC"/>
    <w:rsid w:val="00775AD9"/>
    <w:rsid w:val="00782DE6"/>
    <w:rsid w:val="00785D40"/>
    <w:rsid w:val="00786A02"/>
    <w:rsid w:val="00786ABD"/>
    <w:rsid w:val="00794DE1"/>
    <w:rsid w:val="00796F6E"/>
    <w:rsid w:val="007A0592"/>
    <w:rsid w:val="007A12D4"/>
    <w:rsid w:val="007A1353"/>
    <w:rsid w:val="007A5EC0"/>
    <w:rsid w:val="007A6C1E"/>
    <w:rsid w:val="007A7974"/>
    <w:rsid w:val="007B1014"/>
    <w:rsid w:val="007B4918"/>
    <w:rsid w:val="007B4922"/>
    <w:rsid w:val="007B4AD1"/>
    <w:rsid w:val="007B5F45"/>
    <w:rsid w:val="007B7CED"/>
    <w:rsid w:val="007C61CD"/>
    <w:rsid w:val="007D101A"/>
    <w:rsid w:val="007D12C3"/>
    <w:rsid w:val="007D6AE4"/>
    <w:rsid w:val="007D7A73"/>
    <w:rsid w:val="007D7EBA"/>
    <w:rsid w:val="007E0766"/>
    <w:rsid w:val="007E076B"/>
    <w:rsid w:val="007E23F9"/>
    <w:rsid w:val="007E356B"/>
    <w:rsid w:val="007E3AFD"/>
    <w:rsid w:val="007E69C1"/>
    <w:rsid w:val="007F38E7"/>
    <w:rsid w:val="007F503D"/>
    <w:rsid w:val="007F5CEF"/>
    <w:rsid w:val="007F624F"/>
    <w:rsid w:val="007F75F3"/>
    <w:rsid w:val="00800466"/>
    <w:rsid w:val="008023F8"/>
    <w:rsid w:val="008038C6"/>
    <w:rsid w:val="00803BA9"/>
    <w:rsid w:val="008042C9"/>
    <w:rsid w:val="00807A77"/>
    <w:rsid w:val="00810085"/>
    <w:rsid w:val="00812EB9"/>
    <w:rsid w:val="00814842"/>
    <w:rsid w:val="008202D7"/>
    <w:rsid w:val="00821BC5"/>
    <w:rsid w:val="00824E9A"/>
    <w:rsid w:val="008266F5"/>
    <w:rsid w:val="00826D8C"/>
    <w:rsid w:val="008307C7"/>
    <w:rsid w:val="008327CD"/>
    <w:rsid w:val="00832ED6"/>
    <w:rsid w:val="00834B2F"/>
    <w:rsid w:val="008359CB"/>
    <w:rsid w:val="00836579"/>
    <w:rsid w:val="00836C32"/>
    <w:rsid w:val="00841880"/>
    <w:rsid w:val="00844FAC"/>
    <w:rsid w:val="00853102"/>
    <w:rsid w:val="008544D8"/>
    <w:rsid w:val="00855B29"/>
    <w:rsid w:val="00861CD6"/>
    <w:rsid w:val="0086246C"/>
    <w:rsid w:val="00863E42"/>
    <w:rsid w:val="00864916"/>
    <w:rsid w:val="008733B3"/>
    <w:rsid w:val="008745A1"/>
    <w:rsid w:val="008830FE"/>
    <w:rsid w:val="008855B3"/>
    <w:rsid w:val="00887BD0"/>
    <w:rsid w:val="00890B2D"/>
    <w:rsid w:val="008923F7"/>
    <w:rsid w:val="00894912"/>
    <w:rsid w:val="00896F47"/>
    <w:rsid w:val="008A1401"/>
    <w:rsid w:val="008A23AA"/>
    <w:rsid w:val="008A2CDF"/>
    <w:rsid w:val="008A3F20"/>
    <w:rsid w:val="008A43A5"/>
    <w:rsid w:val="008A6249"/>
    <w:rsid w:val="008A7538"/>
    <w:rsid w:val="008B34A7"/>
    <w:rsid w:val="008B4679"/>
    <w:rsid w:val="008C14BF"/>
    <w:rsid w:val="008C1B2B"/>
    <w:rsid w:val="008C1D2A"/>
    <w:rsid w:val="008C56FA"/>
    <w:rsid w:val="008C5890"/>
    <w:rsid w:val="008C64DE"/>
    <w:rsid w:val="008C775E"/>
    <w:rsid w:val="008D3D91"/>
    <w:rsid w:val="008D3E31"/>
    <w:rsid w:val="008D6E09"/>
    <w:rsid w:val="008D7645"/>
    <w:rsid w:val="008E2484"/>
    <w:rsid w:val="008E2E91"/>
    <w:rsid w:val="008E2F0C"/>
    <w:rsid w:val="008E51F5"/>
    <w:rsid w:val="008E62D9"/>
    <w:rsid w:val="008E76D9"/>
    <w:rsid w:val="008F029E"/>
    <w:rsid w:val="008F1E51"/>
    <w:rsid w:val="008F1F6F"/>
    <w:rsid w:val="008F45C0"/>
    <w:rsid w:val="008F620F"/>
    <w:rsid w:val="008F686A"/>
    <w:rsid w:val="008F791D"/>
    <w:rsid w:val="00903752"/>
    <w:rsid w:val="00903EC3"/>
    <w:rsid w:val="0090572D"/>
    <w:rsid w:val="00905B9C"/>
    <w:rsid w:val="0090718B"/>
    <w:rsid w:val="0090746A"/>
    <w:rsid w:val="009079AD"/>
    <w:rsid w:val="00910593"/>
    <w:rsid w:val="00911FB1"/>
    <w:rsid w:val="00913433"/>
    <w:rsid w:val="00922362"/>
    <w:rsid w:val="0092264C"/>
    <w:rsid w:val="009230A4"/>
    <w:rsid w:val="00924389"/>
    <w:rsid w:val="009256CB"/>
    <w:rsid w:val="00930CEF"/>
    <w:rsid w:val="00931DD3"/>
    <w:rsid w:val="009335FF"/>
    <w:rsid w:val="00933B6F"/>
    <w:rsid w:val="00934090"/>
    <w:rsid w:val="0093440E"/>
    <w:rsid w:val="00937A4E"/>
    <w:rsid w:val="00940A8B"/>
    <w:rsid w:val="00941DBA"/>
    <w:rsid w:val="009432F4"/>
    <w:rsid w:val="0094415D"/>
    <w:rsid w:val="009473F8"/>
    <w:rsid w:val="0094787F"/>
    <w:rsid w:val="00947DD8"/>
    <w:rsid w:val="00950E55"/>
    <w:rsid w:val="00951998"/>
    <w:rsid w:val="00951B9F"/>
    <w:rsid w:val="00952879"/>
    <w:rsid w:val="00954791"/>
    <w:rsid w:val="00955E04"/>
    <w:rsid w:val="009568A8"/>
    <w:rsid w:val="009614A3"/>
    <w:rsid w:val="00962D26"/>
    <w:rsid w:val="009655E2"/>
    <w:rsid w:val="00967756"/>
    <w:rsid w:val="00975B7E"/>
    <w:rsid w:val="0097675F"/>
    <w:rsid w:val="00977EEC"/>
    <w:rsid w:val="00980EC1"/>
    <w:rsid w:val="00990AA0"/>
    <w:rsid w:val="00990ABA"/>
    <w:rsid w:val="00990FCE"/>
    <w:rsid w:val="009A0CFE"/>
    <w:rsid w:val="009A27E9"/>
    <w:rsid w:val="009A5F09"/>
    <w:rsid w:val="009A7927"/>
    <w:rsid w:val="009A79D3"/>
    <w:rsid w:val="009B0C4D"/>
    <w:rsid w:val="009B0D50"/>
    <w:rsid w:val="009B55CC"/>
    <w:rsid w:val="009B583D"/>
    <w:rsid w:val="009C2618"/>
    <w:rsid w:val="009C4951"/>
    <w:rsid w:val="009C7095"/>
    <w:rsid w:val="009D1F74"/>
    <w:rsid w:val="009D305E"/>
    <w:rsid w:val="009D3EB7"/>
    <w:rsid w:val="009D4CAC"/>
    <w:rsid w:val="009D5398"/>
    <w:rsid w:val="009D649B"/>
    <w:rsid w:val="009D6D52"/>
    <w:rsid w:val="009D6E39"/>
    <w:rsid w:val="009D70DF"/>
    <w:rsid w:val="009E5E0F"/>
    <w:rsid w:val="009F1276"/>
    <w:rsid w:val="009F214D"/>
    <w:rsid w:val="009F2B63"/>
    <w:rsid w:val="009F4396"/>
    <w:rsid w:val="009F6FDC"/>
    <w:rsid w:val="00A00877"/>
    <w:rsid w:val="00A0111D"/>
    <w:rsid w:val="00A02385"/>
    <w:rsid w:val="00A050AB"/>
    <w:rsid w:val="00A057C8"/>
    <w:rsid w:val="00A061E3"/>
    <w:rsid w:val="00A06725"/>
    <w:rsid w:val="00A07CCD"/>
    <w:rsid w:val="00A1123C"/>
    <w:rsid w:val="00A15159"/>
    <w:rsid w:val="00A15E26"/>
    <w:rsid w:val="00A21F10"/>
    <w:rsid w:val="00A22820"/>
    <w:rsid w:val="00A26055"/>
    <w:rsid w:val="00A2751C"/>
    <w:rsid w:val="00A31B3F"/>
    <w:rsid w:val="00A40EA0"/>
    <w:rsid w:val="00A44E3A"/>
    <w:rsid w:val="00A45879"/>
    <w:rsid w:val="00A475AC"/>
    <w:rsid w:val="00A52CFC"/>
    <w:rsid w:val="00A52D1C"/>
    <w:rsid w:val="00A55F2C"/>
    <w:rsid w:val="00A565E4"/>
    <w:rsid w:val="00A60B35"/>
    <w:rsid w:val="00A6217C"/>
    <w:rsid w:val="00A62972"/>
    <w:rsid w:val="00A634C1"/>
    <w:rsid w:val="00A64A4B"/>
    <w:rsid w:val="00A728BF"/>
    <w:rsid w:val="00A73307"/>
    <w:rsid w:val="00A73F94"/>
    <w:rsid w:val="00A8133B"/>
    <w:rsid w:val="00A8136A"/>
    <w:rsid w:val="00A853E4"/>
    <w:rsid w:val="00A87A07"/>
    <w:rsid w:val="00A9050B"/>
    <w:rsid w:val="00A91E5B"/>
    <w:rsid w:val="00AA4A6B"/>
    <w:rsid w:val="00AA6A5D"/>
    <w:rsid w:val="00AA71AA"/>
    <w:rsid w:val="00AB0C4E"/>
    <w:rsid w:val="00AB2BBD"/>
    <w:rsid w:val="00AB3634"/>
    <w:rsid w:val="00AC1FF5"/>
    <w:rsid w:val="00AC7701"/>
    <w:rsid w:val="00AD4396"/>
    <w:rsid w:val="00AD4953"/>
    <w:rsid w:val="00AD63FF"/>
    <w:rsid w:val="00AD6F59"/>
    <w:rsid w:val="00AD762D"/>
    <w:rsid w:val="00AE2925"/>
    <w:rsid w:val="00AE526C"/>
    <w:rsid w:val="00AE57F0"/>
    <w:rsid w:val="00AE6072"/>
    <w:rsid w:val="00AF2D09"/>
    <w:rsid w:val="00AF7473"/>
    <w:rsid w:val="00B019F7"/>
    <w:rsid w:val="00B04FB7"/>
    <w:rsid w:val="00B0656F"/>
    <w:rsid w:val="00B06905"/>
    <w:rsid w:val="00B10A62"/>
    <w:rsid w:val="00B112D4"/>
    <w:rsid w:val="00B125B1"/>
    <w:rsid w:val="00B13FF4"/>
    <w:rsid w:val="00B168C8"/>
    <w:rsid w:val="00B17620"/>
    <w:rsid w:val="00B22084"/>
    <w:rsid w:val="00B233CD"/>
    <w:rsid w:val="00B2658C"/>
    <w:rsid w:val="00B31A1C"/>
    <w:rsid w:val="00B341C7"/>
    <w:rsid w:val="00B35A36"/>
    <w:rsid w:val="00B36286"/>
    <w:rsid w:val="00B375CF"/>
    <w:rsid w:val="00B41828"/>
    <w:rsid w:val="00B43A81"/>
    <w:rsid w:val="00B442C8"/>
    <w:rsid w:val="00B45254"/>
    <w:rsid w:val="00B45CE1"/>
    <w:rsid w:val="00B46A93"/>
    <w:rsid w:val="00B50BFB"/>
    <w:rsid w:val="00B53CF7"/>
    <w:rsid w:val="00B54511"/>
    <w:rsid w:val="00B6029E"/>
    <w:rsid w:val="00B62A1A"/>
    <w:rsid w:val="00B62A2F"/>
    <w:rsid w:val="00B6581F"/>
    <w:rsid w:val="00B66D6B"/>
    <w:rsid w:val="00B70E3C"/>
    <w:rsid w:val="00B714B2"/>
    <w:rsid w:val="00B72071"/>
    <w:rsid w:val="00B7353A"/>
    <w:rsid w:val="00B74287"/>
    <w:rsid w:val="00B769A8"/>
    <w:rsid w:val="00B77083"/>
    <w:rsid w:val="00B770E8"/>
    <w:rsid w:val="00B80AA9"/>
    <w:rsid w:val="00B827A2"/>
    <w:rsid w:val="00B85BBE"/>
    <w:rsid w:val="00B87739"/>
    <w:rsid w:val="00B93A49"/>
    <w:rsid w:val="00B93B0A"/>
    <w:rsid w:val="00B93E63"/>
    <w:rsid w:val="00B950AE"/>
    <w:rsid w:val="00B97709"/>
    <w:rsid w:val="00BA1A47"/>
    <w:rsid w:val="00BA5789"/>
    <w:rsid w:val="00BA6814"/>
    <w:rsid w:val="00BA6C70"/>
    <w:rsid w:val="00BB31EF"/>
    <w:rsid w:val="00BB3DBB"/>
    <w:rsid w:val="00BB3EED"/>
    <w:rsid w:val="00BB47F3"/>
    <w:rsid w:val="00BB4C07"/>
    <w:rsid w:val="00BB54E8"/>
    <w:rsid w:val="00BB5781"/>
    <w:rsid w:val="00BB7337"/>
    <w:rsid w:val="00BC0513"/>
    <w:rsid w:val="00BC0C9E"/>
    <w:rsid w:val="00BC1A11"/>
    <w:rsid w:val="00BC377A"/>
    <w:rsid w:val="00BC3C73"/>
    <w:rsid w:val="00BC3FCC"/>
    <w:rsid w:val="00BC5BE2"/>
    <w:rsid w:val="00BC68E3"/>
    <w:rsid w:val="00BC77A0"/>
    <w:rsid w:val="00BD1A52"/>
    <w:rsid w:val="00BD4E61"/>
    <w:rsid w:val="00BD5FCA"/>
    <w:rsid w:val="00BD629F"/>
    <w:rsid w:val="00BD7417"/>
    <w:rsid w:val="00BE08D6"/>
    <w:rsid w:val="00BE0E81"/>
    <w:rsid w:val="00BE1B68"/>
    <w:rsid w:val="00BE3144"/>
    <w:rsid w:val="00BF0DD2"/>
    <w:rsid w:val="00BF5B91"/>
    <w:rsid w:val="00BF73EE"/>
    <w:rsid w:val="00C01138"/>
    <w:rsid w:val="00C01E76"/>
    <w:rsid w:val="00C024ED"/>
    <w:rsid w:val="00C03D4A"/>
    <w:rsid w:val="00C05CA7"/>
    <w:rsid w:val="00C106F2"/>
    <w:rsid w:val="00C1265C"/>
    <w:rsid w:val="00C1598D"/>
    <w:rsid w:val="00C242CB"/>
    <w:rsid w:val="00C259D8"/>
    <w:rsid w:val="00C26CAD"/>
    <w:rsid w:val="00C27315"/>
    <w:rsid w:val="00C27A27"/>
    <w:rsid w:val="00C27B60"/>
    <w:rsid w:val="00C27FAF"/>
    <w:rsid w:val="00C3083C"/>
    <w:rsid w:val="00C33092"/>
    <w:rsid w:val="00C340E8"/>
    <w:rsid w:val="00C34A7F"/>
    <w:rsid w:val="00C3507F"/>
    <w:rsid w:val="00C36F05"/>
    <w:rsid w:val="00C3776B"/>
    <w:rsid w:val="00C4180B"/>
    <w:rsid w:val="00C43184"/>
    <w:rsid w:val="00C453DA"/>
    <w:rsid w:val="00C45825"/>
    <w:rsid w:val="00C50315"/>
    <w:rsid w:val="00C50A3A"/>
    <w:rsid w:val="00C564DB"/>
    <w:rsid w:val="00C565B3"/>
    <w:rsid w:val="00C57DC0"/>
    <w:rsid w:val="00C60A04"/>
    <w:rsid w:val="00C655FF"/>
    <w:rsid w:val="00C678C8"/>
    <w:rsid w:val="00C67E08"/>
    <w:rsid w:val="00C719D6"/>
    <w:rsid w:val="00C722CA"/>
    <w:rsid w:val="00C74250"/>
    <w:rsid w:val="00C75162"/>
    <w:rsid w:val="00C75A0E"/>
    <w:rsid w:val="00C7615B"/>
    <w:rsid w:val="00C80759"/>
    <w:rsid w:val="00C84033"/>
    <w:rsid w:val="00C877B2"/>
    <w:rsid w:val="00C87DFA"/>
    <w:rsid w:val="00C909FA"/>
    <w:rsid w:val="00C919FB"/>
    <w:rsid w:val="00C945E7"/>
    <w:rsid w:val="00C97C95"/>
    <w:rsid w:val="00CA0251"/>
    <w:rsid w:val="00CA2607"/>
    <w:rsid w:val="00CA310E"/>
    <w:rsid w:val="00CB178D"/>
    <w:rsid w:val="00CB4E6C"/>
    <w:rsid w:val="00CB5AF6"/>
    <w:rsid w:val="00CC09A3"/>
    <w:rsid w:val="00CC16DD"/>
    <w:rsid w:val="00CC4727"/>
    <w:rsid w:val="00CD3612"/>
    <w:rsid w:val="00CD50F8"/>
    <w:rsid w:val="00CD6F4C"/>
    <w:rsid w:val="00CE1485"/>
    <w:rsid w:val="00CE2885"/>
    <w:rsid w:val="00CE3C51"/>
    <w:rsid w:val="00CE5E3C"/>
    <w:rsid w:val="00CE65A1"/>
    <w:rsid w:val="00CE6678"/>
    <w:rsid w:val="00CF13D2"/>
    <w:rsid w:val="00CF181D"/>
    <w:rsid w:val="00CF3671"/>
    <w:rsid w:val="00CF4D4C"/>
    <w:rsid w:val="00D00B35"/>
    <w:rsid w:val="00D01FF2"/>
    <w:rsid w:val="00D033E7"/>
    <w:rsid w:val="00D06FEB"/>
    <w:rsid w:val="00D10E65"/>
    <w:rsid w:val="00D119F6"/>
    <w:rsid w:val="00D13B2B"/>
    <w:rsid w:val="00D140CE"/>
    <w:rsid w:val="00D14C0B"/>
    <w:rsid w:val="00D21019"/>
    <w:rsid w:val="00D2207A"/>
    <w:rsid w:val="00D23C30"/>
    <w:rsid w:val="00D253DD"/>
    <w:rsid w:val="00D2554B"/>
    <w:rsid w:val="00D25D70"/>
    <w:rsid w:val="00D3350B"/>
    <w:rsid w:val="00D36B70"/>
    <w:rsid w:val="00D46ECD"/>
    <w:rsid w:val="00D505BA"/>
    <w:rsid w:val="00D53154"/>
    <w:rsid w:val="00D5481C"/>
    <w:rsid w:val="00D55573"/>
    <w:rsid w:val="00D56152"/>
    <w:rsid w:val="00D57748"/>
    <w:rsid w:val="00D62E4E"/>
    <w:rsid w:val="00D674FD"/>
    <w:rsid w:val="00D71DD7"/>
    <w:rsid w:val="00D73F0A"/>
    <w:rsid w:val="00D758B7"/>
    <w:rsid w:val="00D77072"/>
    <w:rsid w:val="00D82238"/>
    <w:rsid w:val="00D86CBF"/>
    <w:rsid w:val="00D906BB"/>
    <w:rsid w:val="00D91906"/>
    <w:rsid w:val="00D93C7A"/>
    <w:rsid w:val="00D94066"/>
    <w:rsid w:val="00D95349"/>
    <w:rsid w:val="00D95851"/>
    <w:rsid w:val="00D9594D"/>
    <w:rsid w:val="00D9714D"/>
    <w:rsid w:val="00DA1D01"/>
    <w:rsid w:val="00DA1F4B"/>
    <w:rsid w:val="00DA234A"/>
    <w:rsid w:val="00DA44F9"/>
    <w:rsid w:val="00DA5066"/>
    <w:rsid w:val="00DB0070"/>
    <w:rsid w:val="00DB09D7"/>
    <w:rsid w:val="00DB1F55"/>
    <w:rsid w:val="00DB6C13"/>
    <w:rsid w:val="00DC2F35"/>
    <w:rsid w:val="00DC334F"/>
    <w:rsid w:val="00DC468E"/>
    <w:rsid w:val="00DC4EC8"/>
    <w:rsid w:val="00DC53DE"/>
    <w:rsid w:val="00DD27D2"/>
    <w:rsid w:val="00DD2BC9"/>
    <w:rsid w:val="00DD4EA4"/>
    <w:rsid w:val="00DE2472"/>
    <w:rsid w:val="00DE2E50"/>
    <w:rsid w:val="00DE3B07"/>
    <w:rsid w:val="00DE4270"/>
    <w:rsid w:val="00DE4326"/>
    <w:rsid w:val="00DE5FC6"/>
    <w:rsid w:val="00DE644D"/>
    <w:rsid w:val="00DE64F2"/>
    <w:rsid w:val="00DF158B"/>
    <w:rsid w:val="00DF3480"/>
    <w:rsid w:val="00DF54AE"/>
    <w:rsid w:val="00E03A53"/>
    <w:rsid w:val="00E05277"/>
    <w:rsid w:val="00E05B4A"/>
    <w:rsid w:val="00E05CDB"/>
    <w:rsid w:val="00E07406"/>
    <w:rsid w:val="00E12C40"/>
    <w:rsid w:val="00E15712"/>
    <w:rsid w:val="00E17868"/>
    <w:rsid w:val="00E179BE"/>
    <w:rsid w:val="00E20D31"/>
    <w:rsid w:val="00E21D08"/>
    <w:rsid w:val="00E22741"/>
    <w:rsid w:val="00E25BF2"/>
    <w:rsid w:val="00E27AF3"/>
    <w:rsid w:val="00E30709"/>
    <w:rsid w:val="00E31C2F"/>
    <w:rsid w:val="00E35268"/>
    <w:rsid w:val="00E37860"/>
    <w:rsid w:val="00E41C0A"/>
    <w:rsid w:val="00E41F57"/>
    <w:rsid w:val="00E42B4B"/>
    <w:rsid w:val="00E453C3"/>
    <w:rsid w:val="00E4764D"/>
    <w:rsid w:val="00E508EE"/>
    <w:rsid w:val="00E528CA"/>
    <w:rsid w:val="00E549A6"/>
    <w:rsid w:val="00E551D5"/>
    <w:rsid w:val="00E55216"/>
    <w:rsid w:val="00E62F1A"/>
    <w:rsid w:val="00E6335B"/>
    <w:rsid w:val="00E6351F"/>
    <w:rsid w:val="00E66435"/>
    <w:rsid w:val="00E67D68"/>
    <w:rsid w:val="00E74F3B"/>
    <w:rsid w:val="00E764DD"/>
    <w:rsid w:val="00E77E6A"/>
    <w:rsid w:val="00E879B6"/>
    <w:rsid w:val="00E87EB8"/>
    <w:rsid w:val="00E9296F"/>
    <w:rsid w:val="00E931BD"/>
    <w:rsid w:val="00EA1BF9"/>
    <w:rsid w:val="00EA1D32"/>
    <w:rsid w:val="00EA6869"/>
    <w:rsid w:val="00EB1411"/>
    <w:rsid w:val="00EB3B01"/>
    <w:rsid w:val="00EB55EC"/>
    <w:rsid w:val="00EC123B"/>
    <w:rsid w:val="00EC1D55"/>
    <w:rsid w:val="00EC20F6"/>
    <w:rsid w:val="00ED17E4"/>
    <w:rsid w:val="00ED2E60"/>
    <w:rsid w:val="00ED3562"/>
    <w:rsid w:val="00ED46C2"/>
    <w:rsid w:val="00ED4EF1"/>
    <w:rsid w:val="00ED7223"/>
    <w:rsid w:val="00EE0058"/>
    <w:rsid w:val="00EE327F"/>
    <w:rsid w:val="00EE66B4"/>
    <w:rsid w:val="00EE6ED1"/>
    <w:rsid w:val="00EF05EA"/>
    <w:rsid w:val="00EF1E1F"/>
    <w:rsid w:val="00EF1F0E"/>
    <w:rsid w:val="00EF56AF"/>
    <w:rsid w:val="00EF5E08"/>
    <w:rsid w:val="00EF6AF7"/>
    <w:rsid w:val="00F000A1"/>
    <w:rsid w:val="00F01A35"/>
    <w:rsid w:val="00F024F5"/>
    <w:rsid w:val="00F03C44"/>
    <w:rsid w:val="00F109B3"/>
    <w:rsid w:val="00F11EE1"/>
    <w:rsid w:val="00F15419"/>
    <w:rsid w:val="00F15B2A"/>
    <w:rsid w:val="00F200EA"/>
    <w:rsid w:val="00F21B35"/>
    <w:rsid w:val="00F23E08"/>
    <w:rsid w:val="00F2661A"/>
    <w:rsid w:val="00F269A9"/>
    <w:rsid w:val="00F27892"/>
    <w:rsid w:val="00F32132"/>
    <w:rsid w:val="00F322DB"/>
    <w:rsid w:val="00F33DD7"/>
    <w:rsid w:val="00F34E9B"/>
    <w:rsid w:val="00F35AB1"/>
    <w:rsid w:val="00F35FB3"/>
    <w:rsid w:val="00F36D5F"/>
    <w:rsid w:val="00F428E1"/>
    <w:rsid w:val="00F44C0C"/>
    <w:rsid w:val="00F45941"/>
    <w:rsid w:val="00F45BCA"/>
    <w:rsid w:val="00F46CE5"/>
    <w:rsid w:val="00F47234"/>
    <w:rsid w:val="00F5132F"/>
    <w:rsid w:val="00F54A8E"/>
    <w:rsid w:val="00F55999"/>
    <w:rsid w:val="00F60931"/>
    <w:rsid w:val="00F62226"/>
    <w:rsid w:val="00F6286A"/>
    <w:rsid w:val="00F65444"/>
    <w:rsid w:val="00F70184"/>
    <w:rsid w:val="00F71D54"/>
    <w:rsid w:val="00F73BBC"/>
    <w:rsid w:val="00F74487"/>
    <w:rsid w:val="00F7653B"/>
    <w:rsid w:val="00F776C7"/>
    <w:rsid w:val="00F77932"/>
    <w:rsid w:val="00F77C9B"/>
    <w:rsid w:val="00F86CE8"/>
    <w:rsid w:val="00F86ECC"/>
    <w:rsid w:val="00FA1B4A"/>
    <w:rsid w:val="00FA30EA"/>
    <w:rsid w:val="00FB06DB"/>
    <w:rsid w:val="00FB101D"/>
    <w:rsid w:val="00FB257D"/>
    <w:rsid w:val="00FB262A"/>
    <w:rsid w:val="00FB40C7"/>
    <w:rsid w:val="00FB5672"/>
    <w:rsid w:val="00FB75C6"/>
    <w:rsid w:val="00FC2250"/>
    <w:rsid w:val="00FC22A7"/>
    <w:rsid w:val="00FC27C5"/>
    <w:rsid w:val="00FC33A8"/>
    <w:rsid w:val="00FC3526"/>
    <w:rsid w:val="00FC39A8"/>
    <w:rsid w:val="00FC7D4B"/>
    <w:rsid w:val="00FD0487"/>
    <w:rsid w:val="00FD1CE0"/>
    <w:rsid w:val="00FD5E21"/>
    <w:rsid w:val="00FD76DF"/>
    <w:rsid w:val="00FD783C"/>
    <w:rsid w:val="00FE0B7E"/>
    <w:rsid w:val="00FE0DB6"/>
    <w:rsid w:val="00FE15E6"/>
    <w:rsid w:val="00FE26E5"/>
    <w:rsid w:val="00FF0009"/>
    <w:rsid w:val="00FF179E"/>
    <w:rsid w:val="00FF1C4E"/>
    <w:rsid w:val="00FF234F"/>
    <w:rsid w:val="00FF27A9"/>
    <w:rsid w:val="00FF3711"/>
    <w:rsid w:val="00FF6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2C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B019F7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8">
    <w:name w:val="heading 8"/>
    <w:basedOn w:val="a"/>
    <w:next w:val="a"/>
    <w:link w:val="80"/>
    <w:uiPriority w:val="99"/>
    <w:qFormat/>
    <w:rsid w:val="00B827A2"/>
    <w:pPr>
      <w:spacing w:before="240" w:after="60" w:line="240" w:lineRule="auto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uiPriority w:val="99"/>
    <w:locked/>
    <w:rsid w:val="00B827A2"/>
    <w:rPr>
      <w:rFonts w:ascii="Calibri" w:hAnsi="Calibri" w:cs="Calibri"/>
      <w:i/>
      <w:iCs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D95851"/>
    <w:pPr>
      <w:autoSpaceDE w:val="0"/>
      <w:autoSpaceDN w:val="0"/>
      <w:adjustRightInd w:val="0"/>
    </w:pPr>
    <w:rPr>
      <w:rFonts w:ascii="Arial" w:hAnsi="Arial"/>
      <w:sz w:val="22"/>
      <w:szCs w:val="22"/>
      <w:lang w:eastAsia="en-US"/>
    </w:rPr>
  </w:style>
  <w:style w:type="paragraph" w:customStyle="1" w:styleId="ConsPlusCell">
    <w:name w:val="ConsPlusCell"/>
    <w:uiPriority w:val="99"/>
    <w:rsid w:val="000E3AE8"/>
    <w:pPr>
      <w:widowControl w:val="0"/>
      <w:autoSpaceDE w:val="0"/>
      <w:autoSpaceDN w:val="0"/>
      <w:adjustRightInd w:val="0"/>
    </w:pPr>
    <w:rPr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8023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F1E5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D2207A"/>
    <w:pPr>
      <w:spacing w:after="0" w:line="240" w:lineRule="auto"/>
      <w:ind w:left="720"/>
    </w:pPr>
    <w:rPr>
      <w:sz w:val="24"/>
      <w:szCs w:val="24"/>
    </w:rPr>
  </w:style>
  <w:style w:type="paragraph" w:customStyle="1" w:styleId="2">
    <w:name w:val="Абзац списка2"/>
    <w:basedOn w:val="a"/>
    <w:uiPriority w:val="99"/>
    <w:rsid w:val="00DB1F55"/>
    <w:pPr>
      <w:ind w:left="720"/>
    </w:pPr>
  </w:style>
  <w:style w:type="paragraph" w:styleId="a6">
    <w:name w:val="No Spacing"/>
    <w:uiPriority w:val="99"/>
    <w:qFormat/>
    <w:rsid w:val="00DB1F55"/>
    <w:rPr>
      <w:sz w:val="26"/>
      <w:szCs w:val="26"/>
    </w:rPr>
  </w:style>
  <w:style w:type="paragraph" w:customStyle="1" w:styleId="a7">
    <w:name w:val="Таблицы (моноширинный)"/>
    <w:basedOn w:val="a"/>
    <w:next w:val="a"/>
    <w:uiPriority w:val="99"/>
    <w:rsid w:val="00DB1F5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8">
    <w:name w:val="Body Text Indent"/>
    <w:basedOn w:val="a"/>
    <w:link w:val="a9"/>
    <w:uiPriority w:val="99"/>
    <w:semiHidden/>
    <w:rsid w:val="00DB1F55"/>
    <w:pPr>
      <w:spacing w:after="120" w:line="240" w:lineRule="auto"/>
      <w:ind w:left="283"/>
    </w:pPr>
    <w:rPr>
      <w:sz w:val="24"/>
      <w:szCs w:val="24"/>
    </w:rPr>
  </w:style>
  <w:style w:type="character" w:customStyle="1" w:styleId="a9">
    <w:name w:val="Основной текст с отступом Знак"/>
    <w:link w:val="a8"/>
    <w:uiPriority w:val="99"/>
    <w:semiHidden/>
    <w:locked/>
    <w:rsid w:val="00DB1F55"/>
    <w:rPr>
      <w:rFonts w:ascii="Times New Roman" w:hAnsi="Times New Roman" w:cs="Times New Roman"/>
      <w:sz w:val="24"/>
      <w:szCs w:val="24"/>
    </w:rPr>
  </w:style>
  <w:style w:type="paragraph" w:styleId="aa">
    <w:name w:val="Body Text"/>
    <w:basedOn w:val="a"/>
    <w:link w:val="ab"/>
    <w:uiPriority w:val="99"/>
    <w:semiHidden/>
    <w:rsid w:val="00DB1F55"/>
    <w:pPr>
      <w:spacing w:after="120" w:line="240" w:lineRule="auto"/>
    </w:pPr>
    <w:rPr>
      <w:sz w:val="24"/>
      <w:szCs w:val="24"/>
    </w:rPr>
  </w:style>
  <w:style w:type="character" w:customStyle="1" w:styleId="ab">
    <w:name w:val="Основной текст Знак"/>
    <w:link w:val="aa"/>
    <w:uiPriority w:val="99"/>
    <w:semiHidden/>
    <w:locked/>
    <w:rsid w:val="00DB1F55"/>
    <w:rPr>
      <w:rFonts w:ascii="Times New Roman" w:hAnsi="Times New Roman" w:cs="Times New Roman"/>
      <w:sz w:val="24"/>
      <w:szCs w:val="24"/>
    </w:rPr>
  </w:style>
  <w:style w:type="character" w:customStyle="1" w:styleId="ac">
    <w:name w:val="Цветовое выделение"/>
    <w:uiPriority w:val="99"/>
    <w:rsid w:val="00DB1F55"/>
    <w:rPr>
      <w:b/>
      <w:color w:val="000080"/>
    </w:rPr>
  </w:style>
  <w:style w:type="paragraph" w:customStyle="1" w:styleId="ConsPlusNonformat">
    <w:name w:val="ConsPlusNonformat"/>
    <w:uiPriority w:val="99"/>
    <w:rsid w:val="00DB1F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header"/>
    <w:basedOn w:val="a"/>
    <w:link w:val="ae"/>
    <w:uiPriority w:val="99"/>
    <w:semiHidden/>
    <w:rsid w:val="007B492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semiHidden/>
    <w:locked/>
    <w:rsid w:val="007B4922"/>
    <w:rPr>
      <w:rFonts w:cs="Times New Roman"/>
    </w:rPr>
  </w:style>
  <w:style w:type="paragraph" w:styleId="af">
    <w:name w:val="footer"/>
    <w:basedOn w:val="a"/>
    <w:link w:val="af0"/>
    <w:uiPriority w:val="99"/>
    <w:semiHidden/>
    <w:rsid w:val="007B492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semiHidden/>
    <w:locked/>
    <w:rsid w:val="007B4922"/>
    <w:rPr>
      <w:rFonts w:cs="Times New Roman"/>
    </w:rPr>
  </w:style>
  <w:style w:type="character" w:customStyle="1" w:styleId="postbody1">
    <w:name w:val="postbody1"/>
    <w:uiPriority w:val="99"/>
    <w:rsid w:val="00D91906"/>
    <w:rPr>
      <w:rFonts w:cs="Times New Roman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226431"/>
    <w:rPr>
      <w:rFonts w:ascii="Arial" w:hAnsi="Arial"/>
      <w:sz w:val="22"/>
      <w:szCs w:val="22"/>
      <w:lang w:eastAsia="en-US" w:bidi="ar-SA"/>
    </w:rPr>
  </w:style>
  <w:style w:type="paragraph" w:styleId="20">
    <w:name w:val="Body Text 2"/>
    <w:basedOn w:val="a"/>
    <w:link w:val="21"/>
    <w:uiPriority w:val="99"/>
    <w:rsid w:val="003349A6"/>
    <w:pPr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character" w:customStyle="1" w:styleId="21">
    <w:name w:val="Основной текст 2 Знак"/>
    <w:link w:val="20"/>
    <w:uiPriority w:val="99"/>
    <w:locked/>
    <w:rsid w:val="003349A6"/>
    <w:rPr>
      <w:rFonts w:ascii="Times New Roman" w:hAnsi="Times New Roman" w:cs="Times New Roman"/>
      <w:sz w:val="24"/>
      <w:szCs w:val="24"/>
    </w:rPr>
  </w:style>
  <w:style w:type="paragraph" w:styleId="22">
    <w:name w:val="Body Text Indent 2"/>
    <w:basedOn w:val="a"/>
    <w:link w:val="23"/>
    <w:uiPriority w:val="99"/>
    <w:rsid w:val="003349A6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link w:val="22"/>
    <w:uiPriority w:val="99"/>
    <w:locked/>
    <w:rsid w:val="003349A6"/>
    <w:rPr>
      <w:rFonts w:ascii="Times New Roman" w:hAnsi="Times New Roman" w:cs="Times New Roman"/>
      <w:sz w:val="24"/>
      <w:szCs w:val="24"/>
    </w:rPr>
  </w:style>
  <w:style w:type="character" w:customStyle="1" w:styleId="af1">
    <w:name w:val="Не вступил в силу"/>
    <w:rsid w:val="003349A6"/>
    <w:rPr>
      <w:color w:val="008080"/>
      <w:sz w:val="20"/>
    </w:rPr>
  </w:style>
  <w:style w:type="table" w:styleId="af2">
    <w:name w:val="Table Grid"/>
    <w:basedOn w:val="a1"/>
    <w:uiPriority w:val="59"/>
    <w:rsid w:val="006A4D1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B019F7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339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3462FE95688C7ECF56E6C1FB4CA98BB19A23F6FA49974224744A5rB0CB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23462FE95688C7ECF56E6C1FB4CA98BB19A23F6FA49974224744A5rB0CB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315669C02ED6F582BD36378C9A77E3B8631B1F6B2E6D111B54F2E5024827E86F5C6D21F66C4A090B53A7337N9O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39F81-8239-4E22-AD99-6E2469DFF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7105</Words>
  <Characters>40503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</vt:lpstr>
    </vt:vector>
  </TitlesOfParts>
  <Company>Экономический отдел</Company>
  <LinksUpToDate>false</LinksUpToDate>
  <CharactersWithSpaces>47513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creator>user2</dc:creator>
  <cp:lastModifiedBy>Пользователь</cp:lastModifiedBy>
  <cp:revision>2</cp:revision>
  <cp:lastPrinted>2023-03-01T03:29:00Z</cp:lastPrinted>
  <dcterms:created xsi:type="dcterms:W3CDTF">2023-07-26T05:42:00Z</dcterms:created>
  <dcterms:modified xsi:type="dcterms:W3CDTF">2023-07-26T05:42:00Z</dcterms:modified>
</cp:coreProperties>
</file>