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3" w:rsidRDefault="004F5F73" w:rsidP="004F5F73">
      <w:pPr>
        <w:pStyle w:val="1"/>
        <w:ind w:firstLine="851"/>
        <w:jc w:val="center"/>
        <w:rPr>
          <w:b/>
          <w:szCs w:val="28"/>
        </w:rPr>
      </w:pPr>
      <w:r>
        <w:rPr>
          <w:b/>
          <w:szCs w:val="28"/>
        </w:rPr>
        <w:t>Российская Федерация</w:t>
      </w:r>
    </w:p>
    <w:p w:rsidR="004F5F73" w:rsidRDefault="004F5F73" w:rsidP="004F5F73">
      <w:pPr>
        <w:ind w:firstLine="851"/>
        <w:jc w:val="center"/>
        <w:rPr>
          <w:b/>
          <w:sz w:val="28"/>
          <w:szCs w:val="28"/>
        </w:rPr>
      </w:pPr>
      <w:r>
        <w:rPr>
          <w:b/>
          <w:sz w:val="28"/>
          <w:szCs w:val="28"/>
        </w:rPr>
        <w:t>Республика Алтай</w:t>
      </w:r>
    </w:p>
    <w:p w:rsidR="004F5F73" w:rsidRDefault="004F5F73" w:rsidP="004F5F73">
      <w:pPr>
        <w:ind w:firstLine="851"/>
        <w:jc w:val="center"/>
        <w:rPr>
          <w:b/>
          <w:sz w:val="28"/>
          <w:szCs w:val="28"/>
        </w:rPr>
      </w:pPr>
      <w:r>
        <w:rPr>
          <w:b/>
          <w:sz w:val="28"/>
          <w:szCs w:val="28"/>
        </w:rPr>
        <w:t>Шебалинский район</w:t>
      </w:r>
    </w:p>
    <w:p w:rsidR="004F5F73" w:rsidRDefault="00C51FFD" w:rsidP="004F5F73">
      <w:pPr>
        <w:ind w:firstLine="851"/>
        <w:jc w:val="center"/>
        <w:rPr>
          <w:b/>
          <w:sz w:val="28"/>
          <w:szCs w:val="28"/>
        </w:rPr>
      </w:pPr>
      <w:r>
        <w:rPr>
          <w:b/>
          <w:sz w:val="28"/>
          <w:szCs w:val="28"/>
        </w:rPr>
        <w:t>Сельский С</w:t>
      </w:r>
      <w:r w:rsidR="004F5F73">
        <w:rPr>
          <w:b/>
          <w:sz w:val="28"/>
          <w:szCs w:val="28"/>
        </w:rPr>
        <w:t xml:space="preserve">овет депутатов  муниципального образования </w:t>
      </w:r>
    </w:p>
    <w:p w:rsidR="004F5F73" w:rsidRDefault="004F5F73" w:rsidP="004F5F73">
      <w:pPr>
        <w:ind w:firstLine="851"/>
        <w:jc w:val="center"/>
        <w:rPr>
          <w:b/>
          <w:sz w:val="28"/>
          <w:szCs w:val="28"/>
        </w:rPr>
      </w:pPr>
      <w:r>
        <w:rPr>
          <w:b/>
          <w:sz w:val="28"/>
          <w:szCs w:val="28"/>
        </w:rPr>
        <w:t>Чергинское сельское поселение</w:t>
      </w:r>
    </w:p>
    <w:p w:rsidR="004F5F73" w:rsidRDefault="004F5F73" w:rsidP="004F5F73">
      <w:pPr>
        <w:pStyle w:val="ConsTitle"/>
        <w:widowControl/>
        <w:ind w:right="0" w:firstLine="540"/>
        <w:jc w:val="center"/>
        <w:rPr>
          <w:rFonts w:ascii="Times New Roman" w:hAnsi="Times New Roman"/>
          <w:sz w:val="24"/>
        </w:rPr>
      </w:pPr>
    </w:p>
    <w:p w:rsidR="004F5F73" w:rsidRDefault="004F5F73" w:rsidP="004F5F73">
      <w:pPr>
        <w:pStyle w:val="ConsTitle"/>
        <w:widowControl/>
        <w:ind w:right="0" w:firstLine="540"/>
        <w:jc w:val="center"/>
        <w:rPr>
          <w:rFonts w:ascii="Times New Roman" w:hAnsi="Times New Roman"/>
          <w:sz w:val="24"/>
        </w:rPr>
      </w:pPr>
    </w:p>
    <w:p w:rsidR="004F5F73" w:rsidRDefault="004F5F73" w:rsidP="004F5F73">
      <w:pPr>
        <w:pStyle w:val="ConsTitle"/>
        <w:widowControl/>
        <w:ind w:right="0" w:firstLine="540"/>
        <w:jc w:val="center"/>
        <w:rPr>
          <w:rFonts w:ascii="Times New Roman" w:hAnsi="Times New Roman"/>
          <w:sz w:val="24"/>
        </w:rPr>
      </w:pPr>
    </w:p>
    <w:p w:rsidR="004F5F73" w:rsidRDefault="004F5F73" w:rsidP="004F5F73">
      <w:pPr>
        <w:pStyle w:val="ConsTitle"/>
        <w:widowControl/>
        <w:ind w:right="0" w:firstLine="540"/>
        <w:jc w:val="center"/>
        <w:rPr>
          <w:rFonts w:ascii="Times New Roman" w:hAnsi="Times New Roman"/>
          <w:sz w:val="28"/>
          <w:szCs w:val="28"/>
        </w:rPr>
      </w:pPr>
      <w:r>
        <w:rPr>
          <w:rFonts w:ascii="Times New Roman" w:hAnsi="Times New Roman"/>
          <w:sz w:val="28"/>
          <w:szCs w:val="28"/>
        </w:rPr>
        <w:t>РЕШЕНИЕ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 xml:space="preserve">  </w:t>
      </w:r>
      <w:r w:rsidR="00C51FFD">
        <w:rPr>
          <w:rFonts w:ascii="Times New Roman" w:hAnsi="Times New Roman"/>
          <w:sz w:val="28"/>
          <w:szCs w:val="28"/>
        </w:rPr>
        <w:t>4</w:t>
      </w:r>
      <w:r w:rsidR="00E21A35">
        <w:rPr>
          <w:rFonts w:ascii="Times New Roman" w:hAnsi="Times New Roman"/>
          <w:sz w:val="28"/>
          <w:szCs w:val="28"/>
        </w:rPr>
        <w:t>4</w:t>
      </w:r>
      <w:r w:rsidR="00C51FFD">
        <w:rPr>
          <w:rFonts w:ascii="Times New Roman" w:hAnsi="Times New Roman"/>
          <w:sz w:val="28"/>
          <w:szCs w:val="28"/>
        </w:rPr>
        <w:t>-</w:t>
      </w:r>
      <w:r w:rsidR="00E21A35">
        <w:rPr>
          <w:rFonts w:ascii="Times New Roman" w:hAnsi="Times New Roman"/>
          <w:sz w:val="28"/>
          <w:szCs w:val="28"/>
        </w:rPr>
        <w:t>3</w:t>
      </w:r>
    </w:p>
    <w:p w:rsidR="004F5F73" w:rsidRDefault="004F5F73" w:rsidP="004F5F73">
      <w:pPr>
        <w:pStyle w:val="ConsTitle"/>
        <w:widowControl/>
        <w:ind w:right="0"/>
        <w:rPr>
          <w:rFonts w:ascii="Times New Roman" w:hAnsi="Times New Roman"/>
          <w:sz w:val="28"/>
          <w:szCs w:val="28"/>
        </w:rPr>
      </w:pPr>
    </w:p>
    <w:p w:rsidR="004F5F73" w:rsidRDefault="004F5F73" w:rsidP="004F5F73">
      <w:pPr>
        <w:pStyle w:val="ConsTitle"/>
        <w:widowControl/>
        <w:ind w:right="0"/>
        <w:rPr>
          <w:rFonts w:ascii="Times New Roman" w:hAnsi="Times New Roman"/>
          <w:sz w:val="28"/>
          <w:szCs w:val="28"/>
        </w:rPr>
      </w:pPr>
    </w:p>
    <w:p w:rsidR="004F5F73" w:rsidRDefault="00E1405B" w:rsidP="004F5F73">
      <w:pPr>
        <w:pStyle w:val="ConsTitle"/>
        <w:widowControl/>
        <w:ind w:right="0"/>
        <w:rPr>
          <w:rFonts w:ascii="Times New Roman" w:hAnsi="Times New Roman"/>
          <w:sz w:val="28"/>
          <w:szCs w:val="28"/>
        </w:rPr>
      </w:pPr>
      <w:r>
        <w:rPr>
          <w:rFonts w:ascii="Times New Roman" w:hAnsi="Times New Roman"/>
          <w:sz w:val="28"/>
          <w:szCs w:val="28"/>
        </w:rPr>
        <w:t>От 1</w:t>
      </w:r>
      <w:r w:rsidR="0029238A">
        <w:rPr>
          <w:rFonts w:ascii="Times New Roman" w:hAnsi="Times New Roman"/>
          <w:sz w:val="28"/>
          <w:szCs w:val="28"/>
        </w:rPr>
        <w:t>3</w:t>
      </w:r>
      <w:r>
        <w:rPr>
          <w:rFonts w:ascii="Times New Roman" w:hAnsi="Times New Roman"/>
          <w:sz w:val="28"/>
          <w:szCs w:val="28"/>
        </w:rPr>
        <w:t xml:space="preserve"> </w:t>
      </w:r>
      <w:r w:rsidR="004F5F73">
        <w:rPr>
          <w:rFonts w:ascii="Times New Roman" w:hAnsi="Times New Roman"/>
          <w:sz w:val="28"/>
          <w:szCs w:val="28"/>
        </w:rPr>
        <w:t xml:space="preserve">  </w:t>
      </w:r>
      <w:r w:rsidR="00E21A35">
        <w:rPr>
          <w:rFonts w:ascii="Times New Roman" w:hAnsi="Times New Roman"/>
          <w:sz w:val="28"/>
          <w:szCs w:val="28"/>
        </w:rPr>
        <w:t>августа</w:t>
      </w:r>
      <w:r w:rsidR="004F5F73">
        <w:rPr>
          <w:rFonts w:ascii="Times New Roman" w:hAnsi="Times New Roman"/>
          <w:sz w:val="28"/>
          <w:szCs w:val="28"/>
        </w:rPr>
        <w:t xml:space="preserve">   201</w:t>
      </w:r>
      <w:r w:rsidR="00C51FFD">
        <w:rPr>
          <w:rFonts w:ascii="Times New Roman" w:hAnsi="Times New Roman"/>
          <w:sz w:val="28"/>
          <w:szCs w:val="28"/>
        </w:rPr>
        <w:t>8</w:t>
      </w:r>
      <w:r w:rsidR="004F5F73">
        <w:rPr>
          <w:rFonts w:ascii="Times New Roman" w:hAnsi="Times New Roman"/>
          <w:sz w:val="28"/>
          <w:szCs w:val="28"/>
        </w:rPr>
        <w:t xml:space="preserve"> г.                                                                  </w:t>
      </w:r>
      <w:proofErr w:type="gramStart"/>
      <w:r w:rsidR="004F5F73">
        <w:rPr>
          <w:rFonts w:ascii="Times New Roman" w:hAnsi="Times New Roman"/>
          <w:sz w:val="28"/>
          <w:szCs w:val="28"/>
        </w:rPr>
        <w:t>с</w:t>
      </w:r>
      <w:proofErr w:type="gramEnd"/>
      <w:r w:rsidR="004F5F73">
        <w:rPr>
          <w:rFonts w:ascii="Times New Roman" w:hAnsi="Times New Roman"/>
          <w:sz w:val="28"/>
          <w:szCs w:val="28"/>
        </w:rPr>
        <w:t>. Черга</w:t>
      </w:r>
    </w:p>
    <w:p w:rsidR="004F5F73" w:rsidRDefault="004F5F73" w:rsidP="004F5F73"/>
    <w:p w:rsidR="004F5F73" w:rsidRDefault="004F5F73" w:rsidP="004F5F73"/>
    <w:p w:rsidR="004F5F73" w:rsidRDefault="004F5F73" w:rsidP="004F5F73"/>
    <w:p w:rsidR="004F5F73" w:rsidRDefault="004F5F73" w:rsidP="00F211F5">
      <w:pPr>
        <w:jc w:val="center"/>
        <w:rPr>
          <w:b/>
        </w:rPr>
      </w:pPr>
      <w:r>
        <w:rPr>
          <w:b/>
        </w:rPr>
        <w:t xml:space="preserve">Об утверждении </w:t>
      </w:r>
      <w:r w:rsidR="00E21A35">
        <w:rPr>
          <w:b/>
        </w:rPr>
        <w:t>Правил содержания и благоустройства территории</w:t>
      </w:r>
    </w:p>
    <w:p w:rsidR="004F5F73" w:rsidRDefault="004F5F73" w:rsidP="00F211F5">
      <w:pPr>
        <w:jc w:val="center"/>
        <w:rPr>
          <w:b/>
        </w:rPr>
      </w:pPr>
      <w:r>
        <w:rPr>
          <w:b/>
        </w:rPr>
        <w:t>МО Чергинское сельское поселение</w:t>
      </w:r>
    </w:p>
    <w:p w:rsidR="004F5F73" w:rsidRDefault="004F5F73" w:rsidP="004F5F73"/>
    <w:p w:rsidR="00C51FFD" w:rsidRDefault="00EB6670" w:rsidP="00EB6670">
      <w:pPr>
        <w:jc w:val="both"/>
      </w:pPr>
      <w:r>
        <w:t xml:space="preserve">          </w:t>
      </w:r>
      <w:r w:rsidR="004F5F73">
        <w:t xml:space="preserve">   </w:t>
      </w:r>
      <w:r w:rsidR="00E21A35">
        <w:t>Руководствуясь Федеральным законом № 131-ФЗ от 06 октября 2003 года «Об общих принципах организации местного самоуправления</w:t>
      </w:r>
      <w:r w:rsidR="004F5F73">
        <w:t xml:space="preserve"> </w:t>
      </w:r>
      <w:r w:rsidR="00E21A35">
        <w:t xml:space="preserve">в Российской Федерации, Уставом </w:t>
      </w:r>
      <w:r w:rsidR="00CF2748">
        <w:t xml:space="preserve"> </w:t>
      </w:r>
    </w:p>
    <w:p w:rsidR="00F70BC3" w:rsidRDefault="00F70BC3" w:rsidP="00C51FFD">
      <w:pPr>
        <w:jc w:val="center"/>
        <w:rPr>
          <w:b/>
        </w:rPr>
      </w:pPr>
    </w:p>
    <w:p w:rsidR="00C51FFD" w:rsidRDefault="00CF2748" w:rsidP="00C51FFD">
      <w:pPr>
        <w:jc w:val="center"/>
      </w:pPr>
      <w:r>
        <w:rPr>
          <w:b/>
        </w:rPr>
        <w:t>РЕШИЛ</w:t>
      </w:r>
    </w:p>
    <w:p w:rsidR="00F211F5" w:rsidRPr="00D30325" w:rsidRDefault="00F211F5" w:rsidP="00F211F5">
      <w:pPr>
        <w:pStyle w:val="a4"/>
        <w:numPr>
          <w:ilvl w:val="0"/>
          <w:numId w:val="3"/>
        </w:numPr>
        <w:jc w:val="both"/>
      </w:pPr>
      <w:r w:rsidRPr="00D30325">
        <w:t>Утвердить прилагаемые правила</w:t>
      </w:r>
      <w:r>
        <w:t xml:space="preserve"> содержания и </w:t>
      </w:r>
      <w:r w:rsidRPr="00D30325">
        <w:t xml:space="preserve"> благоустройства  территории муниципального образования  </w:t>
      </w:r>
      <w:r>
        <w:t>Чергинское</w:t>
      </w:r>
      <w:r w:rsidRPr="00D30325">
        <w:t xml:space="preserve"> сельское поселение </w:t>
      </w:r>
      <w:r>
        <w:t>Шебалинского</w:t>
      </w:r>
      <w:r w:rsidRPr="00D30325">
        <w:t xml:space="preserve"> района Республики Алтай.</w:t>
      </w:r>
    </w:p>
    <w:p w:rsidR="00F211F5" w:rsidRPr="00D30325" w:rsidRDefault="00F211F5" w:rsidP="00F211F5">
      <w:pPr>
        <w:pStyle w:val="a4"/>
        <w:jc w:val="both"/>
      </w:pPr>
    </w:p>
    <w:p w:rsidR="00F211F5" w:rsidRPr="00D30325" w:rsidRDefault="00F211F5" w:rsidP="00F211F5">
      <w:pPr>
        <w:pStyle w:val="a4"/>
        <w:numPr>
          <w:ilvl w:val="0"/>
          <w:numId w:val="3"/>
        </w:numPr>
        <w:jc w:val="both"/>
        <w:rPr>
          <w:b/>
        </w:rPr>
      </w:pPr>
      <w:r w:rsidRPr="00D30325">
        <w:t xml:space="preserve"> Признать утратившими силу:</w:t>
      </w:r>
    </w:p>
    <w:p w:rsidR="00F211F5" w:rsidRPr="00D30325" w:rsidRDefault="00F211F5" w:rsidP="00F211F5">
      <w:pPr>
        <w:jc w:val="both"/>
        <w:rPr>
          <w:b/>
        </w:rPr>
      </w:pPr>
    </w:p>
    <w:p w:rsidR="00F211F5" w:rsidRDefault="00F868B4" w:rsidP="00F211F5">
      <w:pPr>
        <w:ind w:left="708"/>
        <w:jc w:val="both"/>
      </w:pPr>
      <w:hyperlink r:id="rId6" w:history="1">
        <w:r w:rsidR="00F211F5" w:rsidRPr="00D30325">
          <w:t>решение</w:t>
        </w:r>
      </w:hyperlink>
      <w:r w:rsidR="00F211F5" w:rsidRPr="00D30325">
        <w:t xml:space="preserve"> сельского Совета депутатов  </w:t>
      </w:r>
      <w:r w:rsidR="00F211F5">
        <w:t>Чергинского</w:t>
      </w:r>
      <w:r w:rsidR="00F211F5" w:rsidRPr="00D30325">
        <w:t xml:space="preserve"> сельского поселения от </w:t>
      </w:r>
      <w:r w:rsidR="00F211F5">
        <w:t>10 октября</w:t>
      </w:r>
      <w:r w:rsidR="00F211F5" w:rsidRPr="00D30325">
        <w:t xml:space="preserve">  201</w:t>
      </w:r>
      <w:r w:rsidR="00F211F5">
        <w:t>7</w:t>
      </w:r>
      <w:r w:rsidR="00F211F5" w:rsidRPr="00D30325">
        <w:t xml:space="preserve"> г №</w:t>
      </w:r>
      <w:r w:rsidR="00F211F5">
        <w:t xml:space="preserve"> 38-3</w:t>
      </w:r>
      <w:r w:rsidR="00F211F5" w:rsidRPr="00D30325">
        <w:t xml:space="preserve"> «Об утверждении Правил </w:t>
      </w:r>
      <w:r w:rsidR="00F211F5">
        <w:t xml:space="preserve">содержания </w:t>
      </w:r>
      <w:r w:rsidR="00F211F5" w:rsidRPr="00D30325">
        <w:t>благоустройства</w:t>
      </w:r>
      <w:proofErr w:type="gramStart"/>
      <w:r w:rsidR="00F211F5" w:rsidRPr="00D30325">
        <w:t xml:space="preserve"> ,</w:t>
      </w:r>
      <w:proofErr w:type="gramEnd"/>
      <w:r w:rsidR="00F211F5" w:rsidRPr="00D30325">
        <w:t xml:space="preserve"> территории муниципального образования </w:t>
      </w:r>
      <w:r w:rsidR="00F211F5">
        <w:t>Чергинское</w:t>
      </w:r>
      <w:r w:rsidR="00F211F5" w:rsidRPr="00D30325">
        <w:t xml:space="preserve"> сельское поселение»</w:t>
      </w:r>
    </w:p>
    <w:p w:rsidR="00F211F5" w:rsidRDefault="00F211F5" w:rsidP="00F211F5">
      <w:pPr>
        <w:ind w:left="708"/>
        <w:jc w:val="both"/>
      </w:pPr>
    </w:p>
    <w:p w:rsidR="00F211F5" w:rsidRDefault="00F211F5" w:rsidP="00F211F5">
      <w:pPr>
        <w:pStyle w:val="a4"/>
        <w:numPr>
          <w:ilvl w:val="0"/>
          <w:numId w:val="3"/>
        </w:numPr>
        <w:jc w:val="both"/>
      </w:pPr>
      <w:r>
        <w:t>Н</w:t>
      </w:r>
      <w:r w:rsidRPr="008B6ABE">
        <w:t>астоящее решение подлежит обнародованию путем размещения на информационных стендах</w:t>
      </w:r>
    </w:p>
    <w:p w:rsidR="00F211F5" w:rsidRPr="00D30325" w:rsidRDefault="00F211F5" w:rsidP="00F211F5">
      <w:pPr>
        <w:ind w:left="708"/>
        <w:jc w:val="both"/>
      </w:pPr>
    </w:p>
    <w:p w:rsidR="00F211F5" w:rsidRPr="00D30325" w:rsidRDefault="00F211F5" w:rsidP="00F211F5">
      <w:pPr>
        <w:numPr>
          <w:ilvl w:val="0"/>
          <w:numId w:val="3"/>
        </w:numPr>
        <w:autoSpaceDE w:val="0"/>
        <w:autoSpaceDN w:val="0"/>
        <w:adjustRightInd w:val="0"/>
        <w:jc w:val="both"/>
        <w:outlineLvl w:val="1"/>
      </w:pPr>
      <w:r w:rsidRPr="00D30325">
        <w:t xml:space="preserve">Настоящее решение вступает в силу со дня его официального обнародования. </w:t>
      </w:r>
    </w:p>
    <w:p w:rsidR="00F211F5" w:rsidRPr="00D30325" w:rsidRDefault="00F211F5" w:rsidP="00F211F5">
      <w:pPr>
        <w:autoSpaceDE w:val="0"/>
        <w:autoSpaceDN w:val="0"/>
        <w:adjustRightInd w:val="0"/>
        <w:jc w:val="both"/>
      </w:pPr>
    </w:p>
    <w:p w:rsidR="00F211F5" w:rsidRPr="00D30325" w:rsidRDefault="00F211F5" w:rsidP="00F211F5">
      <w:pPr>
        <w:ind w:left="708"/>
        <w:jc w:val="both"/>
      </w:pPr>
    </w:p>
    <w:p w:rsidR="004F5F73" w:rsidRDefault="004F5F73" w:rsidP="004F5F73">
      <w:pPr>
        <w:spacing w:line="360" w:lineRule="auto"/>
        <w:ind w:firstLine="540"/>
        <w:jc w:val="center"/>
        <w:rPr>
          <w:b/>
        </w:rPr>
      </w:pPr>
    </w:p>
    <w:p w:rsidR="004F5F73" w:rsidRDefault="004F5F73" w:rsidP="004F5F73">
      <w:pPr>
        <w:rPr>
          <w:sz w:val="28"/>
          <w:szCs w:val="28"/>
        </w:rPr>
      </w:pPr>
      <w:r>
        <w:rPr>
          <w:b/>
        </w:rPr>
        <w:t xml:space="preserve">                                                       </w:t>
      </w:r>
    </w:p>
    <w:p w:rsidR="00F02202" w:rsidRDefault="004F5F73" w:rsidP="004F5F73">
      <w:r w:rsidRPr="00EB6670">
        <w:t xml:space="preserve">Глава  МО Чергинское сельское поселение          </w:t>
      </w:r>
      <w:r w:rsidR="00EB6670">
        <w:t xml:space="preserve">                </w:t>
      </w:r>
      <w:r w:rsidRPr="00EB6670">
        <w:t xml:space="preserve">              Л.В.Андреева   </w:t>
      </w:r>
    </w:p>
    <w:p w:rsidR="00F02202" w:rsidRDefault="00F02202" w:rsidP="004F5F73"/>
    <w:p w:rsidR="00F02202" w:rsidRDefault="00F02202" w:rsidP="00F02202">
      <w:pPr>
        <w:jc w:val="right"/>
      </w:pPr>
    </w:p>
    <w:p w:rsidR="00C51FFD" w:rsidRDefault="00C51FFD" w:rsidP="00F02202">
      <w:pPr>
        <w:jc w:val="right"/>
      </w:pPr>
    </w:p>
    <w:p w:rsidR="00C51FFD" w:rsidRDefault="00C51FFD" w:rsidP="00F02202">
      <w:pPr>
        <w:jc w:val="right"/>
      </w:pPr>
    </w:p>
    <w:p w:rsidR="00C51FFD" w:rsidRDefault="00C51FFD" w:rsidP="00F02202">
      <w:pPr>
        <w:jc w:val="right"/>
      </w:pPr>
    </w:p>
    <w:p w:rsidR="00C51FFD" w:rsidRDefault="00C51FFD" w:rsidP="00F02202">
      <w:pPr>
        <w:jc w:val="right"/>
      </w:pPr>
    </w:p>
    <w:p w:rsidR="00F02202" w:rsidRDefault="00F02202"/>
    <w:p w:rsidR="006209A4" w:rsidRDefault="006209A4"/>
    <w:p w:rsidR="006209A4" w:rsidRPr="00767111" w:rsidRDefault="006209A4" w:rsidP="006209A4">
      <w:pPr>
        <w:pStyle w:val="ConsPlusNormal"/>
        <w:jc w:val="right"/>
        <w:outlineLvl w:val="0"/>
        <w:rPr>
          <w:rFonts w:ascii="Times New Roman" w:hAnsi="Times New Roman" w:cs="Times New Roman"/>
          <w:sz w:val="24"/>
          <w:szCs w:val="24"/>
        </w:rPr>
      </w:pPr>
      <w:r w:rsidRPr="00767111">
        <w:rPr>
          <w:rFonts w:ascii="Times New Roman" w:hAnsi="Times New Roman" w:cs="Times New Roman"/>
          <w:sz w:val="24"/>
          <w:szCs w:val="24"/>
        </w:rPr>
        <w:lastRenderedPageBreak/>
        <w:t>Утверждены</w:t>
      </w:r>
    </w:p>
    <w:p w:rsidR="006209A4" w:rsidRPr="00767111" w:rsidRDefault="006209A4" w:rsidP="006209A4">
      <w:pPr>
        <w:pStyle w:val="ConsPlusNormal"/>
        <w:jc w:val="right"/>
        <w:rPr>
          <w:rFonts w:ascii="Times New Roman" w:hAnsi="Times New Roman" w:cs="Times New Roman"/>
          <w:sz w:val="24"/>
          <w:szCs w:val="24"/>
        </w:rPr>
      </w:pPr>
      <w:r w:rsidRPr="00767111">
        <w:rPr>
          <w:rFonts w:ascii="Times New Roman" w:hAnsi="Times New Roman" w:cs="Times New Roman"/>
          <w:sz w:val="24"/>
          <w:szCs w:val="24"/>
        </w:rPr>
        <w:t>Решением</w:t>
      </w:r>
    </w:p>
    <w:p w:rsidR="006209A4" w:rsidRPr="00767111" w:rsidRDefault="006209A4" w:rsidP="006209A4">
      <w:pPr>
        <w:pStyle w:val="ConsPlusNormal"/>
        <w:jc w:val="right"/>
        <w:rPr>
          <w:rFonts w:ascii="Times New Roman" w:hAnsi="Times New Roman" w:cs="Times New Roman"/>
          <w:sz w:val="24"/>
          <w:szCs w:val="24"/>
        </w:rPr>
      </w:pPr>
      <w:r w:rsidRPr="00767111">
        <w:rPr>
          <w:rFonts w:ascii="Times New Roman" w:hAnsi="Times New Roman" w:cs="Times New Roman"/>
          <w:sz w:val="24"/>
          <w:szCs w:val="24"/>
        </w:rPr>
        <w:t>сельского Совета депутатов</w:t>
      </w:r>
    </w:p>
    <w:p w:rsidR="006209A4" w:rsidRPr="00767111" w:rsidRDefault="006209A4" w:rsidP="006209A4">
      <w:pPr>
        <w:pStyle w:val="ConsPlusNormal"/>
        <w:jc w:val="right"/>
        <w:rPr>
          <w:rFonts w:ascii="Times New Roman" w:hAnsi="Times New Roman" w:cs="Times New Roman"/>
          <w:sz w:val="24"/>
          <w:szCs w:val="24"/>
        </w:rPr>
      </w:pPr>
      <w:r w:rsidRPr="00767111">
        <w:rPr>
          <w:rFonts w:ascii="Times New Roman" w:hAnsi="Times New Roman" w:cs="Times New Roman"/>
          <w:sz w:val="24"/>
          <w:szCs w:val="24"/>
        </w:rPr>
        <w:t xml:space="preserve">от </w:t>
      </w:r>
      <w:r w:rsidR="00E1405B">
        <w:rPr>
          <w:rFonts w:ascii="Times New Roman" w:hAnsi="Times New Roman" w:cs="Times New Roman"/>
          <w:sz w:val="24"/>
          <w:szCs w:val="24"/>
        </w:rPr>
        <w:t>1</w:t>
      </w:r>
      <w:r w:rsidR="0029238A">
        <w:rPr>
          <w:rFonts w:ascii="Times New Roman" w:hAnsi="Times New Roman" w:cs="Times New Roman"/>
          <w:sz w:val="24"/>
          <w:szCs w:val="24"/>
        </w:rPr>
        <w:t>3</w:t>
      </w:r>
      <w:r w:rsidRPr="00767111">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Pr="00767111">
        <w:rPr>
          <w:rFonts w:ascii="Times New Roman" w:hAnsi="Times New Roman" w:cs="Times New Roman"/>
          <w:sz w:val="24"/>
          <w:szCs w:val="24"/>
        </w:rPr>
        <w:t xml:space="preserve"> 201</w:t>
      </w:r>
      <w:r>
        <w:rPr>
          <w:rFonts w:ascii="Times New Roman" w:hAnsi="Times New Roman" w:cs="Times New Roman"/>
          <w:sz w:val="24"/>
          <w:szCs w:val="24"/>
        </w:rPr>
        <w:t>8 г. N</w:t>
      </w:r>
      <w:r w:rsidR="00E1405B">
        <w:rPr>
          <w:rFonts w:ascii="Times New Roman" w:hAnsi="Times New Roman" w:cs="Times New Roman"/>
          <w:sz w:val="24"/>
          <w:szCs w:val="24"/>
        </w:rPr>
        <w:t>44-3</w:t>
      </w:r>
    </w:p>
    <w:p w:rsidR="006209A4" w:rsidRDefault="006209A4"/>
    <w:p w:rsidR="0029238A" w:rsidRDefault="0029238A" w:rsidP="006209A4">
      <w:pPr>
        <w:jc w:val="center"/>
        <w:rPr>
          <w:b/>
          <w:sz w:val="28"/>
          <w:szCs w:val="28"/>
        </w:rPr>
      </w:pPr>
    </w:p>
    <w:p w:rsidR="006209A4" w:rsidRPr="0029238A" w:rsidRDefault="00F211F5" w:rsidP="006209A4">
      <w:pPr>
        <w:jc w:val="center"/>
        <w:rPr>
          <w:b/>
          <w:sz w:val="28"/>
          <w:szCs w:val="28"/>
        </w:rPr>
      </w:pPr>
      <w:r w:rsidRPr="0029238A">
        <w:rPr>
          <w:b/>
          <w:sz w:val="28"/>
          <w:szCs w:val="28"/>
        </w:rPr>
        <w:t>ПРАВИЛА</w:t>
      </w:r>
      <w:r w:rsidR="006209A4" w:rsidRPr="0029238A">
        <w:rPr>
          <w:b/>
          <w:sz w:val="28"/>
          <w:szCs w:val="28"/>
        </w:rPr>
        <w:t xml:space="preserve"> СОДЕРЖАНИЯ И </w:t>
      </w:r>
      <w:r w:rsidRPr="0029238A">
        <w:rPr>
          <w:b/>
          <w:sz w:val="28"/>
          <w:szCs w:val="28"/>
        </w:rPr>
        <w:t xml:space="preserve"> БЛАГОУСТРОЙСТВА ТЕРРИТОРИИ МУНИЦИПАЛЬНОГО ОБРАЗОВАНИЯ</w:t>
      </w:r>
      <w:r w:rsidR="006209A4" w:rsidRPr="0029238A">
        <w:rPr>
          <w:b/>
          <w:sz w:val="28"/>
          <w:szCs w:val="28"/>
        </w:rPr>
        <w:t xml:space="preserve"> ЧЕРГИНСКОЕ СЕЛЬСКОЕ ПОСЕЛЕНИЕ</w:t>
      </w:r>
    </w:p>
    <w:p w:rsidR="006209A4" w:rsidRDefault="006209A4" w:rsidP="006209A4">
      <w:pPr>
        <w:jc w:val="center"/>
      </w:pPr>
    </w:p>
    <w:p w:rsidR="006209A4" w:rsidRDefault="006209A4" w:rsidP="006209A4">
      <w:pPr>
        <w:jc w:val="center"/>
      </w:pPr>
    </w:p>
    <w:p w:rsidR="006209A4" w:rsidRPr="006E1AE4" w:rsidRDefault="00F211F5" w:rsidP="006209A4">
      <w:pPr>
        <w:jc w:val="both"/>
        <w:rPr>
          <w:b/>
        </w:rPr>
      </w:pPr>
      <w:r w:rsidRPr="006209A4">
        <w:rPr>
          <w:sz w:val="28"/>
          <w:szCs w:val="28"/>
        </w:rPr>
        <w:t xml:space="preserve"> </w:t>
      </w:r>
      <w:r w:rsidRPr="006E1AE4">
        <w:rPr>
          <w:b/>
        </w:rPr>
        <w:t xml:space="preserve">I. Общие положения </w:t>
      </w:r>
    </w:p>
    <w:p w:rsidR="006209A4" w:rsidRPr="006E1AE4" w:rsidRDefault="00F211F5" w:rsidP="006209A4">
      <w:pPr>
        <w:jc w:val="both"/>
      </w:pPr>
      <w:r w:rsidRPr="006E1AE4">
        <w:t xml:space="preserve">1.1. </w:t>
      </w:r>
      <w:proofErr w:type="gramStart"/>
      <w:r w:rsidRPr="006E1AE4">
        <w:t>Правила</w:t>
      </w:r>
      <w:r w:rsidR="00381976" w:rsidRPr="006E1AE4">
        <w:t xml:space="preserve"> содержания и</w:t>
      </w:r>
      <w:r w:rsidRPr="006E1AE4">
        <w:t xml:space="preserve"> благоустройства территории муниципального образования </w:t>
      </w:r>
      <w:r w:rsidR="00381976" w:rsidRPr="006E1AE4">
        <w:t xml:space="preserve">Чергинское сельское поселение </w:t>
      </w:r>
      <w:r w:rsidRPr="006E1AE4">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w:t>
      </w:r>
      <w:proofErr w:type="gramEnd"/>
      <w:r w:rsidRPr="006E1AE4">
        <w:t xml:space="preserve"> охране окружающей среды", от 24.06.1998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209A4" w:rsidRPr="006E1AE4" w:rsidRDefault="00F211F5" w:rsidP="006209A4">
      <w:pPr>
        <w:jc w:val="both"/>
      </w:pPr>
      <w:r w:rsidRPr="006E1AE4">
        <w:t xml:space="preserve"> 1.2. Настоящие Правила устанавливают единые и </w:t>
      </w:r>
      <w:proofErr w:type="gramStart"/>
      <w:r w:rsidRPr="006E1AE4">
        <w:t>обязательные к исполнению</w:t>
      </w:r>
      <w:proofErr w:type="gramEnd"/>
      <w:r w:rsidRPr="006E1AE4">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6209A4" w:rsidRPr="006E1AE4" w:rsidRDefault="00F211F5" w:rsidP="006209A4">
      <w:pPr>
        <w:jc w:val="both"/>
      </w:pPr>
      <w:r w:rsidRPr="006E1AE4">
        <w:t xml:space="preserve">1.3. Задачами Правил являются: </w:t>
      </w:r>
    </w:p>
    <w:p w:rsidR="006209A4" w:rsidRPr="006E1AE4" w:rsidRDefault="00F211F5" w:rsidP="006209A4">
      <w:pPr>
        <w:jc w:val="both"/>
      </w:pPr>
      <w:r w:rsidRPr="006E1AE4">
        <w:t xml:space="preserve">1) установление единого порядка содержания территории муниципального образования; </w:t>
      </w:r>
    </w:p>
    <w:p w:rsidR="006209A4" w:rsidRPr="006E1AE4" w:rsidRDefault="00F211F5" w:rsidP="006209A4">
      <w:pPr>
        <w:jc w:val="both"/>
      </w:pPr>
      <w:r w:rsidRPr="006E1AE4">
        <w:t xml:space="preserve">2) привлечение к осуществлению мероприятий по содержанию территории муниципального образования физических и юридических лиц; </w:t>
      </w:r>
    </w:p>
    <w:p w:rsidR="00704E7D" w:rsidRDefault="00F211F5" w:rsidP="006209A4">
      <w:pPr>
        <w:jc w:val="both"/>
      </w:pPr>
      <w:r w:rsidRPr="006E1AE4">
        <w:t xml:space="preserve">3) усиление </w:t>
      </w:r>
      <w:proofErr w:type="gramStart"/>
      <w:r w:rsidRPr="006E1AE4">
        <w:t>контроля за</w:t>
      </w:r>
      <w:proofErr w:type="gramEnd"/>
      <w:r w:rsidRPr="006E1AE4">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 </w:t>
      </w:r>
    </w:p>
    <w:p w:rsidR="00704E7D" w:rsidRPr="006E1AE4" w:rsidRDefault="00704E7D" w:rsidP="00704E7D">
      <w:pPr>
        <w:jc w:val="both"/>
        <w:rPr>
          <w:b/>
        </w:rPr>
      </w:pPr>
      <w:r>
        <w:rPr>
          <w:b/>
        </w:rPr>
        <w:t>4)</w:t>
      </w:r>
      <w:r w:rsidRPr="006E1AE4">
        <w:rPr>
          <w:b/>
        </w:rPr>
        <w:t xml:space="preserve">Привлечение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704E7D" w:rsidRPr="006E1AE4" w:rsidRDefault="00704E7D" w:rsidP="00704E7D">
      <w:pPr>
        <w:jc w:val="both"/>
        <w:rPr>
          <w:b/>
        </w:rPr>
      </w:pPr>
      <w:r w:rsidRPr="006E1AE4">
        <w:rPr>
          <w:b/>
        </w:rPr>
        <w:t xml:space="preserve">Формы и механизмы участия </w:t>
      </w:r>
      <w:proofErr w:type="gramStart"/>
      <w:r w:rsidRPr="006E1AE4">
        <w:rPr>
          <w:b/>
        </w:rPr>
        <w:t>в деятельности по благоустройству определены в Порядке общественного участия в деятельности по благоустройству</w:t>
      </w:r>
      <w:proofErr w:type="gramEnd"/>
      <w:r w:rsidRPr="006E1AE4">
        <w:rPr>
          <w:b/>
        </w:rPr>
        <w:t xml:space="preserve"> территории муниципального образования согласно приложению к настоящим Правилам. </w:t>
      </w:r>
    </w:p>
    <w:p w:rsidR="007631B4" w:rsidRPr="006E1AE4" w:rsidRDefault="00F211F5" w:rsidP="006209A4">
      <w:pPr>
        <w:jc w:val="both"/>
      </w:pPr>
      <w:r w:rsidRPr="006E1AE4">
        <w:t xml:space="preserve">1.4. В настоящих Правилах используются следующие основные понятия: </w:t>
      </w:r>
      <w:r w:rsidR="00705F6C" w:rsidRPr="006E1AE4">
        <w:t xml:space="preserve">содержания и </w:t>
      </w:r>
      <w:r w:rsidRPr="006E1AE4">
        <w:t>благоустройств</w:t>
      </w:r>
      <w:r w:rsidR="00705F6C" w:rsidRPr="006E1AE4">
        <w:t>а</w:t>
      </w:r>
      <w:r w:rsidRPr="006E1AE4">
        <w:t xml:space="preserve"> территории муниципального образования</w:t>
      </w:r>
      <w:r w:rsidR="00705F6C" w:rsidRPr="006E1AE4">
        <w:t xml:space="preserve"> Чергинское сельское поселение</w:t>
      </w:r>
      <w:r w:rsidRPr="006E1AE4">
        <w:t xml:space="preserve"> </w:t>
      </w:r>
    </w:p>
    <w:p w:rsidR="006209A4" w:rsidRPr="006E1AE4" w:rsidRDefault="00F211F5" w:rsidP="006209A4">
      <w:pPr>
        <w:jc w:val="both"/>
      </w:pPr>
      <w:proofErr w:type="gramStart"/>
      <w:r w:rsidRPr="006E1AE4">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w:t>
      </w:r>
      <w:r w:rsidR="00705F6C" w:rsidRPr="006E1AE4">
        <w:t>(охранные зоны) или визуально-</w:t>
      </w:r>
      <w:r w:rsidRPr="006E1AE4">
        <w:t>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705F6C" w:rsidRPr="006E1AE4" w:rsidRDefault="00F211F5" w:rsidP="006209A4">
      <w:pPr>
        <w:jc w:val="both"/>
      </w:pPr>
      <w:r w:rsidRPr="006E1AE4">
        <w:lastRenderedPageBreak/>
        <w:t xml:space="preserve"> - детские площадки, спортивные и другие площадки отдыха и досуга; - площадки для выгула и дрессировки собак; - площадки автостоянок; - улицы (в том числе пешеходные) и дороги;</w:t>
      </w:r>
    </w:p>
    <w:p w:rsidR="00705F6C" w:rsidRPr="006E1AE4" w:rsidRDefault="00F211F5" w:rsidP="006209A4">
      <w:pPr>
        <w:jc w:val="both"/>
      </w:pPr>
      <w:r w:rsidRPr="006E1AE4">
        <w:t xml:space="preserve"> - парки, скверы, иные зеленые зоны; - площади, набережные и другие территории; </w:t>
      </w:r>
    </w:p>
    <w:p w:rsidR="00705F6C" w:rsidRPr="006E1AE4" w:rsidRDefault="00F211F5" w:rsidP="006209A4">
      <w:pPr>
        <w:jc w:val="both"/>
      </w:pPr>
      <w:r w:rsidRPr="006E1AE4">
        <w:t xml:space="preserve">- технические зоны транспортных, инженерных коммуникаций, </w:t>
      </w:r>
      <w:proofErr w:type="spellStart"/>
      <w:r w:rsidRPr="006E1AE4">
        <w:t>водоохранные</w:t>
      </w:r>
      <w:proofErr w:type="spellEnd"/>
      <w:r w:rsidRPr="006E1AE4">
        <w:t xml:space="preserve"> зоны; </w:t>
      </w:r>
    </w:p>
    <w:p w:rsidR="00705F6C" w:rsidRPr="006E1AE4" w:rsidRDefault="00F211F5" w:rsidP="006209A4">
      <w:pPr>
        <w:jc w:val="both"/>
      </w:pPr>
      <w:r w:rsidRPr="006E1AE4">
        <w:t xml:space="preserve">- контейнерные площадки и площадки для складирования отдельных групп коммунальных отходов. </w:t>
      </w:r>
    </w:p>
    <w:p w:rsidR="00CB4048" w:rsidRPr="006E1AE4" w:rsidRDefault="00F211F5" w:rsidP="006209A4">
      <w:pPr>
        <w:jc w:val="both"/>
      </w:pPr>
      <w:r w:rsidRPr="006E1AE4">
        <w:t>контейнер - стандартная емкость для сбора твердых коммунальных отходов, мусора;</w:t>
      </w:r>
    </w:p>
    <w:p w:rsidR="00CB4048" w:rsidRPr="006E1AE4" w:rsidRDefault="00F211F5" w:rsidP="006209A4">
      <w:pPr>
        <w:jc w:val="both"/>
      </w:pPr>
      <w:r w:rsidRPr="006E1AE4">
        <w:t xml:space="preserve"> 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CB4048" w:rsidRPr="006E1AE4" w:rsidRDefault="00F211F5" w:rsidP="006209A4">
      <w:pPr>
        <w:jc w:val="both"/>
      </w:pPr>
      <w:r w:rsidRPr="006E1AE4">
        <w:t xml:space="preserve"> 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w:t>
      </w:r>
      <w:r w:rsidR="00CB4048" w:rsidRPr="006E1AE4">
        <w:t>муниципального образования Чергинское сельское поселение</w:t>
      </w:r>
      <w:r w:rsidRPr="006E1AE4">
        <w:t xml:space="preserve">, и устанавливающий требования к его внешнему оформлению; </w:t>
      </w:r>
    </w:p>
    <w:p w:rsidR="00CB4048" w:rsidRPr="006E1AE4" w:rsidRDefault="00F211F5" w:rsidP="006209A4">
      <w:pPr>
        <w:jc w:val="both"/>
      </w:pPr>
      <w:r w:rsidRPr="006E1AE4">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6E1AE4">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CB4048" w:rsidRPr="006E1AE4" w:rsidRDefault="00F211F5" w:rsidP="006209A4">
      <w:pPr>
        <w:jc w:val="both"/>
      </w:pPr>
      <w:r w:rsidRPr="006E1AE4">
        <w:t xml:space="preserve"> </w:t>
      </w:r>
      <w:proofErr w:type="gramStart"/>
      <w:r w:rsidRPr="006E1AE4">
        <w:t xml:space="preserve">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w:t>
      </w:r>
      <w:proofErr w:type="gramEnd"/>
    </w:p>
    <w:p w:rsidR="008E73B8" w:rsidRPr="006E1AE4" w:rsidRDefault="00F211F5" w:rsidP="008E73B8">
      <w:pPr>
        <w:jc w:val="both"/>
      </w:pPr>
      <w:r w:rsidRPr="006E1AE4">
        <w:t xml:space="preserve">твердые </w:t>
      </w:r>
      <w:r w:rsidR="00CB4048" w:rsidRPr="006E1AE4">
        <w:t>бытовые</w:t>
      </w:r>
      <w:r w:rsidRPr="006E1AE4">
        <w:t xml:space="preserve"> отходы (далее - Т</w:t>
      </w:r>
      <w:r w:rsidR="00CB4048" w:rsidRPr="006E1AE4">
        <w:t>Б</w:t>
      </w:r>
      <w:r w:rsidRPr="006E1AE4">
        <w:t>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B4048" w:rsidRPr="006E1AE4" w:rsidRDefault="00CB4048" w:rsidP="006209A4">
      <w:pPr>
        <w:jc w:val="both"/>
      </w:pPr>
    </w:p>
    <w:p w:rsidR="00CB4048" w:rsidRPr="006E1AE4" w:rsidRDefault="00F211F5" w:rsidP="006209A4">
      <w:pPr>
        <w:jc w:val="both"/>
      </w:pPr>
      <w:r w:rsidRPr="006E1AE4">
        <w:t xml:space="preserve">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 </w:t>
      </w:r>
    </w:p>
    <w:p w:rsidR="00CB4048" w:rsidRPr="006E1AE4" w:rsidRDefault="00F211F5" w:rsidP="006209A4">
      <w:pPr>
        <w:jc w:val="both"/>
      </w:pPr>
      <w:r w:rsidRPr="006E1AE4">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B4048" w:rsidRPr="006E1AE4" w:rsidRDefault="00F211F5" w:rsidP="006209A4">
      <w:pPr>
        <w:jc w:val="both"/>
      </w:pPr>
      <w:r w:rsidRPr="006E1AE4">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 </w:t>
      </w:r>
    </w:p>
    <w:p w:rsidR="00CB4048" w:rsidRPr="006E1AE4" w:rsidRDefault="00F211F5" w:rsidP="006209A4">
      <w:pPr>
        <w:jc w:val="both"/>
      </w:pPr>
      <w:r w:rsidRPr="006E1AE4">
        <w:t xml:space="preserve">хозяйствующие субъекты - юридические лица и индивидуальные предприниматели; </w:t>
      </w:r>
    </w:p>
    <w:p w:rsidR="00CB4048" w:rsidRPr="006E1AE4" w:rsidRDefault="00F211F5" w:rsidP="006209A4">
      <w:pPr>
        <w:jc w:val="both"/>
      </w:pPr>
      <w:proofErr w:type="gramStart"/>
      <w:r w:rsidRPr="006E1AE4">
        <w:t>элемент улично-дорожной сети - улица, проспект, переулок, проезд, набережная, площадь, бульвар, тупик, съезд, шоссе, аллея и иное.</w:t>
      </w:r>
      <w:proofErr w:type="gramEnd"/>
    </w:p>
    <w:p w:rsidR="008E73B8" w:rsidRPr="006E1AE4" w:rsidRDefault="008E73B8" w:rsidP="008E73B8">
      <w:pPr>
        <w:pStyle w:val="formattext"/>
        <w:shd w:val="clear" w:color="auto" w:fill="FFFFFF"/>
        <w:spacing w:before="0" w:beforeAutospacing="0" w:after="0" w:afterAutospacing="0" w:line="265" w:lineRule="atLeast"/>
        <w:jc w:val="both"/>
        <w:textAlignment w:val="baseline"/>
        <w:rPr>
          <w:spacing w:val="2"/>
        </w:rPr>
      </w:pPr>
      <w:proofErr w:type="gramStart"/>
      <w:r w:rsidRPr="006E1AE4">
        <w:rPr>
          <w:color w:val="2D2D2D"/>
          <w:spacing w:val="2"/>
        </w:rPr>
        <w:t xml:space="preserve">границы прилегающих территорий - линии, которые расположены от границы здания, строения, сооружения, земельного участка, если такой участок образован (далее - земельный участок) на расстоянии, равном </w:t>
      </w:r>
      <w:r w:rsidRPr="006E1AE4">
        <w:rPr>
          <w:spacing w:val="2"/>
        </w:rPr>
        <w:t>ширине прилегающих территорий;</w:t>
      </w:r>
      <w:proofErr w:type="gramEnd"/>
    </w:p>
    <w:p w:rsidR="008E73B8" w:rsidRPr="006E1AE4" w:rsidRDefault="008E73B8" w:rsidP="008E73B8">
      <w:pPr>
        <w:pStyle w:val="formattext"/>
        <w:shd w:val="clear" w:color="auto" w:fill="FFFFFF"/>
        <w:spacing w:before="0" w:beforeAutospacing="0" w:after="0" w:afterAutospacing="0" w:line="265" w:lineRule="atLeast"/>
        <w:jc w:val="both"/>
        <w:textAlignment w:val="baseline"/>
        <w:rPr>
          <w:spacing w:val="2"/>
        </w:rPr>
      </w:pPr>
      <w:r w:rsidRPr="006E1AE4">
        <w:rPr>
          <w:spacing w:val="2"/>
        </w:rPr>
        <w:lastRenderedPageBreak/>
        <w:t xml:space="preserve"> внутренняя граница прилегающих территорий - часть границ прилегающих территорий, проходящая по границе здания, строения, сооружения, земельного участка, в отношении которых установлены границы прилегающих территорий, и являющаяся их общей границей;</w:t>
      </w:r>
    </w:p>
    <w:p w:rsidR="008E73B8" w:rsidRPr="006E1AE4" w:rsidRDefault="008E73B8" w:rsidP="008E73B8">
      <w:pPr>
        <w:pStyle w:val="formattext"/>
        <w:shd w:val="clear" w:color="auto" w:fill="FFFFFF"/>
        <w:spacing w:before="0" w:beforeAutospacing="0" w:after="0" w:afterAutospacing="0" w:line="265" w:lineRule="atLeast"/>
        <w:jc w:val="both"/>
        <w:textAlignment w:val="baseline"/>
        <w:rPr>
          <w:spacing w:val="2"/>
        </w:rPr>
      </w:pPr>
      <w:r w:rsidRPr="006E1AE4">
        <w:rPr>
          <w:spacing w:val="2"/>
        </w:rPr>
        <w:t xml:space="preserve"> </w:t>
      </w:r>
      <w:proofErr w:type="gramStart"/>
      <w:r w:rsidRPr="006E1AE4">
        <w:rPr>
          <w:spacing w:val="2"/>
        </w:rPr>
        <w:t>внешняя граница прилегающих территорий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не являющаяся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w:t>
      </w:r>
      <w:proofErr w:type="gramEnd"/>
      <w:r w:rsidRPr="006E1AE4">
        <w:rPr>
          <w:spacing w:val="2"/>
        </w:rPr>
        <w:t xml:space="preserve"> территорий общего пользования.</w:t>
      </w:r>
    </w:p>
    <w:p w:rsidR="00CB4048" w:rsidRDefault="00F211F5" w:rsidP="006209A4">
      <w:pPr>
        <w:jc w:val="both"/>
      </w:pPr>
      <w:r w:rsidRPr="006E1AE4">
        <w:t xml:space="preserve"> 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AD577B" w:rsidRDefault="00F211F5" w:rsidP="00AD577B">
      <w:pPr>
        <w:spacing w:before="100" w:beforeAutospacing="1" w:after="100" w:afterAutospacing="1"/>
        <w:jc w:val="center"/>
        <w:rPr>
          <w:b/>
          <w:bCs/>
        </w:rPr>
      </w:pPr>
      <w:r w:rsidRPr="006E1AE4">
        <w:rPr>
          <w:b/>
        </w:rPr>
        <w:t xml:space="preserve">II. </w:t>
      </w:r>
      <w:r w:rsidR="00AD577B" w:rsidRPr="006E1AE4">
        <w:rPr>
          <w:b/>
          <w:bCs/>
        </w:rPr>
        <w:t xml:space="preserve">Порядок санитарного содержания и благоустройства территории и населенных пунктов  МО Чергинское сельское поселения </w:t>
      </w:r>
    </w:p>
    <w:p w:rsidR="00F46C03" w:rsidRPr="009E665F" w:rsidRDefault="003C5594" w:rsidP="00F46C03">
      <w:pPr>
        <w:shd w:val="clear" w:color="auto" w:fill="FFFFFF"/>
        <w:spacing w:line="283" w:lineRule="atLeast"/>
        <w:jc w:val="both"/>
        <w:textAlignment w:val="baseline"/>
        <w:rPr>
          <w:spacing w:val="2"/>
        </w:rPr>
      </w:pPr>
      <w:r>
        <w:rPr>
          <w:color w:val="2D2D2D"/>
          <w:spacing w:val="2"/>
        </w:rPr>
        <w:t>2.1</w:t>
      </w:r>
      <w:r w:rsidR="00F46C03" w:rsidRPr="00F46C03">
        <w:rPr>
          <w:color w:val="2D2D2D"/>
          <w:spacing w:val="2"/>
        </w:rPr>
        <w:t xml:space="preserve"> </w:t>
      </w:r>
      <w:r w:rsidR="00F46C03" w:rsidRPr="009E665F">
        <w:rPr>
          <w:spacing w:val="2"/>
        </w:rPr>
        <w:t>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AD577B" w:rsidRPr="006E1AE4" w:rsidRDefault="00AD577B" w:rsidP="003C5594">
      <w:pPr>
        <w:shd w:val="clear" w:color="auto" w:fill="FFFFFF"/>
        <w:spacing w:line="283" w:lineRule="atLeast"/>
        <w:ind w:firstLine="708"/>
        <w:jc w:val="both"/>
        <w:textAlignment w:val="baseline"/>
      </w:pPr>
      <w:r w:rsidRPr="009E665F">
        <w:t>Для обеспечения выполнения  работ по благоустройству вся территория муниципального</w:t>
      </w:r>
      <w:r w:rsidRPr="006E1AE4">
        <w:t xml:space="preserve"> образования закрепляется в соответствии с правилами благоустройства за физическими и юридическими лицами.</w:t>
      </w:r>
    </w:p>
    <w:p w:rsidR="008E73B8" w:rsidRPr="006E1AE4" w:rsidRDefault="008E73B8" w:rsidP="008E73B8">
      <w:pPr>
        <w:pStyle w:val="formattext"/>
        <w:shd w:val="clear" w:color="auto" w:fill="FFFFFF"/>
        <w:spacing w:before="0" w:beforeAutospacing="0" w:after="0" w:afterAutospacing="0" w:line="265" w:lineRule="atLeast"/>
        <w:jc w:val="both"/>
        <w:textAlignment w:val="baseline"/>
        <w:rPr>
          <w:spacing w:val="2"/>
        </w:rPr>
      </w:pPr>
      <w:r w:rsidRPr="006E1AE4">
        <w:rPr>
          <w:spacing w:val="2"/>
        </w:rPr>
        <w:t> </w:t>
      </w:r>
      <w:r w:rsidR="003C5594">
        <w:rPr>
          <w:spacing w:val="2"/>
        </w:rPr>
        <w:tab/>
      </w:r>
      <w:r w:rsidRPr="006E1AE4">
        <w:rPr>
          <w:spacing w:val="2"/>
        </w:rPr>
        <w:t>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w:t>
      </w:r>
    </w:p>
    <w:p w:rsidR="009E665F" w:rsidRPr="003C5594" w:rsidRDefault="008E73B8" w:rsidP="003C5594">
      <w:pPr>
        <w:pStyle w:val="formattext"/>
        <w:shd w:val="clear" w:color="auto" w:fill="FFFFFF"/>
        <w:spacing w:before="0" w:beforeAutospacing="0" w:after="0" w:afterAutospacing="0" w:line="265" w:lineRule="atLeast"/>
        <w:jc w:val="both"/>
        <w:textAlignment w:val="baseline"/>
        <w:rPr>
          <w:spacing w:val="2"/>
        </w:rPr>
      </w:pPr>
      <w:r w:rsidRPr="006E1AE4">
        <w:rPr>
          <w:spacing w:val="2"/>
        </w:rPr>
        <w:t xml:space="preserve"> </w:t>
      </w:r>
      <w:r w:rsidR="003C5594">
        <w:rPr>
          <w:spacing w:val="2"/>
        </w:rPr>
        <w:tab/>
      </w:r>
      <w:r w:rsidR="009E665F" w:rsidRPr="003C5594">
        <w:rPr>
          <w:spacing w:val="2"/>
        </w:rPr>
        <w:t xml:space="preserve">Прилегающие территории с указанием границ и требований по уборке и санитарном </w:t>
      </w:r>
      <w:proofErr w:type="gramStart"/>
      <w:r w:rsidR="009E665F" w:rsidRPr="003C5594">
        <w:rPr>
          <w:spacing w:val="2"/>
        </w:rPr>
        <w:t>содержании</w:t>
      </w:r>
      <w:proofErr w:type="gramEnd"/>
      <w:r w:rsidR="009E665F" w:rsidRPr="003C5594">
        <w:rPr>
          <w:spacing w:val="2"/>
        </w:rPr>
        <w:t xml:space="preserve"> могут быть закреплены по соглашению сторон за физическими и юридическими лицами с учетом следующего:</w:t>
      </w:r>
    </w:p>
    <w:p w:rsidR="009E665F" w:rsidRPr="003C5594" w:rsidRDefault="009E665F" w:rsidP="009E665F">
      <w:pPr>
        <w:shd w:val="clear" w:color="auto" w:fill="FFFFFF"/>
        <w:spacing w:line="283" w:lineRule="atLeast"/>
        <w:jc w:val="both"/>
        <w:textAlignment w:val="baseline"/>
        <w:rPr>
          <w:spacing w:val="2"/>
        </w:rPr>
      </w:pPr>
      <w:proofErr w:type="gramStart"/>
      <w:r w:rsidRPr="003C5594">
        <w:rPr>
          <w:spacing w:val="2"/>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по периметру закрепленной территории либо до середины территории между двумя соседними зданиями;; в случае расположения земельного участка или здания у дорог границей</w:t>
      </w:r>
      <w:proofErr w:type="gramEnd"/>
      <w:r w:rsidRPr="003C5594">
        <w:rPr>
          <w:spacing w:val="2"/>
        </w:rPr>
        <w:t xml:space="preserve"> уборки прилегающей территории является кромка проезжей части улицы, дороги,</w:t>
      </w:r>
      <w:r w:rsidR="00905620">
        <w:rPr>
          <w:spacing w:val="2"/>
        </w:rPr>
        <w:t xml:space="preserve"> реки,</w:t>
      </w:r>
      <w:r w:rsidRPr="003C5594">
        <w:rPr>
          <w:spacing w:val="2"/>
        </w:rPr>
        <w:t xml:space="preserve"> газона;</w:t>
      </w:r>
    </w:p>
    <w:p w:rsidR="009E665F" w:rsidRPr="003C5594" w:rsidRDefault="009E665F" w:rsidP="009E665F">
      <w:pPr>
        <w:shd w:val="clear" w:color="auto" w:fill="FFFFFF"/>
        <w:spacing w:line="283" w:lineRule="atLeast"/>
        <w:jc w:val="both"/>
        <w:textAlignment w:val="baseline"/>
        <w:rPr>
          <w:spacing w:val="2"/>
        </w:rPr>
      </w:pPr>
      <w:r w:rsidRPr="003C5594">
        <w:rPr>
          <w:spacing w:val="2"/>
        </w:rPr>
        <w:t>б) для строительных площадок - по всему периметру, включая подъездные пути;</w:t>
      </w:r>
    </w:p>
    <w:p w:rsidR="003C5594" w:rsidRPr="003C5594" w:rsidRDefault="009E665F" w:rsidP="003C5594">
      <w:pPr>
        <w:shd w:val="clear" w:color="auto" w:fill="FFFFFF"/>
        <w:spacing w:line="283" w:lineRule="atLeast"/>
        <w:jc w:val="both"/>
        <w:textAlignment w:val="baseline"/>
        <w:rPr>
          <w:spacing w:val="2"/>
        </w:rPr>
      </w:pPr>
      <w:r w:rsidRPr="003C5594">
        <w:rPr>
          <w:spacing w:val="2"/>
        </w:rPr>
        <w:t xml:space="preserve">в) для индивидуальных жилых домов - прилегающая территория по периметру строений и ограждений </w:t>
      </w:r>
      <w:r w:rsidR="003C5594" w:rsidRPr="003C5594">
        <w:rPr>
          <w:spacing w:val="2"/>
        </w:rPr>
        <w:t>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9E665F" w:rsidRPr="003C5594" w:rsidRDefault="00905620" w:rsidP="009E665F">
      <w:pPr>
        <w:shd w:val="clear" w:color="auto" w:fill="FFFFFF"/>
        <w:spacing w:line="283" w:lineRule="atLeast"/>
        <w:jc w:val="both"/>
        <w:textAlignment w:val="baseline"/>
        <w:rPr>
          <w:spacing w:val="2"/>
        </w:rPr>
      </w:pPr>
      <w:r>
        <w:rPr>
          <w:spacing w:val="2"/>
        </w:rPr>
        <w:t>г</w:t>
      </w:r>
      <w:r w:rsidR="009E665F" w:rsidRPr="003C5594">
        <w:rPr>
          <w:spacing w:val="2"/>
        </w:rPr>
        <w:t>)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w:t>
      </w:r>
      <w:r w:rsidR="003C5594" w:rsidRPr="003C5594">
        <w:rPr>
          <w:spacing w:val="2"/>
        </w:rPr>
        <w:t xml:space="preserve"> случае расположения </w:t>
      </w:r>
      <w:r w:rsidR="0024529F">
        <w:rPr>
          <w:spacing w:val="2"/>
        </w:rPr>
        <w:t>объекта</w:t>
      </w:r>
      <w:r w:rsidR="003C5594" w:rsidRPr="003C5594">
        <w:rPr>
          <w:spacing w:val="2"/>
        </w:rPr>
        <w:t xml:space="preserve"> у дорог границей уборки прилегающей территории является кромка проезжей части улицы, дороги, газона;</w:t>
      </w:r>
    </w:p>
    <w:p w:rsidR="009E665F" w:rsidRPr="003C5594" w:rsidRDefault="009E665F" w:rsidP="009E665F">
      <w:pPr>
        <w:shd w:val="clear" w:color="auto" w:fill="FFFFFF"/>
        <w:spacing w:line="283" w:lineRule="atLeast"/>
        <w:jc w:val="both"/>
        <w:textAlignment w:val="baseline"/>
        <w:rPr>
          <w:spacing w:val="2"/>
        </w:rPr>
      </w:pPr>
      <w:r w:rsidRPr="003C5594">
        <w:rPr>
          <w:spacing w:val="2"/>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9E665F" w:rsidRPr="003C5594" w:rsidRDefault="00905620" w:rsidP="009E665F">
      <w:pPr>
        <w:shd w:val="clear" w:color="auto" w:fill="FFFFFF"/>
        <w:spacing w:line="283" w:lineRule="atLeast"/>
        <w:jc w:val="both"/>
        <w:textAlignment w:val="baseline"/>
        <w:rPr>
          <w:spacing w:val="2"/>
        </w:rPr>
      </w:pPr>
      <w:proofErr w:type="spellStart"/>
      <w:r>
        <w:rPr>
          <w:spacing w:val="2"/>
        </w:rPr>
        <w:t>д</w:t>
      </w:r>
      <w:proofErr w:type="spellEnd"/>
      <w:r w:rsidR="009E665F" w:rsidRPr="003C5594">
        <w:rPr>
          <w:spacing w:val="2"/>
        </w:rPr>
        <w:t xml:space="preserve">) для территории шиномонтажных мастерских и станций технического обслуживания - по периметру закрепленной территории, а в случае расположения земельного участка </w:t>
      </w:r>
      <w:r w:rsidR="009E665F" w:rsidRPr="003C5594">
        <w:rPr>
          <w:spacing w:val="2"/>
        </w:rPr>
        <w:lastRenderedPageBreak/>
        <w:t>или здания у дороги, границей уборки прилегающей территории является кромка проезжей части улицы, дороги, газона;</w:t>
      </w:r>
    </w:p>
    <w:p w:rsidR="009E665F" w:rsidRPr="003C5594" w:rsidRDefault="00905620" w:rsidP="009E665F">
      <w:pPr>
        <w:shd w:val="clear" w:color="auto" w:fill="FFFFFF"/>
        <w:spacing w:line="283" w:lineRule="atLeast"/>
        <w:jc w:val="both"/>
        <w:textAlignment w:val="baseline"/>
        <w:rPr>
          <w:spacing w:val="2"/>
        </w:rPr>
      </w:pPr>
      <w:r>
        <w:rPr>
          <w:spacing w:val="2"/>
        </w:rPr>
        <w:t>е</w:t>
      </w:r>
      <w:r w:rsidR="009E665F" w:rsidRPr="003C5594">
        <w:rPr>
          <w:spacing w:val="2"/>
        </w:rPr>
        <w:t>)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2.1.</w:t>
      </w:r>
      <w:r w:rsidR="00905620">
        <w:rPr>
          <w:rFonts w:ascii="Times New Roman" w:hAnsi="Times New Roman" w:cs="Times New Roman"/>
          <w:sz w:val="24"/>
          <w:szCs w:val="24"/>
        </w:rPr>
        <w:t>1</w:t>
      </w:r>
      <w:r w:rsidRPr="006E1AE4">
        <w:rPr>
          <w:rFonts w:ascii="Times New Roman" w:hAnsi="Times New Roman" w:cs="Times New Roman"/>
          <w:sz w:val="24"/>
          <w:szCs w:val="24"/>
        </w:rPr>
        <w:t>. Юридические, должностные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 На территории сельского поселения не допускается несанкционированное размещение бытового и строительного мусора.</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2.1.</w:t>
      </w:r>
      <w:r w:rsidR="00905620">
        <w:rPr>
          <w:rFonts w:ascii="Times New Roman" w:hAnsi="Times New Roman" w:cs="Times New Roman"/>
          <w:sz w:val="24"/>
          <w:szCs w:val="24"/>
        </w:rPr>
        <w:t>2</w:t>
      </w:r>
      <w:r w:rsidRPr="006E1AE4">
        <w:rPr>
          <w:rFonts w:ascii="Times New Roman" w:hAnsi="Times New Roman" w:cs="Times New Roman"/>
          <w:sz w:val="24"/>
          <w:szCs w:val="24"/>
        </w:rPr>
        <w:t>. Запрещается сжигание мусора, сухой травы,  тары, произ</w:t>
      </w:r>
      <w:r w:rsidRPr="006E1AE4">
        <w:rPr>
          <w:rFonts w:ascii="Times New Roman" w:hAnsi="Times New Roman" w:cs="Times New Roman"/>
          <w:sz w:val="24"/>
          <w:szCs w:val="24"/>
        </w:rPr>
        <w:softHyphen/>
        <w:t>водственных отходов, разведение костров, включая внутренние территории предприятий и частных домовладений.</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2.1.</w:t>
      </w:r>
      <w:r w:rsidR="00A70AC0">
        <w:rPr>
          <w:rFonts w:ascii="Times New Roman" w:hAnsi="Times New Roman" w:cs="Times New Roman"/>
          <w:sz w:val="24"/>
          <w:szCs w:val="24"/>
        </w:rPr>
        <w:t>3</w:t>
      </w:r>
      <w:r w:rsidRPr="006E1AE4">
        <w:rPr>
          <w:rFonts w:ascii="Times New Roman" w:hAnsi="Times New Roman" w:cs="Times New Roman"/>
          <w:sz w:val="24"/>
          <w:szCs w:val="24"/>
        </w:rPr>
        <w:t>. Запрещается размещение транспортных средств, в том числе брошенных и (или) разукомплектованных, на детских и спортивных площадках, тротуарах, пешеходных дорожках, газонах, участков с зелёными насаждениями, вблизи газовых установок и трансформаторных подстанций, а также вне специально отведённых для этих целей мест.</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2.1.</w:t>
      </w:r>
      <w:r w:rsidR="00A70AC0">
        <w:rPr>
          <w:rFonts w:ascii="Times New Roman" w:hAnsi="Times New Roman" w:cs="Times New Roman"/>
          <w:sz w:val="24"/>
          <w:szCs w:val="24"/>
        </w:rPr>
        <w:t>4</w:t>
      </w:r>
      <w:r w:rsidRPr="006E1AE4">
        <w:rPr>
          <w:rFonts w:ascii="Times New Roman" w:hAnsi="Times New Roman" w:cs="Times New Roman"/>
          <w:sz w:val="24"/>
          <w:szCs w:val="24"/>
        </w:rPr>
        <w:t>. Запрещается мыть автомобили, мотоциклы, мопеды, велосипеды, а также купать животных, полоскать белье вблизи водоемов, колонок  и иных источников водоснабжения.</w:t>
      </w:r>
    </w:p>
    <w:p w:rsidR="00AD577B" w:rsidRPr="006E1AE4" w:rsidRDefault="00A70AC0" w:rsidP="00AD577B">
      <w:pPr>
        <w:pStyle w:val="a6"/>
        <w:jc w:val="both"/>
        <w:rPr>
          <w:rFonts w:ascii="Times New Roman" w:hAnsi="Times New Roman" w:cs="Times New Roman"/>
          <w:sz w:val="24"/>
          <w:szCs w:val="24"/>
        </w:rPr>
      </w:pPr>
      <w:r>
        <w:rPr>
          <w:rFonts w:ascii="Times New Roman" w:hAnsi="Times New Roman" w:cs="Times New Roman"/>
          <w:sz w:val="24"/>
          <w:szCs w:val="24"/>
        </w:rPr>
        <w:t>2.1.5</w:t>
      </w:r>
      <w:r w:rsidR="00AD577B" w:rsidRPr="006E1AE4">
        <w:rPr>
          <w:rFonts w:ascii="Times New Roman" w:hAnsi="Times New Roman" w:cs="Times New Roman"/>
          <w:sz w:val="24"/>
          <w:szCs w:val="24"/>
        </w:rPr>
        <w:t>. Запрещается длительное хранение транспортных средств на проезжей части улиц, дорог, проездов в зимнее время, мешающих очистке улиц и создающих угрозу безопасности движения.</w:t>
      </w:r>
    </w:p>
    <w:p w:rsidR="00AD577B" w:rsidRPr="006E1AE4" w:rsidRDefault="00A70AC0" w:rsidP="00AD577B">
      <w:pPr>
        <w:pStyle w:val="a6"/>
        <w:jc w:val="both"/>
        <w:rPr>
          <w:rFonts w:ascii="Times New Roman" w:hAnsi="Times New Roman" w:cs="Times New Roman"/>
          <w:sz w:val="24"/>
          <w:szCs w:val="24"/>
        </w:rPr>
      </w:pPr>
      <w:r>
        <w:rPr>
          <w:rFonts w:ascii="Times New Roman" w:hAnsi="Times New Roman" w:cs="Times New Roman"/>
          <w:sz w:val="24"/>
          <w:szCs w:val="24"/>
        </w:rPr>
        <w:t>2.1.6</w:t>
      </w:r>
      <w:r w:rsidR="00AD577B" w:rsidRPr="006E1AE4">
        <w:rPr>
          <w:rFonts w:ascii="Times New Roman" w:hAnsi="Times New Roman" w:cs="Times New Roman"/>
          <w:sz w:val="24"/>
          <w:szCs w:val="24"/>
        </w:rPr>
        <w:t>. Запрещается самовольное размещение и (или) использование самовольно размещённых контейнеров, бункеров, металлических гаражей, тентов и других укрытий для автомобилей, навесов, санитарно бытовых, складских сооружений, ангаров, временных объектов ограждений и иных сооружений.</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2.2. </w:t>
      </w:r>
      <w:r w:rsidRPr="006E1AE4">
        <w:rPr>
          <w:rFonts w:ascii="Times New Roman" w:hAnsi="Times New Roman" w:cs="Times New Roman"/>
          <w:b/>
          <w:sz w:val="24"/>
          <w:szCs w:val="24"/>
        </w:rPr>
        <w:t>Малые архитектурные формы и объекты общественного благоустройства</w:t>
      </w:r>
      <w:r w:rsidRPr="006E1AE4">
        <w:rPr>
          <w:rFonts w:ascii="Times New Roman" w:hAnsi="Times New Roman" w:cs="Times New Roman"/>
          <w:sz w:val="24"/>
          <w:szCs w:val="24"/>
        </w:rPr>
        <w:t>. Малые архитектурные формы (далее — МАФ) и объекты общественного благоустройства (далее — ООБ) устанав</w:t>
      </w:r>
      <w:r w:rsidRPr="006E1AE4">
        <w:rPr>
          <w:rFonts w:ascii="Times New Roman" w:hAnsi="Times New Roman" w:cs="Times New Roman"/>
          <w:sz w:val="24"/>
          <w:szCs w:val="24"/>
        </w:rPr>
        <w:softHyphen/>
        <w:t xml:space="preserve">ливаются на улицах, в парках, и дворовых территориях жилых зданий. МАФ - должны быть окрашены, не иметь сломанных элементов, способных нанести травму. </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2.2.1. Дворовые территории должны быть оборудованы дет</w:t>
      </w:r>
      <w:r w:rsidRPr="006E1AE4">
        <w:rPr>
          <w:rFonts w:ascii="Times New Roman" w:hAnsi="Times New Roman" w:cs="Times New Roman"/>
          <w:sz w:val="24"/>
          <w:szCs w:val="24"/>
        </w:rPr>
        <w:softHyphen/>
        <w:t xml:space="preserve">скими площадками и ООБ для отдыха </w:t>
      </w:r>
      <w:proofErr w:type="gramStart"/>
      <w:r w:rsidRPr="006E1AE4">
        <w:rPr>
          <w:rFonts w:ascii="Times New Roman" w:hAnsi="Times New Roman" w:cs="Times New Roman"/>
          <w:sz w:val="24"/>
          <w:szCs w:val="24"/>
        </w:rPr>
        <w:t>проживающих</w:t>
      </w:r>
      <w:proofErr w:type="gramEnd"/>
      <w:r w:rsidRPr="006E1AE4">
        <w:rPr>
          <w:rFonts w:ascii="Times New Roman" w:hAnsi="Times New Roman" w:cs="Times New Roman"/>
          <w:sz w:val="24"/>
          <w:szCs w:val="24"/>
        </w:rPr>
        <w:t>. Особое внимание должно быть уделено МАФ, применяемым для офор</w:t>
      </w:r>
      <w:r w:rsidRPr="006E1AE4">
        <w:rPr>
          <w:rFonts w:ascii="Times New Roman" w:hAnsi="Times New Roman" w:cs="Times New Roman"/>
          <w:sz w:val="24"/>
          <w:szCs w:val="24"/>
        </w:rPr>
        <w:softHyphen/>
        <w:t>мления спортивных и детских площадок. Они должны постоян</w:t>
      </w:r>
      <w:r w:rsidRPr="006E1AE4">
        <w:rPr>
          <w:rFonts w:ascii="Times New Roman" w:hAnsi="Times New Roman" w:cs="Times New Roman"/>
          <w:sz w:val="24"/>
          <w:szCs w:val="24"/>
        </w:rPr>
        <w:softHyphen/>
        <w:t>но находиться в исправном состоянии, все составляющие долж</w:t>
      </w:r>
      <w:r w:rsidRPr="006E1AE4">
        <w:rPr>
          <w:rFonts w:ascii="Times New Roman" w:hAnsi="Times New Roman" w:cs="Times New Roman"/>
          <w:sz w:val="24"/>
          <w:szCs w:val="24"/>
        </w:rPr>
        <w:softHyphen/>
        <w:t>ны быть крепко и надежно скреплены между собой, не иметь элементов, способных нанести травму.</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2.2.2. Граждане обязаны бережно относиться к малым архитектурным формам и объектам общественного благоуст</w:t>
      </w:r>
      <w:r w:rsidRPr="006E1AE4">
        <w:rPr>
          <w:rFonts w:ascii="Times New Roman" w:hAnsi="Times New Roman" w:cs="Times New Roman"/>
          <w:sz w:val="24"/>
          <w:szCs w:val="24"/>
        </w:rPr>
        <w:softHyphen/>
        <w:t>ройства, не допускать действий, влекущих их повреждение и уничтожение.</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2.2.3. За повреждение и уничтожение малых архитектурных форм и объектов общественного благоустройства, помимо при</w:t>
      </w:r>
      <w:r w:rsidRPr="006E1AE4">
        <w:rPr>
          <w:rFonts w:ascii="Times New Roman" w:hAnsi="Times New Roman" w:cs="Times New Roman"/>
          <w:sz w:val="24"/>
          <w:szCs w:val="24"/>
        </w:rPr>
        <w:softHyphen/>
        <w:t>влечения к административной ответственности, граждане возме</w:t>
      </w:r>
      <w:r w:rsidRPr="006E1AE4">
        <w:rPr>
          <w:rFonts w:ascii="Times New Roman" w:hAnsi="Times New Roman" w:cs="Times New Roman"/>
          <w:sz w:val="24"/>
          <w:szCs w:val="24"/>
        </w:rPr>
        <w:softHyphen/>
        <w:t>щают нанесенный ущерб собственнику МАФ и ООБ.</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2.2.4.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2.2.5. Организация работ по удалению самовольно размеща</w:t>
      </w:r>
      <w:r w:rsidRPr="006E1AE4">
        <w:rPr>
          <w:rFonts w:ascii="Times New Roman" w:hAnsi="Times New Roman" w:cs="Times New Roman"/>
          <w:sz w:val="24"/>
          <w:szCs w:val="24"/>
        </w:rPr>
        <w:softHyphen/>
        <w:t xml:space="preserve">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w:t>
      </w:r>
      <w:proofErr w:type="spellStart"/>
      <w:r w:rsidRPr="006E1AE4">
        <w:rPr>
          <w:rFonts w:ascii="Times New Roman" w:hAnsi="Times New Roman" w:cs="Times New Roman"/>
          <w:sz w:val="24"/>
          <w:szCs w:val="24"/>
        </w:rPr>
        <w:t>балансосодержателей</w:t>
      </w:r>
      <w:proofErr w:type="spellEnd"/>
      <w:r w:rsidRPr="006E1AE4">
        <w:rPr>
          <w:rFonts w:ascii="Times New Roman" w:hAnsi="Times New Roman" w:cs="Times New Roman"/>
          <w:sz w:val="24"/>
          <w:szCs w:val="24"/>
        </w:rPr>
        <w:t xml:space="preserve"> указанных объектов.</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2.2.6. Размещение и демонтаж праздничного оформления территории сельского поселения производятся в сроки, устанавливаемые ад</w:t>
      </w:r>
      <w:r w:rsidRPr="006E1AE4">
        <w:rPr>
          <w:rFonts w:ascii="Times New Roman" w:hAnsi="Times New Roman" w:cs="Times New Roman"/>
          <w:sz w:val="24"/>
          <w:szCs w:val="24"/>
        </w:rPr>
        <w:softHyphen/>
        <w:t>министрацией сельского поселения.</w:t>
      </w:r>
    </w:p>
    <w:p w:rsidR="00AD577B" w:rsidRPr="006E1AE4" w:rsidRDefault="00AD577B" w:rsidP="00AD577B">
      <w:pPr>
        <w:pStyle w:val="a6"/>
        <w:jc w:val="both"/>
        <w:rPr>
          <w:rFonts w:ascii="Times New Roman" w:hAnsi="Times New Roman" w:cs="Times New Roman"/>
          <w:b/>
          <w:sz w:val="24"/>
          <w:szCs w:val="24"/>
        </w:rPr>
      </w:pPr>
      <w:r w:rsidRPr="006E1AE4">
        <w:rPr>
          <w:rFonts w:ascii="Times New Roman" w:hAnsi="Times New Roman" w:cs="Times New Roman"/>
          <w:sz w:val="24"/>
          <w:szCs w:val="24"/>
        </w:rPr>
        <w:t xml:space="preserve">2.3. </w:t>
      </w:r>
      <w:r w:rsidRPr="006E1AE4">
        <w:rPr>
          <w:rFonts w:ascii="Times New Roman" w:hAnsi="Times New Roman" w:cs="Times New Roman"/>
          <w:b/>
          <w:sz w:val="24"/>
          <w:szCs w:val="24"/>
        </w:rPr>
        <w:t>Наружное освещение</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lastRenderedPageBreak/>
        <w:t>2.3.1.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сельского поселения.</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Обязанность по освещению данных объектов возлагается на их собственников или уполномоченных собственником лиц.</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2.3.2. Освещение территории сельского поселения осуществляется </w:t>
      </w:r>
      <w:proofErr w:type="spellStart"/>
      <w:r w:rsidRPr="006E1AE4">
        <w:rPr>
          <w:rFonts w:ascii="Times New Roman" w:hAnsi="Times New Roman" w:cs="Times New Roman"/>
          <w:sz w:val="24"/>
          <w:szCs w:val="24"/>
        </w:rPr>
        <w:t>энергоснабжающими</w:t>
      </w:r>
      <w:proofErr w:type="spellEnd"/>
      <w:r w:rsidRPr="006E1AE4">
        <w:rPr>
          <w:rFonts w:ascii="Times New Roman" w:hAnsi="Times New Roman" w:cs="Times New Roman"/>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D577B" w:rsidRPr="006E1AE4" w:rsidRDefault="00AD577B" w:rsidP="00AD577B">
      <w:pPr>
        <w:pStyle w:val="a6"/>
        <w:jc w:val="both"/>
        <w:rPr>
          <w:rFonts w:ascii="Times New Roman" w:hAnsi="Times New Roman" w:cs="Times New Roman"/>
          <w:sz w:val="24"/>
          <w:szCs w:val="24"/>
        </w:rPr>
      </w:pPr>
      <w:r w:rsidRPr="006E1AE4">
        <w:rPr>
          <w:rFonts w:ascii="Times New Roman" w:hAnsi="Times New Roman" w:cs="Times New Roman"/>
          <w:sz w:val="24"/>
          <w:szCs w:val="24"/>
        </w:rPr>
        <w:t>2.3.3.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571488" w:rsidRPr="006E1AE4" w:rsidRDefault="00571488" w:rsidP="004B3100">
      <w:pPr>
        <w:pStyle w:val="a6"/>
        <w:jc w:val="both"/>
        <w:rPr>
          <w:rFonts w:ascii="Times New Roman" w:hAnsi="Times New Roman" w:cs="Times New Roman"/>
          <w:sz w:val="24"/>
          <w:szCs w:val="24"/>
        </w:rPr>
      </w:pPr>
    </w:p>
    <w:p w:rsidR="00571488" w:rsidRPr="006E1AE4" w:rsidRDefault="00571488" w:rsidP="006E1AE4">
      <w:pPr>
        <w:pStyle w:val="a6"/>
        <w:jc w:val="center"/>
        <w:rPr>
          <w:rFonts w:ascii="Times New Roman" w:hAnsi="Times New Roman" w:cs="Times New Roman"/>
          <w:sz w:val="24"/>
          <w:szCs w:val="24"/>
        </w:rPr>
      </w:pPr>
      <w:r w:rsidRPr="006E1AE4">
        <w:rPr>
          <w:rFonts w:ascii="Times New Roman" w:hAnsi="Times New Roman" w:cs="Times New Roman"/>
          <w:b/>
          <w:sz w:val="24"/>
          <w:szCs w:val="24"/>
        </w:rPr>
        <w:t xml:space="preserve">РАЗДЕЛ </w:t>
      </w:r>
      <w:r w:rsidR="00704E7D">
        <w:rPr>
          <w:rFonts w:ascii="Times New Roman" w:hAnsi="Times New Roman" w:cs="Times New Roman"/>
          <w:b/>
          <w:sz w:val="24"/>
          <w:szCs w:val="24"/>
        </w:rPr>
        <w:t>3</w:t>
      </w:r>
    </w:p>
    <w:p w:rsidR="00571488" w:rsidRPr="006E1AE4" w:rsidRDefault="00571488" w:rsidP="006E1AE4">
      <w:pPr>
        <w:pStyle w:val="a6"/>
        <w:jc w:val="center"/>
        <w:rPr>
          <w:rFonts w:ascii="Times New Roman" w:hAnsi="Times New Roman" w:cs="Times New Roman"/>
          <w:sz w:val="24"/>
          <w:szCs w:val="24"/>
        </w:rPr>
      </w:pPr>
      <w:r w:rsidRPr="006E1AE4">
        <w:rPr>
          <w:rFonts w:ascii="Times New Roman" w:hAnsi="Times New Roman" w:cs="Times New Roman"/>
          <w:b/>
          <w:sz w:val="24"/>
          <w:szCs w:val="24"/>
        </w:rPr>
        <w:t>Организация уборки территории сельского  поселения</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.1. Особенности уборки территории сельского поселения в весенне-летний период</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A70AC0">
        <w:rPr>
          <w:rFonts w:ascii="Times New Roman" w:hAnsi="Times New Roman" w:cs="Times New Roman"/>
          <w:sz w:val="24"/>
          <w:szCs w:val="24"/>
        </w:rPr>
        <w:t>.1.1</w:t>
      </w:r>
      <w:r w:rsidR="00571488" w:rsidRPr="006E1AE4">
        <w:rPr>
          <w:rFonts w:ascii="Times New Roman" w:hAnsi="Times New Roman" w:cs="Times New Roman"/>
          <w:sz w:val="24"/>
          <w:szCs w:val="24"/>
        </w:rPr>
        <w:t>. Весенне-летняя     уборка    производится   с  15 апреля  по 15 октября и  предусматривает мойку, полив и подметание части улиц, тротуаров, площадей. 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.1.</w:t>
      </w:r>
      <w:r w:rsidR="00A70AC0">
        <w:rPr>
          <w:rFonts w:ascii="Times New Roman" w:hAnsi="Times New Roman" w:cs="Times New Roman"/>
          <w:sz w:val="24"/>
          <w:szCs w:val="24"/>
        </w:rPr>
        <w:t>2</w:t>
      </w:r>
      <w:r w:rsidR="00571488" w:rsidRPr="006E1AE4">
        <w:rPr>
          <w:rFonts w:ascii="Times New Roman" w:hAnsi="Times New Roman" w:cs="Times New Roman"/>
          <w:sz w:val="24"/>
          <w:szCs w:val="24"/>
        </w:rPr>
        <w:t>. Мойке подвергается вся ширина проезжей части улиц и площадей.</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.1.</w:t>
      </w:r>
      <w:r w:rsidR="00A70AC0">
        <w:rPr>
          <w:rFonts w:ascii="Times New Roman" w:hAnsi="Times New Roman" w:cs="Times New Roman"/>
          <w:sz w:val="24"/>
          <w:szCs w:val="24"/>
        </w:rPr>
        <w:t>3</w:t>
      </w:r>
      <w:r w:rsidR="00571488" w:rsidRPr="006E1AE4">
        <w:rPr>
          <w:rFonts w:ascii="Times New Roman" w:hAnsi="Times New Roman" w:cs="Times New Roman"/>
          <w:sz w:val="24"/>
          <w:szCs w:val="24"/>
        </w:rPr>
        <w:t>.  Мойка  и  поливка  тротуаров  и  дворовых территорий,   зеленых насаждений и газонов производится силами организаций и домовладельцев.</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A70AC0">
        <w:rPr>
          <w:rFonts w:ascii="Times New Roman" w:hAnsi="Times New Roman" w:cs="Times New Roman"/>
          <w:sz w:val="24"/>
          <w:szCs w:val="24"/>
        </w:rPr>
        <w:t>.1.4</w:t>
      </w:r>
      <w:r w:rsidR="00571488" w:rsidRPr="006E1AE4">
        <w:rPr>
          <w:rFonts w:ascii="Times New Roman" w:hAnsi="Times New Roman" w:cs="Times New Roman"/>
          <w:sz w:val="24"/>
          <w:szCs w:val="24"/>
        </w:rPr>
        <w:t>.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.2. Особенности уборки территории  сельских поселений в осенне-зимний период.</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.2.1. Укладка свежевыпавшего снега в валы и кучи разрешается на всех улицах, площадях и скверах с последующей вывозкой.</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.2.2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.2.3. Очистка   от    снега    крыш   и     удаление  сосулек возлагаются на лиц ответственных за содержание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.2.4.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 Технология и режимы производства уборочных работ на проезжей части улиц и проездов, тротуаров и дворовых терри</w:t>
      </w:r>
      <w:r w:rsidR="00571488" w:rsidRPr="006E1AE4">
        <w:rPr>
          <w:rFonts w:ascii="Times New Roman" w:hAnsi="Times New Roman" w:cs="Times New Roman"/>
          <w:sz w:val="24"/>
          <w:szCs w:val="24"/>
        </w:rPr>
        <w:softHyphen/>
        <w:t>торий должны обеспечить беспрепятственное движение транспор</w:t>
      </w:r>
      <w:r w:rsidR="00571488" w:rsidRPr="006E1AE4">
        <w:rPr>
          <w:rFonts w:ascii="Times New Roman" w:hAnsi="Times New Roman" w:cs="Times New Roman"/>
          <w:sz w:val="24"/>
          <w:szCs w:val="24"/>
        </w:rPr>
        <w:softHyphen/>
        <w:t>тных средств и пешеходов, независимо от погодных условий.</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lastRenderedPageBreak/>
        <w:t>Запрещается: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w:t>
      </w:r>
      <w:r w:rsidRPr="006E1AE4">
        <w:rPr>
          <w:rFonts w:ascii="Times New Roman" w:hAnsi="Times New Roman" w:cs="Times New Roman"/>
          <w:sz w:val="24"/>
          <w:szCs w:val="24"/>
        </w:rPr>
        <w:softHyphen/>
        <w:t>приятий, организаций, строительных площадок, торговых объек</w:t>
      </w:r>
      <w:r w:rsidRPr="006E1AE4">
        <w:rPr>
          <w:rFonts w:ascii="Times New Roman" w:hAnsi="Times New Roman" w:cs="Times New Roman"/>
          <w:sz w:val="24"/>
          <w:szCs w:val="24"/>
        </w:rPr>
        <w:softHyphen/>
        <w:t>тов.</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b/>
          <w:sz w:val="24"/>
          <w:szCs w:val="24"/>
        </w:rPr>
        <w:t>3</w:t>
      </w:r>
      <w:r w:rsidR="00571488" w:rsidRPr="006E1AE4">
        <w:rPr>
          <w:rFonts w:ascii="Times New Roman" w:hAnsi="Times New Roman" w:cs="Times New Roman"/>
          <w:b/>
          <w:sz w:val="24"/>
          <w:szCs w:val="24"/>
        </w:rPr>
        <w:t>.3. Зимняя уборка дворовых территорий</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.3.1.Тротуары, дворовые территории и проезды должны быть очищены от снега и наледи до асфальта. При возникновении на</w:t>
      </w:r>
      <w:r w:rsidR="00571488" w:rsidRPr="006E1AE4">
        <w:rPr>
          <w:rFonts w:ascii="Times New Roman" w:hAnsi="Times New Roman" w:cs="Times New Roman"/>
          <w:sz w:val="24"/>
          <w:szCs w:val="24"/>
        </w:rPr>
        <w:softHyphen/>
        <w:t xml:space="preserve">леди (гололеда) производится обработка </w:t>
      </w:r>
      <w:proofErr w:type="spellStart"/>
      <w:r w:rsidR="00571488" w:rsidRPr="006E1AE4">
        <w:rPr>
          <w:rFonts w:ascii="Times New Roman" w:hAnsi="Times New Roman" w:cs="Times New Roman"/>
          <w:sz w:val="24"/>
          <w:szCs w:val="24"/>
        </w:rPr>
        <w:t>антигололедным</w:t>
      </w:r>
      <w:proofErr w:type="spellEnd"/>
      <w:r w:rsidR="00571488" w:rsidRPr="006E1AE4">
        <w:rPr>
          <w:rFonts w:ascii="Times New Roman" w:hAnsi="Times New Roman" w:cs="Times New Roman"/>
          <w:sz w:val="24"/>
          <w:szCs w:val="24"/>
        </w:rPr>
        <w:t xml:space="preserve"> покры</w:t>
      </w:r>
      <w:r w:rsidR="00571488" w:rsidRPr="006E1AE4">
        <w:rPr>
          <w:rFonts w:ascii="Times New Roman" w:hAnsi="Times New Roman" w:cs="Times New Roman"/>
          <w:sz w:val="24"/>
          <w:szCs w:val="24"/>
        </w:rPr>
        <w:softHyphen/>
        <w:t>тием.</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.3.2. Снег, счищаемый с дворовых территорий и внутриквартальных проездов, разрешается складировать на территориях дво</w:t>
      </w:r>
      <w:r w:rsidR="00571488" w:rsidRPr="006E1AE4">
        <w:rPr>
          <w:rFonts w:ascii="Times New Roman" w:hAnsi="Times New Roman" w:cs="Times New Roman"/>
          <w:sz w:val="24"/>
          <w:szCs w:val="24"/>
        </w:rPr>
        <w:softHyphen/>
        <w:t>ров в местах, не препятствующих свободному проезду автотранс</w:t>
      </w:r>
      <w:r w:rsidR="00571488" w:rsidRPr="006E1AE4">
        <w:rPr>
          <w:rFonts w:ascii="Times New Roman" w:hAnsi="Times New Roman" w:cs="Times New Roman"/>
          <w:sz w:val="24"/>
          <w:szCs w:val="24"/>
        </w:rPr>
        <w:softHyphen/>
        <w:t>порта и движению пешеходов. Не допускается повреждение зе</w:t>
      </w:r>
      <w:r w:rsidR="00571488" w:rsidRPr="006E1AE4">
        <w:rPr>
          <w:rFonts w:ascii="Times New Roman" w:hAnsi="Times New Roman" w:cs="Times New Roman"/>
          <w:sz w:val="24"/>
          <w:szCs w:val="24"/>
        </w:rPr>
        <w:softHyphen/>
        <w:t>леных насаждений при складировании снега. Складирование снега на внутри дворовых территориях должно предусматривать отвод талых вод.</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3</w:t>
      </w:r>
      <w:r w:rsidR="00571488" w:rsidRPr="006E1AE4">
        <w:rPr>
          <w:rFonts w:ascii="Times New Roman" w:hAnsi="Times New Roman" w:cs="Times New Roman"/>
          <w:sz w:val="24"/>
          <w:szCs w:val="24"/>
        </w:rPr>
        <w:t>.3.3. Периодичность уборки автодорог мест</w:t>
      </w:r>
      <w:r w:rsidR="00571488" w:rsidRPr="006E1AE4">
        <w:rPr>
          <w:rFonts w:ascii="Times New Roman" w:hAnsi="Times New Roman" w:cs="Times New Roman"/>
          <w:sz w:val="24"/>
          <w:szCs w:val="24"/>
        </w:rPr>
        <w:softHyphen/>
        <w:t xml:space="preserve">ного значения осуществляются специализированными организациями по договорам с администрацией сельского поселения и </w:t>
      </w:r>
      <w:proofErr w:type="gramStart"/>
      <w:r w:rsidR="00571488" w:rsidRPr="006E1AE4">
        <w:rPr>
          <w:rFonts w:ascii="Times New Roman" w:hAnsi="Times New Roman" w:cs="Times New Roman"/>
          <w:sz w:val="24"/>
          <w:szCs w:val="24"/>
        </w:rPr>
        <w:t>организация</w:t>
      </w:r>
      <w:r w:rsidR="00571488" w:rsidRPr="006E1AE4">
        <w:rPr>
          <w:rFonts w:ascii="Times New Roman" w:hAnsi="Times New Roman" w:cs="Times New Roman"/>
          <w:sz w:val="24"/>
          <w:szCs w:val="24"/>
        </w:rPr>
        <w:softHyphen/>
        <w:t>ми</w:t>
      </w:r>
      <w:proofErr w:type="gramEnd"/>
      <w:r w:rsidR="00571488" w:rsidRPr="006E1AE4">
        <w:rPr>
          <w:rFonts w:ascii="Times New Roman" w:hAnsi="Times New Roman" w:cs="Times New Roman"/>
          <w:sz w:val="24"/>
          <w:szCs w:val="24"/>
        </w:rPr>
        <w:t xml:space="preserve"> эксплуатирующими тот или иной участок автодороги.</w:t>
      </w:r>
    </w:p>
    <w:p w:rsidR="00571488" w:rsidRPr="006E1AE4" w:rsidRDefault="00571488" w:rsidP="000A135D">
      <w:pPr>
        <w:pStyle w:val="a6"/>
        <w:jc w:val="center"/>
        <w:rPr>
          <w:rFonts w:ascii="Times New Roman" w:hAnsi="Times New Roman" w:cs="Times New Roman"/>
          <w:sz w:val="24"/>
          <w:szCs w:val="24"/>
        </w:rPr>
      </w:pPr>
      <w:r w:rsidRPr="006E1AE4">
        <w:rPr>
          <w:rFonts w:ascii="Times New Roman" w:hAnsi="Times New Roman" w:cs="Times New Roman"/>
          <w:b/>
          <w:sz w:val="24"/>
          <w:szCs w:val="24"/>
        </w:rPr>
        <w:t xml:space="preserve">РАЗДЕЛ </w:t>
      </w:r>
      <w:r w:rsidR="003C6206">
        <w:rPr>
          <w:rFonts w:ascii="Times New Roman" w:hAnsi="Times New Roman" w:cs="Times New Roman"/>
          <w:b/>
          <w:sz w:val="24"/>
          <w:szCs w:val="24"/>
        </w:rPr>
        <w:t>4</w:t>
      </w:r>
    </w:p>
    <w:p w:rsidR="00571488" w:rsidRPr="006E1AE4" w:rsidRDefault="00571488" w:rsidP="000A135D">
      <w:pPr>
        <w:pStyle w:val="a6"/>
        <w:jc w:val="center"/>
        <w:rPr>
          <w:rFonts w:ascii="Times New Roman" w:hAnsi="Times New Roman" w:cs="Times New Roman"/>
          <w:sz w:val="24"/>
          <w:szCs w:val="24"/>
        </w:rPr>
      </w:pPr>
      <w:r w:rsidRPr="006E1AE4">
        <w:rPr>
          <w:rFonts w:ascii="Times New Roman" w:hAnsi="Times New Roman" w:cs="Times New Roman"/>
          <w:b/>
          <w:sz w:val="24"/>
          <w:szCs w:val="24"/>
        </w:rPr>
        <w:t>Порядок производства земельных и ремонтно-строительных работ на территории сельского поселения.</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.1. Общие правила производства работ</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.1.1. Для целей настоящих Правил все работы, вызывающие нарушение благоустройства, подразделяются на следующие виды:</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а) земляные работы, связанные с проведением раскопок для строительства и ремонта подземных коммуникаций,</w:t>
      </w:r>
      <w:r w:rsidRPr="006E1AE4">
        <w:rPr>
          <w:rFonts w:ascii="Times New Roman" w:hAnsi="Times New Roman" w:cs="Times New Roman"/>
          <w:sz w:val="24"/>
          <w:szCs w:val="24"/>
        </w:rPr>
        <w:br/>
        <w:t>б) земляные работы, связанные с проведением раскопок для целей, не связанных с ремонтом подземных коммуникаций (строительство и ремонт пешеходных тротуаров, проездов и дорог; про</w:t>
      </w:r>
      <w:r w:rsidRPr="006E1AE4">
        <w:rPr>
          <w:rFonts w:ascii="Times New Roman" w:hAnsi="Times New Roman" w:cs="Times New Roman"/>
          <w:sz w:val="24"/>
          <w:szCs w:val="24"/>
        </w:rPr>
        <w:softHyphen/>
        <w:t>ведение работ по благоустройству и озеленению территории, уста</w:t>
      </w:r>
      <w:r w:rsidRPr="006E1AE4">
        <w:rPr>
          <w:rFonts w:ascii="Times New Roman" w:hAnsi="Times New Roman" w:cs="Times New Roman"/>
          <w:sz w:val="24"/>
          <w:szCs w:val="24"/>
        </w:rPr>
        <w:softHyphen/>
        <w:t>новка рекламных щитов и др.),</w:t>
      </w:r>
      <w:r w:rsidRPr="006E1AE4">
        <w:rPr>
          <w:rFonts w:ascii="Times New Roman" w:hAnsi="Times New Roman" w:cs="Times New Roman"/>
          <w:sz w:val="24"/>
          <w:szCs w:val="24"/>
        </w:rPr>
        <w:br/>
        <w:t>в) ремонтно-строительные работы по возведению каких-либо строений, связанные с проведением раскопок вне строительной пло</w:t>
      </w:r>
      <w:r w:rsidRPr="006E1AE4">
        <w:rPr>
          <w:rFonts w:ascii="Times New Roman" w:hAnsi="Times New Roman" w:cs="Times New Roman"/>
          <w:sz w:val="24"/>
          <w:szCs w:val="24"/>
        </w:rPr>
        <w:softHyphen/>
        <w:t>щадки (установка небольших строений и подводка к ним комму</w:t>
      </w:r>
      <w:r w:rsidRPr="006E1AE4">
        <w:rPr>
          <w:rFonts w:ascii="Times New Roman" w:hAnsi="Times New Roman" w:cs="Times New Roman"/>
          <w:sz w:val="24"/>
          <w:szCs w:val="24"/>
        </w:rPr>
        <w:softHyphen/>
        <w:t>нальных сетей),</w:t>
      </w:r>
      <w:r w:rsidRPr="006E1AE4">
        <w:rPr>
          <w:rFonts w:ascii="Times New Roman" w:hAnsi="Times New Roman" w:cs="Times New Roman"/>
          <w:sz w:val="24"/>
          <w:szCs w:val="24"/>
        </w:rPr>
        <w:br/>
        <w:t>г) ремонтно-строительные работы по переоборудованию поме</w:t>
      </w:r>
      <w:r w:rsidRPr="006E1AE4">
        <w:rPr>
          <w:rFonts w:ascii="Times New Roman" w:hAnsi="Times New Roman" w:cs="Times New Roman"/>
          <w:sz w:val="24"/>
          <w:szCs w:val="24"/>
        </w:rPr>
        <w:softHyphen/>
        <w:t>щений, как правило, не связанные с проведением раскопок, но в ре</w:t>
      </w:r>
      <w:r w:rsidRPr="006E1AE4">
        <w:rPr>
          <w:rFonts w:ascii="Times New Roman" w:hAnsi="Times New Roman" w:cs="Times New Roman"/>
          <w:sz w:val="24"/>
          <w:szCs w:val="24"/>
        </w:rPr>
        <w:softHyphen/>
        <w:t xml:space="preserve">зультате </w:t>
      </w:r>
      <w:proofErr w:type="gramStart"/>
      <w:r w:rsidRPr="006E1AE4">
        <w:rPr>
          <w:rFonts w:ascii="Times New Roman" w:hAnsi="Times New Roman" w:cs="Times New Roman"/>
          <w:sz w:val="24"/>
          <w:szCs w:val="24"/>
        </w:rPr>
        <w:t>проведения</w:t>
      </w:r>
      <w:proofErr w:type="gramEnd"/>
      <w:r w:rsidRPr="006E1AE4">
        <w:rPr>
          <w:rFonts w:ascii="Times New Roman" w:hAnsi="Times New Roman" w:cs="Times New Roman"/>
          <w:sz w:val="24"/>
          <w:szCs w:val="24"/>
        </w:rPr>
        <w:t xml:space="preserve"> которых появляется строительный мусор в ко</w:t>
      </w:r>
      <w:r w:rsidRPr="006E1AE4">
        <w:rPr>
          <w:rFonts w:ascii="Times New Roman" w:hAnsi="Times New Roman" w:cs="Times New Roman"/>
          <w:sz w:val="24"/>
          <w:szCs w:val="24"/>
        </w:rPr>
        <w:softHyphen/>
        <w:t>личестве, превышающем нормативы (ремонт и переоборудование жилых и нежилых помещений).</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 xml:space="preserve">.1.2. Все работы могут проводиться только при наличии </w:t>
      </w:r>
      <w:r w:rsidR="00571488" w:rsidRPr="006E1AE4">
        <w:rPr>
          <w:rFonts w:ascii="Times New Roman" w:hAnsi="Times New Roman" w:cs="Times New Roman"/>
          <w:b/>
          <w:sz w:val="24"/>
          <w:szCs w:val="24"/>
        </w:rPr>
        <w:t>разрешения на их производство</w:t>
      </w:r>
      <w:r w:rsidR="00571488" w:rsidRPr="006E1AE4">
        <w:rPr>
          <w:rFonts w:ascii="Times New Roman" w:hAnsi="Times New Roman" w:cs="Times New Roman"/>
          <w:sz w:val="24"/>
          <w:szCs w:val="24"/>
        </w:rPr>
        <w:t xml:space="preserve">. Разрешение на право производства работ выдает отдел архитектуры администрации МО </w:t>
      </w:r>
      <w:r>
        <w:rPr>
          <w:rFonts w:ascii="Times New Roman" w:hAnsi="Times New Roman" w:cs="Times New Roman"/>
          <w:sz w:val="24"/>
          <w:szCs w:val="24"/>
        </w:rPr>
        <w:t>«Шебалинский</w:t>
      </w:r>
      <w:r w:rsidR="00571488" w:rsidRPr="006E1AE4">
        <w:rPr>
          <w:rFonts w:ascii="Times New Roman" w:hAnsi="Times New Roman" w:cs="Times New Roman"/>
          <w:sz w:val="24"/>
          <w:szCs w:val="24"/>
        </w:rPr>
        <w:t xml:space="preserve"> </w:t>
      </w:r>
      <w:r>
        <w:rPr>
          <w:rFonts w:ascii="Times New Roman" w:hAnsi="Times New Roman" w:cs="Times New Roman"/>
          <w:sz w:val="24"/>
          <w:szCs w:val="24"/>
        </w:rPr>
        <w:t>район</w:t>
      </w:r>
      <w:r w:rsidR="00571488" w:rsidRPr="006E1AE4">
        <w:rPr>
          <w:rFonts w:ascii="Times New Roman" w:hAnsi="Times New Roman" w:cs="Times New Roman"/>
          <w:sz w:val="24"/>
          <w:szCs w:val="24"/>
        </w:rPr>
        <w:t>» пос</w:t>
      </w:r>
      <w:r w:rsidR="00571488" w:rsidRPr="006E1AE4">
        <w:rPr>
          <w:rFonts w:ascii="Times New Roman" w:hAnsi="Times New Roman" w:cs="Times New Roman"/>
          <w:sz w:val="24"/>
          <w:szCs w:val="24"/>
        </w:rPr>
        <w:softHyphen/>
        <w:t>ле заключения договора на производство работ и при наличии со</w:t>
      </w:r>
      <w:r w:rsidR="00571488" w:rsidRPr="006E1AE4">
        <w:rPr>
          <w:rFonts w:ascii="Times New Roman" w:hAnsi="Times New Roman" w:cs="Times New Roman"/>
          <w:sz w:val="24"/>
          <w:szCs w:val="24"/>
        </w:rPr>
        <w:softHyphen/>
        <w:t>гласования с администрацией  сельского поселения.</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.1.3. Разрешение на право производства работ заключается, как правило, на один объект.</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.1.4. Производство работ без разрешения должно быть прекра</w:t>
      </w:r>
      <w:r w:rsidR="00571488" w:rsidRPr="006E1AE4">
        <w:rPr>
          <w:rFonts w:ascii="Times New Roman" w:hAnsi="Times New Roman" w:cs="Times New Roman"/>
          <w:sz w:val="24"/>
          <w:szCs w:val="24"/>
        </w:rPr>
        <w:softHyphen/>
        <w:t>щено по предписанию администрации сельского поселения. Наруши</w:t>
      </w:r>
      <w:r w:rsidR="00571488" w:rsidRPr="006E1AE4">
        <w:rPr>
          <w:rFonts w:ascii="Times New Roman" w:hAnsi="Times New Roman" w:cs="Times New Roman"/>
          <w:sz w:val="24"/>
          <w:szCs w:val="24"/>
        </w:rPr>
        <w:softHyphen/>
        <w:t>тель обязан принять меры к восстановлению нарушенного благо</w:t>
      </w:r>
      <w:r w:rsidR="00571488" w:rsidRPr="006E1AE4">
        <w:rPr>
          <w:rFonts w:ascii="Times New Roman" w:hAnsi="Times New Roman" w:cs="Times New Roman"/>
          <w:sz w:val="24"/>
          <w:szCs w:val="24"/>
        </w:rPr>
        <w:softHyphen/>
        <w:t>устройства.</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 xml:space="preserve">.1.5. Восстановление нарушенного благоустройства территории производится нарушившими его лицами за свой счет. </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4</w:t>
      </w:r>
      <w:r w:rsidR="00571488" w:rsidRPr="006E1AE4">
        <w:rPr>
          <w:rFonts w:ascii="Times New Roman" w:hAnsi="Times New Roman" w:cs="Times New Roman"/>
          <w:sz w:val="24"/>
          <w:szCs w:val="24"/>
        </w:rPr>
        <w:t>.1.</w:t>
      </w:r>
      <w:r w:rsidR="00AA0464">
        <w:rPr>
          <w:rFonts w:ascii="Times New Roman" w:hAnsi="Times New Roman" w:cs="Times New Roman"/>
          <w:sz w:val="24"/>
          <w:szCs w:val="24"/>
        </w:rPr>
        <w:t>6</w:t>
      </w:r>
      <w:r w:rsidR="00571488" w:rsidRPr="006E1AE4">
        <w:rPr>
          <w:rFonts w:ascii="Times New Roman" w:hAnsi="Times New Roman" w:cs="Times New Roman"/>
          <w:sz w:val="24"/>
          <w:szCs w:val="24"/>
        </w:rPr>
        <w:t>. Производство земляных работ на территории сельских поселений проводится при выполнении заявителем следующих мероприятий:</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а) место производства работ должно быть ограждено до начала работ в соответствии с требованиями нормативно-технической документации (НТД);</w:t>
      </w:r>
      <w:r w:rsidRPr="006E1AE4">
        <w:rPr>
          <w:rFonts w:ascii="Times New Roman" w:hAnsi="Times New Roman" w:cs="Times New Roman"/>
          <w:sz w:val="24"/>
          <w:szCs w:val="24"/>
        </w:rPr>
        <w:br/>
        <w:t>б) складирование изъятого грунта, строительных материалов недолжно загромождать улицу, водостоки, пожарные гидранты, смотровые и ливневые колодцы, а также подъезды и подступы к ним, въезды во дворы и препятствовать движению пешеходов и транспорта;</w:t>
      </w:r>
      <w:r w:rsidRPr="006E1AE4">
        <w:rPr>
          <w:rFonts w:ascii="Times New Roman" w:hAnsi="Times New Roman" w:cs="Times New Roman"/>
          <w:sz w:val="24"/>
          <w:szCs w:val="24"/>
        </w:rPr>
        <w:br/>
        <w:t xml:space="preserve">в) уборка лишнего грунта и материалов, очистка места работы выполняются </w:t>
      </w:r>
      <w:r w:rsidRPr="006E1AE4">
        <w:rPr>
          <w:rFonts w:ascii="Times New Roman" w:hAnsi="Times New Roman" w:cs="Times New Roman"/>
          <w:sz w:val="24"/>
          <w:szCs w:val="24"/>
        </w:rPr>
        <w:lastRenderedPageBreak/>
        <w:t>производителем работ немедленно после окончания работ;</w:t>
      </w:r>
      <w:r w:rsidRPr="006E1AE4">
        <w:rPr>
          <w:rFonts w:ascii="Times New Roman" w:hAnsi="Times New Roman" w:cs="Times New Roman"/>
          <w:sz w:val="24"/>
          <w:szCs w:val="24"/>
        </w:rPr>
        <w:br/>
      </w:r>
      <w:r w:rsidR="003C6206">
        <w:rPr>
          <w:rFonts w:ascii="Times New Roman" w:hAnsi="Times New Roman" w:cs="Times New Roman"/>
          <w:sz w:val="24"/>
          <w:szCs w:val="24"/>
        </w:rPr>
        <w:t>4</w:t>
      </w:r>
      <w:r w:rsidRPr="006E1AE4">
        <w:rPr>
          <w:rFonts w:ascii="Times New Roman" w:hAnsi="Times New Roman" w:cs="Times New Roman"/>
          <w:sz w:val="24"/>
          <w:szCs w:val="24"/>
        </w:rPr>
        <w:t>.1.</w:t>
      </w:r>
      <w:r w:rsidR="00AA0464">
        <w:rPr>
          <w:rFonts w:ascii="Times New Roman" w:hAnsi="Times New Roman" w:cs="Times New Roman"/>
          <w:sz w:val="24"/>
          <w:szCs w:val="24"/>
        </w:rPr>
        <w:t>7</w:t>
      </w:r>
      <w:r w:rsidRPr="006E1AE4">
        <w:rPr>
          <w:rFonts w:ascii="Times New Roman" w:hAnsi="Times New Roman" w:cs="Times New Roman"/>
          <w:sz w:val="24"/>
          <w:szCs w:val="24"/>
        </w:rPr>
        <w:t>. После окончания работ и восстановления нарушенного благоустройства Заявитель обязан сдать восстановленный участок представителю администрации сельского поселения в соответствии с требованиями настоящего положения.</w:t>
      </w:r>
    </w:p>
    <w:p w:rsidR="003C6206" w:rsidRDefault="00571488" w:rsidP="003C6206">
      <w:pPr>
        <w:pStyle w:val="a6"/>
        <w:jc w:val="center"/>
        <w:rPr>
          <w:rFonts w:ascii="Times New Roman" w:hAnsi="Times New Roman" w:cs="Times New Roman"/>
          <w:b/>
          <w:sz w:val="24"/>
          <w:szCs w:val="24"/>
        </w:rPr>
      </w:pPr>
      <w:r w:rsidRPr="006E1AE4">
        <w:rPr>
          <w:rFonts w:ascii="Times New Roman" w:hAnsi="Times New Roman" w:cs="Times New Roman"/>
          <w:b/>
          <w:sz w:val="24"/>
          <w:szCs w:val="24"/>
        </w:rPr>
        <w:t xml:space="preserve">РАЗДЕЛ </w:t>
      </w:r>
      <w:r w:rsidR="003C6206">
        <w:rPr>
          <w:rFonts w:ascii="Times New Roman" w:hAnsi="Times New Roman" w:cs="Times New Roman"/>
          <w:b/>
          <w:sz w:val="24"/>
          <w:szCs w:val="24"/>
        </w:rPr>
        <w:t>5</w:t>
      </w:r>
      <w:r w:rsidRPr="006E1AE4">
        <w:rPr>
          <w:rFonts w:ascii="Times New Roman" w:hAnsi="Times New Roman" w:cs="Times New Roman"/>
          <w:b/>
          <w:sz w:val="24"/>
          <w:szCs w:val="24"/>
        </w:rPr>
        <w:t xml:space="preserve">     Охрана и содержание зеленых насаждений</w:t>
      </w:r>
    </w:p>
    <w:p w:rsidR="003C6206" w:rsidRDefault="003C6206" w:rsidP="003C6206">
      <w:pPr>
        <w:pStyle w:val="a6"/>
        <w:jc w:val="center"/>
        <w:rPr>
          <w:rFonts w:ascii="Times New Roman" w:hAnsi="Times New Roman" w:cs="Times New Roman"/>
          <w:b/>
          <w:sz w:val="24"/>
          <w:szCs w:val="24"/>
        </w:rPr>
      </w:pPr>
    </w:p>
    <w:p w:rsidR="00571488" w:rsidRPr="006E1AE4" w:rsidRDefault="003C6206" w:rsidP="003C6206">
      <w:pPr>
        <w:pStyle w:val="a6"/>
        <w:rPr>
          <w:rFonts w:ascii="Times New Roman" w:hAnsi="Times New Roman" w:cs="Times New Roman"/>
          <w:sz w:val="24"/>
          <w:szCs w:val="24"/>
        </w:rPr>
      </w:pPr>
      <w:r>
        <w:rPr>
          <w:rFonts w:ascii="Times New Roman" w:hAnsi="Times New Roman" w:cs="Times New Roman"/>
          <w:sz w:val="24"/>
          <w:szCs w:val="24"/>
        </w:rPr>
        <w:t>5</w:t>
      </w:r>
      <w:r w:rsidR="00571488" w:rsidRPr="006E1AE4">
        <w:rPr>
          <w:rFonts w:ascii="Times New Roman" w:hAnsi="Times New Roman" w:cs="Times New Roman"/>
          <w:sz w:val="24"/>
          <w:szCs w:val="24"/>
        </w:rPr>
        <w:t>.1. Общие положения</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Муниципальный контроль в области охраны окружаю</w:t>
      </w:r>
      <w:r w:rsidRPr="006E1AE4">
        <w:rPr>
          <w:rFonts w:ascii="Times New Roman" w:hAnsi="Times New Roman" w:cs="Times New Roman"/>
          <w:sz w:val="24"/>
          <w:szCs w:val="24"/>
        </w:rPr>
        <w:softHyphen/>
        <w:t>щей среды и защиты зеленых насаждений на территории сельского поселения осуществляет администрация муниципального образования</w:t>
      </w:r>
      <w:r w:rsidR="003C6206">
        <w:rPr>
          <w:rFonts w:ascii="Times New Roman" w:hAnsi="Times New Roman" w:cs="Times New Roman"/>
          <w:sz w:val="24"/>
          <w:szCs w:val="24"/>
        </w:rPr>
        <w:t xml:space="preserve"> Чергинское сельское поселение</w:t>
      </w:r>
      <w:r w:rsidRPr="006E1AE4">
        <w:rPr>
          <w:rFonts w:ascii="Times New Roman" w:hAnsi="Times New Roman" w:cs="Times New Roman"/>
          <w:sz w:val="24"/>
          <w:szCs w:val="24"/>
        </w:rPr>
        <w:t>. В целях охраны зеленых насаждений землепользовате</w:t>
      </w:r>
      <w:r w:rsidRPr="006E1AE4">
        <w:rPr>
          <w:rFonts w:ascii="Times New Roman" w:hAnsi="Times New Roman" w:cs="Times New Roman"/>
          <w:sz w:val="24"/>
          <w:szCs w:val="24"/>
        </w:rPr>
        <w:softHyphen/>
        <w:t>ли территорий в соответствии с Правилами охраны и содержания зеленых насаждений обязаны:</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обеспечить сохранность насаждений;</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обеспечить квалифицированный уход за насаждениями, не допускать складирования строительных отходов, материалов, круп</w:t>
      </w:r>
      <w:r w:rsidRPr="006E1AE4">
        <w:rPr>
          <w:rFonts w:ascii="Times New Roman" w:hAnsi="Times New Roman" w:cs="Times New Roman"/>
          <w:sz w:val="24"/>
          <w:szCs w:val="24"/>
        </w:rPr>
        <w:softHyphen/>
        <w:t>ногабаритного мусора;</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принимать меры борьбы с вредителями и болезнями, обес</w:t>
      </w:r>
      <w:r w:rsidRPr="006E1AE4">
        <w:rPr>
          <w:rFonts w:ascii="Times New Roman" w:hAnsi="Times New Roman" w:cs="Times New Roman"/>
          <w:sz w:val="24"/>
          <w:szCs w:val="24"/>
        </w:rPr>
        <w:softHyphen/>
        <w:t>печивать уборку сухостоя, вырезку сухих и поломанных сучьев;</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новые посадки деревьев и кустарников, перепланировку с изменением сети дорожек и размещением оборудования произ</w:t>
      </w:r>
      <w:r w:rsidRPr="006E1AE4">
        <w:rPr>
          <w:rFonts w:ascii="Times New Roman" w:hAnsi="Times New Roman" w:cs="Times New Roman"/>
          <w:sz w:val="24"/>
          <w:szCs w:val="24"/>
        </w:rPr>
        <w:softHyphen/>
        <w:t>водить только по согласованным проектам;</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5</w:t>
      </w:r>
      <w:r w:rsidR="00571488" w:rsidRPr="006E1AE4">
        <w:rPr>
          <w:rFonts w:ascii="Times New Roman" w:hAnsi="Times New Roman" w:cs="Times New Roman"/>
          <w:sz w:val="24"/>
          <w:szCs w:val="24"/>
        </w:rPr>
        <w:t>.1.1. На озелененных территориях запрещается:</w:t>
      </w:r>
    </w:p>
    <w:p w:rsidR="005B2559"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устраивать свалки мусора, снега и льда</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сжигать листья, разжигать костры и нарушать правила про</w:t>
      </w:r>
      <w:r w:rsidRPr="006E1AE4">
        <w:rPr>
          <w:rFonts w:ascii="Times New Roman" w:hAnsi="Times New Roman" w:cs="Times New Roman"/>
          <w:sz w:val="24"/>
          <w:szCs w:val="24"/>
        </w:rPr>
        <w:softHyphen/>
        <w:t>тивопожарной охраны;</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проезд и стоянка автомашин, несанкционированная установка гаражей и других строений.</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забивать в стволы деревьев гвозди, прикреплять рек</w:t>
      </w:r>
      <w:r w:rsidRPr="006E1AE4">
        <w:rPr>
          <w:rFonts w:ascii="Times New Roman" w:hAnsi="Times New Roman" w:cs="Times New Roman"/>
          <w:sz w:val="24"/>
          <w:szCs w:val="24"/>
        </w:rPr>
        <w:softHyphen/>
        <w:t>ламные щиты, электропровода, ограждения, которые могут повре</w:t>
      </w:r>
      <w:r w:rsidRPr="006E1AE4">
        <w:rPr>
          <w:rFonts w:ascii="Times New Roman" w:hAnsi="Times New Roman" w:cs="Times New Roman"/>
          <w:sz w:val="24"/>
          <w:szCs w:val="24"/>
        </w:rPr>
        <w:softHyphen/>
        <w:t>дить деревьям;</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571488" w:rsidRPr="006E1AE4" w:rsidRDefault="00571488" w:rsidP="000A135D">
      <w:pPr>
        <w:pStyle w:val="a6"/>
        <w:jc w:val="center"/>
        <w:rPr>
          <w:rFonts w:ascii="Times New Roman" w:hAnsi="Times New Roman" w:cs="Times New Roman"/>
          <w:sz w:val="24"/>
          <w:szCs w:val="24"/>
        </w:rPr>
      </w:pPr>
      <w:r w:rsidRPr="006E1AE4">
        <w:rPr>
          <w:rFonts w:ascii="Times New Roman" w:hAnsi="Times New Roman" w:cs="Times New Roman"/>
          <w:b/>
          <w:sz w:val="24"/>
          <w:szCs w:val="24"/>
        </w:rPr>
        <w:t xml:space="preserve">Раздел </w:t>
      </w:r>
      <w:r w:rsidR="003C6206">
        <w:rPr>
          <w:rFonts w:ascii="Times New Roman" w:hAnsi="Times New Roman" w:cs="Times New Roman"/>
          <w:b/>
          <w:sz w:val="24"/>
          <w:szCs w:val="24"/>
        </w:rPr>
        <w:t>6</w:t>
      </w:r>
      <w:r w:rsidRPr="006E1AE4">
        <w:rPr>
          <w:rFonts w:ascii="Times New Roman" w:hAnsi="Times New Roman" w:cs="Times New Roman"/>
          <w:b/>
          <w:sz w:val="24"/>
          <w:szCs w:val="24"/>
        </w:rPr>
        <w:t>.</w:t>
      </w:r>
    </w:p>
    <w:p w:rsidR="00571488" w:rsidRPr="006E1AE4" w:rsidRDefault="00571488" w:rsidP="000A135D">
      <w:pPr>
        <w:pStyle w:val="a6"/>
        <w:jc w:val="center"/>
        <w:rPr>
          <w:rFonts w:ascii="Times New Roman" w:hAnsi="Times New Roman" w:cs="Times New Roman"/>
          <w:sz w:val="24"/>
          <w:szCs w:val="24"/>
        </w:rPr>
      </w:pPr>
      <w:r w:rsidRPr="006E1AE4">
        <w:rPr>
          <w:rFonts w:ascii="Times New Roman" w:hAnsi="Times New Roman" w:cs="Times New Roman"/>
          <w:b/>
          <w:sz w:val="24"/>
          <w:szCs w:val="24"/>
        </w:rPr>
        <w:t>Праздничное оформление территории сельского поселения.</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 6</w:t>
      </w:r>
      <w:r w:rsidR="00571488" w:rsidRPr="006E1AE4">
        <w:rPr>
          <w:rFonts w:ascii="Times New Roman" w:hAnsi="Times New Roman" w:cs="Times New Roman"/>
          <w:sz w:val="24"/>
          <w:szCs w:val="24"/>
        </w:rPr>
        <w:t>.1.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Оформление зданий, сооружений осуществляется их владельцами в рамках концепции праздничного оформления территории сельского поселения.</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6</w:t>
      </w:r>
      <w:r w:rsidR="00571488" w:rsidRPr="006E1AE4">
        <w:rPr>
          <w:rFonts w:ascii="Times New Roman" w:hAnsi="Times New Roman" w:cs="Times New Roman"/>
          <w:sz w:val="24"/>
          <w:szCs w:val="24"/>
        </w:rPr>
        <w:t>.2.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6</w:t>
      </w:r>
      <w:r w:rsidR="00571488" w:rsidRPr="006E1AE4">
        <w:rPr>
          <w:rFonts w:ascii="Times New Roman" w:hAnsi="Times New Roman" w:cs="Times New Roman"/>
          <w:sz w:val="24"/>
          <w:szCs w:val="24"/>
        </w:rPr>
        <w:t xml:space="preserve">.3.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571488" w:rsidRPr="006E1AE4">
        <w:rPr>
          <w:rFonts w:ascii="Times New Roman" w:hAnsi="Times New Roman" w:cs="Times New Roman"/>
          <w:sz w:val="24"/>
          <w:szCs w:val="24"/>
        </w:rPr>
        <w:t>утверждаемыми</w:t>
      </w:r>
      <w:proofErr w:type="gramEnd"/>
      <w:r w:rsidR="00571488" w:rsidRPr="006E1AE4">
        <w:rPr>
          <w:rFonts w:ascii="Times New Roman" w:hAnsi="Times New Roman" w:cs="Times New Roman"/>
          <w:sz w:val="24"/>
          <w:szCs w:val="24"/>
        </w:rPr>
        <w:t xml:space="preserve"> администрацией сельского поселения.</w:t>
      </w:r>
    </w:p>
    <w:p w:rsidR="00571488" w:rsidRPr="006E1AE4" w:rsidRDefault="003C6206" w:rsidP="00571488">
      <w:pPr>
        <w:pStyle w:val="a6"/>
        <w:jc w:val="both"/>
        <w:rPr>
          <w:rFonts w:ascii="Times New Roman" w:hAnsi="Times New Roman" w:cs="Times New Roman"/>
          <w:sz w:val="24"/>
          <w:szCs w:val="24"/>
        </w:rPr>
      </w:pPr>
      <w:r>
        <w:rPr>
          <w:rFonts w:ascii="Times New Roman" w:hAnsi="Times New Roman" w:cs="Times New Roman"/>
          <w:sz w:val="24"/>
          <w:szCs w:val="24"/>
        </w:rPr>
        <w:t>6.4</w:t>
      </w:r>
      <w:r w:rsidR="00571488" w:rsidRPr="006E1AE4">
        <w:rPr>
          <w:rFonts w:ascii="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82C7D" w:rsidRPr="006E1AE4" w:rsidRDefault="003C6206" w:rsidP="00B82C7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00B82C7D" w:rsidRPr="006E1AE4">
        <w:rPr>
          <w:rFonts w:ascii="Times New Roman" w:hAnsi="Times New Roman" w:cs="Times New Roman"/>
          <w:b/>
          <w:sz w:val="24"/>
          <w:szCs w:val="24"/>
        </w:rPr>
        <w:t xml:space="preserve"> Требования и рекомендации к детским, спортивным, </w:t>
      </w:r>
    </w:p>
    <w:p w:rsidR="00B82C7D" w:rsidRPr="006E1AE4" w:rsidRDefault="00B82C7D" w:rsidP="00B82C7D">
      <w:pPr>
        <w:pStyle w:val="ConsPlusNormal"/>
        <w:jc w:val="center"/>
        <w:rPr>
          <w:rFonts w:ascii="Times New Roman" w:hAnsi="Times New Roman" w:cs="Times New Roman"/>
          <w:b/>
          <w:sz w:val="24"/>
          <w:szCs w:val="24"/>
        </w:rPr>
      </w:pPr>
      <w:r w:rsidRPr="006E1AE4">
        <w:rPr>
          <w:rFonts w:ascii="Times New Roman" w:hAnsi="Times New Roman" w:cs="Times New Roman"/>
          <w:b/>
          <w:sz w:val="24"/>
          <w:szCs w:val="24"/>
        </w:rPr>
        <w:t>площадкам, площадкам для установки мусорных контейнеров,</w:t>
      </w:r>
    </w:p>
    <w:p w:rsidR="00B82C7D" w:rsidRPr="006E1AE4" w:rsidRDefault="00B82C7D" w:rsidP="00B82C7D">
      <w:pPr>
        <w:pStyle w:val="ConsPlusNormal"/>
        <w:jc w:val="center"/>
        <w:rPr>
          <w:rFonts w:ascii="Times New Roman" w:hAnsi="Times New Roman" w:cs="Times New Roman"/>
          <w:b/>
          <w:sz w:val="24"/>
          <w:szCs w:val="24"/>
        </w:rPr>
      </w:pPr>
      <w:r w:rsidRPr="006E1AE4">
        <w:rPr>
          <w:rFonts w:ascii="Times New Roman" w:hAnsi="Times New Roman" w:cs="Times New Roman"/>
          <w:b/>
          <w:sz w:val="24"/>
          <w:szCs w:val="24"/>
        </w:rPr>
        <w:t>выгула и дрессировки собак</w:t>
      </w:r>
    </w:p>
    <w:p w:rsidR="00B82C7D" w:rsidRPr="006E1AE4" w:rsidRDefault="00A62EBD"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82C7D" w:rsidRPr="006E1AE4">
        <w:rPr>
          <w:rFonts w:ascii="Times New Roman" w:hAnsi="Times New Roman" w:cs="Times New Roman"/>
          <w:sz w:val="24"/>
          <w:szCs w:val="24"/>
        </w:rPr>
        <w:t>.1.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B82C7D" w:rsidRPr="006E1AE4" w:rsidRDefault="00A62EBD"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82C7D" w:rsidRPr="006E1AE4">
        <w:rPr>
          <w:rFonts w:ascii="Times New Roman" w:hAnsi="Times New Roman" w:cs="Times New Roman"/>
          <w:sz w:val="24"/>
          <w:szCs w:val="24"/>
        </w:rPr>
        <w:t>.2. Общие требования, рекомендации к детским, спортивным площадкам:</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lastRenderedPageBreak/>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B82C7D" w:rsidRPr="006E1AE4" w:rsidRDefault="00B82C7D" w:rsidP="00B82C7D">
      <w:pPr>
        <w:pStyle w:val="ConsPlusNormal"/>
        <w:ind w:firstLine="540"/>
        <w:jc w:val="both"/>
        <w:rPr>
          <w:rFonts w:ascii="Times New Roman" w:hAnsi="Times New Roman" w:cs="Times New Roman"/>
          <w:sz w:val="24"/>
          <w:szCs w:val="24"/>
        </w:rPr>
      </w:pPr>
      <w:proofErr w:type="spellStart"/>
      <w:r w:rsidRPr="006E1AE4">
        <w:rPr>
          <w:rFonts w:ascii="Times New Roman" w:hAnsi="Times New Roman" w:cs="Times New Roman"/>
          <w:sz w:val="24"/>
          <w:szCs w:val="24"/>
        </w:rPr>
        <w:t>д</w:t>
      </w:r>
      <w:proofErr w:type="spellEnd"/>
      <w:r w:rsidRPr="006E1AE4">
        <w:rPr>
          <w:rFonts w:ascii="Times New Roman" w:hAnsi="Times New Roman" w:cs="Times New Roman"/>
          <w:sz w:val="24"/>
          <w:szCs w:val="24"/>
        </w:rPr>
        <w:t>)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B82C7D" w:rsidRPr="006E1AE4" w:rsidRDefault="00B82C7D" w:rsidP="00B82C7D">
      <w:pPr>
        <w:pStyle w:val="ConsPlusNormal"/>
        <w:ind w:firstLine="540"/>
        <w:jc w:val="both"/>
        <w:rPr>
          <w:rFonts w:ascii="Times New Roman" w:hAnsi="Times New Roman" w:cs="Times New Roman"/>
          <w:sz w:val="24"/>
          <w:szCs w:val="24"/>
        </w:rPr>
      </w:pPr>
      <w:proofErr w:type="spellStart"/>
      <w:r w:rsidRPr="006E1AE4">
        <w:rPr>
          <w:rFonts w:ascii="Times New Roman" w:hAnsi="Times New Roman" w:cs="Times New Roman"/>
          <w:sz w:val="24"/>
          <w:szCs w:val="24"/>
        </w:rPr>
        <w:t>з</w:t>
      </w:r>
      <w:proofErr w:type="spellEnd"/>
      <w:r w:rsidRPr="006E1AE4">
        <w:rPr>
          <w:rFonts w:ascii="Times New Roman" w:hAnsi="Times New Roman" w:cs="Times New Roman"/>
          <w:sz w:val="24"/>
          <w:szCs w:val="24"/>
        </w:rPr>
        <w:t>)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B82C7D" w:rsidRPr="006E1AE4" w:rsidRDefault="00A62EBD" w:rsidP="00B82C7D">
      <w:pPr>
        <w:autoSpaceDE w:val="0"/>
        <w:autoSpaceDN w:val="0"/>
        <w:adjustRightInd w:val="0"/>
        <w:ind w:firstLine="540"/>
        <w:jc w:val="both"/>
      </w:pPr>
      <w:r>
        <w:t>7</w:t>
      </w:r>
      <w:r w:rsidR="00B82C7D" w:rsidRPr="006E1AE4">
        <w:t xml:space="preserve">.3. </w:t>
      </w:r>
      <w:proofErr w:type="gramStart"/>
      <w:r w:rsidR="00B82C7D" w:rsidRPr="006E1AE4">
        <w:t xml:space="preserve">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7" w:history="1">
        <w:r w:rsidR="00B82C7D" w:rsidRPr="006E1AE4">
          <w:t>постановлением</w:t>
        </w:r>
      </w:hyperlink>
      <w:r w:rsidR="00B82C7D" w:rsidRPr="006E1AE4">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roofErr w:type="gramEnd"/>
    </w:p>
    <w:p w:rsidR="00B82C7D" w:rsidRPr="006E1AE4" w:rsidRDefault="00A62EBD"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82C7D" w:rsidRPr="006E1AE4">
        <w:rPr>
          <w:rFonts w:ascii="Times New Roman" w:hAnsi="Times New Roman" w:cs="Times New Roman"/>
          <w:sz w:val="24"/>
          <w:szCs w:val="24"/>
        </w:rPr>
        <w:t>.4. Общие требования к площадкам для выгула собак:</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lastRenderedPageBreak/>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82C7D" w:rsidRPr="006E1AE4" w:rsidRDefault="00B82C7D" w:rsidP="00B82C7D">
      <w:pPr>
        <w:pStyle w:val="ConsPlusNormal"/>
        <w:ind w:firstLine="540"/>
        <w:jc w:val="both"/>
        <w:rPr>
          <w:rFonts w:ascii="Times New Roman" w:hAnsi="Times New Roman" w:cs="Times New Roman"/>
          <w:sz w:val="24"/>
          <w:szCs w:val="24"/>
        </w:rPr>
      </w:pPr>
      <w:proofErr w:type="spellStart"/>
      <w:r w:rsidRPr="006E1AE4">
        <w:rPr>
          <w:rFonts w:ascii="Times New Roman" w:hAnsi="Times New Roman" w:cs="Times New Roman"/>
          <w:sz w:val="24"/>
          <w:szCs w:val="24"/>
        </w:rPr>
        <w:t>д</w:t>
      </w:r>
      <w:proofErr w:type="spellEnd"/>
      <w:r w:rsidRPr="006E1AE4">
        <w:rPr>
          <w:rFonts w:ascii="Times New Roman" w:hAnsi="Times New Roman" w:cs="Times New Roman"/>
          <w:sz w:val="24"/>
          <w:szCs w:val="24"/>
        </w:rPr>
        <w:t>)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B82C7D" w:rsidRPr="006E1AE4" w:rsidRDefault="00A62EBD" w:rsidP="00B82C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82C7D" w:rsidRPr="006E1AE4">
        <w:rPr>
          <w:rFonts w:ascii="Times New Roman" w:hAnsi="Times New Roman" w:cs="Times New Roman"/>
          <w:sz w:val="24"/>
          <w:szCs w:val="24"/>
        </w:rPr>
        <w:t>.5. Общие требования к площадкам для дрессировки собак:</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B82C7D" w:rsidRPr="006E1AE4" w:rsidRDefault="00B82C7D" w:rsidP="00B82C7D">
      <w:pPr>
        <w:pStyle w:val="ConsPlusNormal"/>
        <w:ind w:firstLine="540"/>
        <w:jc w:val="both"/>
        <w:rPr>
          <w:rFonts w:ascii="Times New Roman" w:hAnsi="Times New Roman" w:cs="Times New Roman"/>
          <w:sz w:val="24"/>
          <w:szCs w:val="24"/>
        </w:rPr>
      </w:pPr>
      <w:r w:rsidRPr="006E1AE4">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82C7D" w:rsidRPr="006E1AE4" w:rsidRDefault="00B82C7D" w:rsidP="00B82C7D">
      <w:pPr>
        <w:pStyle w:val="ConsPlusNormal"/>
        <w:ind w:firstLine="539"/>
        <w:jc w:val="both"/>
        <w:rPr>
          <w:rFonts w:ascii="Times New Roman" w:hAnsi="Times New Roman" w:cs="Times New Roman"/>
          <w:sz w:val="24"/>
          <w:szCs w:val="24"/>
        </w:rPr>
      </w:pPr>
      <w:r w:rsidRPr="006E1AE4">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B82C7D" w:rsidRPr="006E1AE4" w:rsidRDefault="00B82C7D" w:rsidP="00B82C7D">
      <w:pPr>
        <w:autoSpaceDE w:val="0"/>
        <w:autoSpaceDN w:val="0"/>
        <w:adjustRightInd w:val="0"/>
        <w:ind w:firstLine="539"/>
        <w:jc w:val="both"/>
      </w:pPr>
      <w:r w:rsidRPr="006E1AE4">
        <w:t>е) владельцы собак обязаны обеспечить безопасность людей, имущества и соблюдать следующие требования на площадках для выгула собак:</w:t>
      </w:r>
    </w:p>
    <w:p w:rsidR="00B82C7D" w:rsidRPr="006E1AE4" w:rsidRDefault="00B82C7D" w:rsidP="00B82C7D">
      <w:pPr>
        <w:autoSpaceDE w:val="0"/>
        <w:autoSpaceDN w:val="0"/>
        <w:adjustRightInd w:val="0"/>
        <w:ind w:firstLine="539"/>
        <w:jc w:val="both"/>
      </w:pPr>
      <w:r w:rsidRPr="006E1AE4">
        <w:t>выводить собак только на поводке и в наморднике;</w:t>
      </w:r>
    </w:p>
    <w:p w:rsidR="00B82C7D" w:rsidRPr="006E1AE4" w:rsidRDefault="00B82C7D" w:rsidP="00B82C7D">
      <w:pPr>
        <w:autoSpaceDE w:val="0"/>
        <w:autoSpaceDN w:val="0"/>
        <w:adjustRightInd w:val="0"/>
        <w:ind w:firstLine="539"/>
        <w:jc w:val="both"/>
      </w:pPr>
      <w:r w:rsidRPr="006E1AE4">
        <w:t>при выгуле собак с 22 часов 00 минут до 6 часов 00 минут (местного времени) их владельцы должны принимать меры к обеспечению тишины;</w:t>
      </w:r>
    </w:p>
    <w:p w:rsidR="00B82C7D" w:rsidRPr="006E1AE4" w:rsidRDefault="00B82C7D" w:rsidP="00B82C7D">
      <w:pPr>
        <w:autoSpaceDE w:val="0"/>
        <w:autoSpaceDN w:val="0"/>
        <w:adjustRightInd w:val="0"/>
        <w:ind w:firstLine="539"/>
        <w:jc w:val="both"/>
      </w:pPr>
      <w:r w:rsidRPr="006E1AE4">
        <w:t>следить за собаками во время выгула.</w:t>
      </w:r>
    </w:p>
    <w:p w:rsidR="00571488" w:rsidRPr="006E1AE4" w:rsidRDefault="00A62EBD" w:rsidP="00A62EBD">
      <w:pPr>
        <w:pStyle w:val="a6"/>
        <w:jc w:val="center"/>
        <w:rPr>
          <w:rFonts w:ascii="Times New Roman" w:hAnsi="Times New Roman" w:cs="Times New Roman"/>
          <w:b/>
          <w:sz w:val="24"/>
          <w:szCs w:val="24"/>
        </w:rPr>
      </w:pPr>
      <w:r>
        <w:rPr>
          <w:rFonts w:ascii="Times New Roman" w:hAnsi="Times New Roman" w:cs="Times New Roman"/>
          <w:b/>
          <w:sz w:val="24"/>
          <w:szCs w:val="24"/>
        </w:rPr>
        <w:t>8</w:t>
      </w:r>
      <w:r w:rsidR="00571488" w:rsidRPr="006E1AE4">
        <w:rPr>
          <w:rFonts w:ascii="Times New Roman" w:hAnsi="Times New Roman" w:cs="Times New Roman"/>
          <w:b/>
          <w:sz w:val="24"/>
          <w:szCs w:val="24"/>
        </w:rPr>
        <w:t xml:space="preserve"> </w:t>
      </w:r>
      <w:r w:rsidR="00571488" w:rsidRPr="006E1AE4">
        <w:rPr>
          <w:rFonts w:ascii="Times New Roman" w:hAnsi="Times New Roman" w:cs="Times New Roman"/>
          <w:sz w:val="24"/>
          <w:szCs w:val="24"/>
        </w:rPr>
        <w:t xml:space="preserve"> </w:t>
      </w:r>
      <w:r w:rsidR="00571488" w:rsidRPr="006E1AE4">
        <w:rPr>
          <w:rFonts w:ascii="Times New Roman" w:hAnsi="Times New Roman" w:cs="Times New Roman"/>
          <w:b/>
          <w:sz w:val="24"/>
          <w:szCs w:val="24"/>
        </w:rPr>
        <w:t>Порядок  содержания  фасадов,  ремонт  и  содержание  жилых  домов, зданий, строений и сооружений и ограждающих конструкций</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w:t>
      </w:r>
      <w:r w:rsidR="00A62EBD">
        <w:rPr>
          <w:rFonts w:ascii="Times New Roman" w:hAnsi="Times New Roman" w:cs="Times New Roman"/>
          <w:sz w:val="24"/>
          <w:szCs w:val="24"/>
        </w:rPr>
        <w:t>8</w:t>
      </w:r>
      <w:r w:rsidRPr="006E1AE4">
        <w:rPr>
          <w:rFonts w:ascii="Times New Roman" w:hAnsi="Times New Roman" w:cs="Times New Roman"/>
          <w:sz w:val="24"/>
          <w:szCs w:val="24"/>
        </w:rPr>
        <w:t xml:space="preserve">.1.  Содержание      фасадов     зданий,     строений      и     сооружений и ограждающих  конструкций осуществляется    в    соответствии    с      настоящими    Правилами,    а    также    Правилами    землепользования   и   застройки   муниципального  образования  Чергинское сельское поселение утвержденных решением сессии сельского Совета депутатов муниципального  образования Чергинское сельского поселения № 43-3 от 29.03.2013 года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 xml:space="preserve">.2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отделочного   слоя,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 xml:space="preserve">.3. Содержание фасадов зданий, строений и сооружений включает: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1)   Проведение     поддерживающего     ремонта     и     восстановление конструктивных   элементов   и отделки фасадов, в том числе входных дверей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3) Очистку от снега и льда крыш и козырьков, удаление наледи, снега и  </w:t>
      </w:r>
      <w:proofErr w:type="spellStart"/>
      <w:proofErr w:type="gramStart"/>
      <w:r w:rsidRPr="006E1AE4">
        <w:rPr>
          <w:rFonts w:ascii="Times New Roman" w:hAnsi="Times New Roman" w:cs="Times New Roman"/>
          <w:sz w:val="24"/>
          <w:szCs w:val="24"/>
        </w:rPr>
        <w:t>и</w:t>
      </w:r>
      <w:proofErr w:type="spellEnd"/>
      <w:proofErr w:type="gramEnd"/>
      <w:r w:rsidRPr="006E1AE4">
        <w:rPr>
          <w:rFonts w:ascii="Times New Roman" w:hAnsi="Times New Roman" w:cs="Times New Roman"/>
          <w:sz w:val="24"/>
          <w:szCs w:val="24"/>
        </w:rPr>
        <w:t xml:space="preserve"> козырьков, ограждений балконов и лоджий, карнизов, крылец и отдельных  сосулек с карнизов, балконов и лоджий. ступеней,  ограждений  спусков  и  лестниц,  витрин,  декоративных  деталей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lastRenderedPageBreak/>
        <w:t xml:space="preserve">       4) Герметизацию, заделку и расшивку швов, трещин и выбоин иных конструктивных элементов.</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5)  Восстановление,       ремонт    и   своевременную       очистку    </w:t>
      </w:r>
      <w:proofErr w:type="spellStart"/>
      <w:r w:rsidRPr="006E1AE4">
        <w:rPr>
          <w:rFonts w:ascii="Times New Roman" w:hAnsi="Times New Roman" w:cs="Times New Roman"/>
          <w:sz w:val="24"/>
          <w:szCs w:val="24"/>
        </w:rPr>
        <w:t>отмосток</w:t>
      </w:r>
      <w:proofErr w:type="spellEnd"/>
      <w:r w:rsidRPr="006E1AE4">
        <w:rPr>
          <w:rFonts w:ascii="Times New Roman" w:hAnsi="Times New Roman" w:cs="Times New Roman"/>
          <w:sz w:val="24"/>
          <w:szCs w:val="24"/>
        </w:rPr>
        <w:t xml:space="preserve">,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Чергинского сельского поселения.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7) Очистку    и    промывку    поверхностей    фасадов    в    зависимости  от   их   состояния   и   условий эксплуатации.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8)  Мытье окон и витрин, вывесок и указателей.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9)   Выполнение    иных    требований,    предусмотренных    правилами  нормами    технической эксплуатации зданий, строений и сооружений.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 xml:space="preserve">.4. Под изменением внешнего вида фасадов понимается: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w:t>
      </w:r>
      <w:proofErr w:type="gramStart"/>
      <w:r w:rsidRPr="006E1AE4">
        <w:rPr>
          <w:rFonts w:ascii="Times New Roman" w:hAnsi="Times New Roman" w:cs="Times New Roman"/>
          <w:sz w:val="24"/>
          <w:szCs w:val="24"/>
        </w:rPr>
        <w:t xml:space="preserve">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roofErr w:type="gramEnd"/>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2) Замена облицовочного материала;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3) Покраска фасада, его частей в цвет, отличающийся от цвета здания  (осуществляется по согласованию с Администрацией Чергинского сельского  поселения);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4)  Изменение   материала   кровли,   элементов   безопасности   крыши,  элементов организованного наружного водостока;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5)  Установка        (крепление)       или     демонтаж        дополнительных элементов        и     устройств     (флагштоков,     указатели,    конструкций      для  размещения рекламной и иной информации).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 xml:space="preserve">.5.  При   содержании      фасадов     зданий,   строений     и   сооружений  запрещается: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1)   Самовольное      переоборудование      или      изменение      внешнего  вида    фасада   здания,    либо    его элементов;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2)  Самовольное нанесение надписей;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3) Нарушение установленных требований по размещению конструкций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для рекламной и  иной информации, в том числе указателей улиц, номерных  знаков домов;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4) Декорирование фасадов </w:t>
      </w:r>
      <w:proofErr w:type="spellStart"/>
      <w:r w:rsidRPr="006E1AE4">
        <w:rPr>
          <w:rFonts w:ascii="Times New Roman" w:hAnsi="Times New Roman" w:cs="Times New Roman"/>
          <w:sz w:val="24"/>
          <w:szCs w:val="24"/>
        </w:rPr>
        <w:t>баннерной</w:t>
      </w:r>
      <w:proofErr w:type="spellEnd"/>
      <w:r w:rsidRPr="006E1AE4">
        <w:rPr>
          <w:rFonts w:ascii="Times New Roman" w:hAnsi="Times New Roman" w:cs="Times New Roman"/>
          <w:sz w:val="24"/>
          <w:szCs w:val="24"/>
        </w:rPr>
        <w:t xml:space="preserve"> тканью;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6E1AE4">
        <w:rPr>
          <w:rFonts w:ascii="Times New Roman" w:hAnsi="Times New Roman" w:cs="Times New Roman"/>
          <w:sz w:val="24"/>
          <w:szCs w:val="24"/>
        </w:rPr>
        <w:t>баннерной</w:t>
      </w:r>
      <w:proofErr w:type="spellEnd"/>
      <w:r w:rsidRPr="006E1AE4">
        <w:rPr>
          <w:rFonts w:ascii="Times New Roman" w:hAnsi="Times New Roman" w:cs="Times New Roman"/>
          <w:sz w:val="24"/>
          <w:szCs w:val="24"/>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6) Размещение    рекламной   и   не</w:t>
      </w:r>
      <w:r w:rsidR="0068489C">
        <w:rPr>
          <w:rFonts w:ascii="Times New Roman" w:hAnsi="Times New Roman" w:cs="Times New Roman"/>
          <w:sz w:val="24"/>
          <w:szCs w:val="24"/>
        </w:rPr>
        <w:t xml:space="preserve"> </w:t>
      </w:r>
      <w:r w:rsidRPr="006E1AE4">
        <w:rPr>
          <w:rFonts w:ascii="Times New Roman" w:hAnsi="Times New Roman" w:cs="Times New Roman"/>
          <w:sz w:val="24"/>
          <w:szCs w:val="24"/>
        </w:rPr>
        <w:t xml:space="preserve">рекламной    информации,   объемных   предметов    на ограждениях входных групп;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 xml:space="preserve">.6.  На  фасадах зданий оборудование  архитектурно-художественной  подсветки устанавливается в соответствии с проектной документацией.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 xml:space="preserve">.7.   </w:t>
      </w:r>
      <w:proofErr w:type="gramStart"/>
      <w:r w:rsidR="00571488" w:rsidRPr="006E1AE4">
        <w:rPr>
          <w:rFonts w:ascii="Times New Roman" w:hAnsi="Times New Roman" w:cs="Times New Roman"/>
          <w:sz w:val="24"/>
          <w:szCs w:val="24"/>
        </w:rPr>
        <w:t xml:space="preserve">Собственники   (владельцы,   арендаторы)   зданий,   сооружений,  собственники (владельцы, арендаторы) помещений в зданиях, руководители  организаций, на балансе которых находятся здания и строения, обязаны: </w:t>
      </w:r>
      <w:proofErr w:type="gramEnd"/>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1) производить  самостоятельно  и  по  предписанию  органов  местного самоуправления       благоустройство       фасадной     части    здания,     устройство  цветников     в   пределах     закрепленных       и  прилегающих        территорий,     с  предварительным согласованием </w:t>
      </w:r>
      <w:r w:rsidR="007919E6">
        <w:rPr>
          <w:rFonts w:ascii="Times New Roman" w:hAnsi="Times New Roman" w:cs="Times New Roman"/>
          <w:sz w:val="24"/>
          <w:szCs w:val="24"/>
        </w:rPr>
        <w:t>с сельской администрации.</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2)  производить  своевременный  ремонт  и  покраску  зданий  (фасадов,  цоколей,    окон,    дверей,   балконов     и   лоджий,    ограждающих       решеток,  флагштоков на крышах зданий, заборов, лестниц и других элементов);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lastRenderedPageBreak/>
        <w:t xml:space="preserve">       3) содержать оконные, дверные проемы </w:t>
      </w:r>
      <w:proofErr w:type="gramStart"/>
      <w:r w:rsidRPr="006E1AE4">
        <w:rPr>
          <w:rFonts w:ascii="Times New Roman" w:hAnsi="Times New Roman" w:cs="Times New Roman"/>
          <w:sz w:val="24"/>
          <w:szCs w:val="24"/>
        </w:rPr>
        <w:t>остекленными</w:t>
      </w:r>
      <w:proofErr w:type="gramEnd"/>
      <w:r w:rsidRPr="006E1AE4">
        <w:rPr>
          <w:rFonts w:ascii="Times New Roman" w:hAnsi="Times New Roman" w:cs="Times New Roman"/>
          <w:sz w:val="24"/>
          <w:szCs w:val="24"/>
        </w:rPr>
        <w:t xml:space="preserve">, принимать меры к замене битых стекол и своевременному их мытью;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4) производить   установку,   ремонт,   покраску   и  чистку   ограждений  газонов;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5)  содержать  в  исправном  состоянии  все  водоотводящие  устройства  крыш и фасадов (крыши и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6) содержать в чистоте и исправном состоянии входные двери, приямки  подвалов,    вывески     витрины,    всякого    рода   рекламы     и   осветительные  установки, размещенные на фасадах зданий;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7)     систематически         уничтожать         дикорастущую          поросль,  произрастающую у фасадов зданий и на прилегающих территориях;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8)   обеспечить     наличие     номерного      знака,    аншлага     (указателя  наименования  улицы  установленного  образца),  таблички  с  обозначением  номеров  подъездов  и  квартир.  Знаки  должны  содержаться  в  чистоте  и  в  исправном состоянии;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9) объекты торговли, общественного питания должны иметь вывеску с  наименованием  предприятия,  номером  телефона  владельца,  указан  режим работы предприятия, также на вывеске должен находиться номер налоговой  регистрации предприятия.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w:t>
      </w:r>
      <w:r w:rsidR="00A62EBD">
        <w:rPr>
          <w:rFonts w:ascii="Times New Roman" w:hAnsi="Times New Roman" w:cs="Times New Roman"/>
          <w:sz w:val="24"/>
          <w:szCs w:val="24"/>
        </w:rPr>
        <w:t xml:space="preserve">     8</w:t>
      </w:r>
      <w:r w:rsidRPr="006E1AE4">
        <w:rPr>
          <w:rFonts w:ascii="Times New Roman" w:hAnsi="Times New Roman" w:cs="Times New Roman"/>
          <w:sz w:val="24"/>
          <w:szCs w:val="24"/>
        </w:rPr>
        <w:t>.</w:t>
      </w:r>
      <w:r w:rsidR="00A62EBD">
        <w:rPr>
          <w:rFonts w:ascii="Times New Roman" w:hAnsi="Times New Roman" w:cs="Times New Roman"/>
          <w:sz w:val="24"/>
          <w:szCs w:val="24"/>
        </w:rPr>
        <w:t>8</w:t>
      </w:r>
      <w:r w:rsidRPr="006E1AE4">
        <w:rPr>
          <w:rFonts w:ascii="Times New Roman" w:hAnsi="Times New Roman" w:cs="Times New Roman"/>
          <w:sz w:val="24"/>
          <w:szCs w:val="24"/>
        </w:rPr>
        <w:t xml:space="preserve">.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w:t>
      </w:r>
      <w:r>
        <w:rPr>
          <w:rFonts w:ascii="Times New Roman" w:hAnsi="Times New Roman" w:cs="Times New Roman"/>
          <w:sz w:val="24"/>
          <w:szCs w:val="24"/>
        </w:rPr>
        <w:t>9</w:t>
      </w:r>
      <w:r w:rsidR="00571488" w:rsidRPr="006E1AE4">
        <w:rPr>
          <w:rFonts w:ascii="Times New Roman" w:hAnsi="Times New Roman" w:cs="Times New Roman"/>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 же изменение цвета окрашенных фасадов производятся по согласованию с  </w:t>
      </w:r>
      <w:r w:rsidR="0068489C">
        <w:rPr>
          <w:rFonts w:ascii="Times New Roman" w:hAnsi="Times New Roman" w:cs="Times New Roman"/>
          <w:sz w:val="24"/>
          <w:szCs w:val="24"/>
        </w:rPr>
        <w:t>а</w:t>
      </w:r>
      <w:r w:rsidR="00571488" w:rsidRPr="006E1AE4">
        <w:rPr>
          <w:rFonts w:ascii="Times New Roman" w:hAnsi="Times New Roman" w:cs="Times New Roman"/>
          <w:sz w:val="24"/>
          <w:szCs w:val="24"/>
        </w:rPr>
        <w:t xml:space="preserve">дминистрацией Чергинского сельского поселения.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F60682">
        <w:rPr>
          <w:rFonts w:ascii="Times New Roman" w:hAnsi="Times New Roman" w:cs="Times New Roman"/>
          <w:sz w:val="24"/>
          <w:szCs w:val="24"/>
        </w:rPr>
        <w:t>.10</w:t>
      </w:r>
      <w:r w:rsidR="00571488" w:rsidRPr="006E1AE4">
        <w:rPr>
          <w:rFonts w:ascii="Times New Roman" w:hAnsi="Times New Roman" w:cs="Times New Roman"/>
          <w:sz w:val="24"/>
          <w:szCs w:val="24"/>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утвержденного  нормативно-правовыми актами органов местного самоуправления.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.1</w:t>
      </w:r>
      <w:r w:rsidR="00F60682">
        <w:rPr>
          <w:rFonts w:ascii="Times New Roman" w:hAnsi="Times New Roman" w:cs="Times New Roman"/>
          <w:sz w:val="24"/>
          <w:szCs w:val="24"/>
        </w:rPr>
        <w:t>1</w:t>
      </w:r>
      <w:r w:rsidR="00571488" w:rsidRPr="006E1AE4">
        <w:rPr>
          <w:rFonts w:ascii="Times New Roman" w:hAnsi="Times New Roman" w:cs="Times New Roman"/>
          <w:sz w:val="24"/>
          <w:szCs w:val="24"/>
        </w:rPr>
        <w:t xml:space="preserve">. </w:t>
      </w:r>
      <w:proofErr w:type="gramStart"/>
      <w:r w:rsidR="00571488" w:rsidRPr="006E1AE4">
        <w:rPr>
          <w:rFonts w:ascii="Times New Roman" w:hAnsi="Times New Roman" w:cs="Times New Roman"/>
          <w:sz w:val="24"/>
          <w:szCs w:val="24"/>
        </w:rPr>
        <w:t>Руководители организаций, в ведении которых находятся здания,  а  также  собственники  жилых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подъезда    и  квартир,    указатель    пожарного     гидранта,  исправное   электроосвещение   во   дворах,   у   подъездов,   на   прилегающих  территориях и включать его с наступлением темноты.</w:t>
      </w:r>
      <w:proofErr w:type="gramEnd"/>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.1</w:t>
      </w:r>
      <w:r w:rsidR="00F60682">
        <w:rPr>
          <w:rFonts w:ascii="Times New Roman" w:hAnsi="Times New Roman" w:cs="Times New Roman"/>
          <w:sz w:val="24"/>
          <w:szCs w:val="24"/>
        </w:rPr>
        <w:t>2</w:t>
      </w:r>
      <w:r w:rsidR="00571488" w:rsidRPr="006E1AE4">
        <w:rPr>
          <w:rFonts w:ascii="Times New Roman" w:hAnsi="Times New Roman" w:cs="Times New Roman"/>
          <w:sz w:val="24"/>
          <w:szCs w:val="24"/>
        </w:rPr>
        <w:t xml:space="preserve">.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.1</w:t>
      </w:r>
      <w:r w:rsidR="00F60682">
        <w:rPr>
          <w:rFonts w:ascii="Times New Roman" w:hAnsi="Times New Roman" w:cs="Times New Roman"/>
          <w:sz w:val="24"/>
          <w:szCs w:val="24"/>
        </w:rPr>
        <w:t>3</w:t>
      </w:r>
      <w:r w:rsidR="00571488" w:rsidRPr="006E1AE4">
        <w:rPr>
          <w:rFonts w:ascii="Times New Roman" w:hAnsi="Times New Roman" w:cs="Times New Roman"/>
          <w:sz w:val="24"/>
          <w:szCs w:val="24"/>
        </w:rPr>
        <w:t>.  Архитектурно-</w:t>
      </w:r>
      <w:proofErr w:type="gramStart"/>
      <w:r w:rsidR="00571488" w:rsidRPr="006E1AE4">
        <w:rPr>
          <w:rFonts w:ascii="Times New Roman" w:hAnsi="Times New Roman" w:cs="Times New Roman"/>
          <w:sz w:val="24"/>
          <w:szCs w:val="24"/>
        </w:rPr>
        <w:t>художественное    решение</w:t>
      </w:r>
      <w:proofErr w:type="gramEnd"/>
      <w:r w:rsidR="00571488" w:rsidRPr="006E1AE4">
        <w:rPr>
          <w:rFonts w:ascii="Times New Roman" w:hAnsi="Times New Roman" w:cs="Times New Roman"/>
          <w:sz w:val="24"/>
          <w:szCs w:val="24"/>
        </w:rPr>
        <w:t xml:space="preserve">    ограждений    должно соответствовать      масштабу      и    характеру     архитектурного       окружения. Ограждения       поддерживаются       владельцем     в   исправном      состоянии     и  </w:t>
      </w:r>
      <w:proofErr w:type="gramStart"/>
      <w:r w:rsidR="00571488" w:rsidRPr="006E1AE4">
        <w:rPr>
          <w:rFonts w:ascii="Times New Roman" w:hAnsi="Times New Roman" w:cs="Times New Roman"/>
          <w:sz w:val="24"/>
          <w:szCs w:val="24"/>
        </w:rPr>
        <w:t>эстетическом  виде</w:t>
      </w:r>
      <w:proofErr w:type="gramEnd"/>
      <w:r w:rsidR="00571488" w:rsidRPr="006E1AE4">
        <w:rPr>
          <w:rFonts w:ascii="Times New Roman" w:hAnsi="Times New Roman" w:cs="Times New Roman"/>
          <w:sz w:val="24"/>
          <w:szCs w:val="24"/>
        </w:rPr>
        <w:t xml:space="preserve">,  не  должны  иметь  видимых  загрязнений,  повреждений, уклонов,     завалов,    столбы      и   полотно      ограждения      должно      быть  перпендикулярно земельному участку.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w:t>
      </w:r>
      <w:proofErr w:type="spellStart"/>
      <w:r w:rsidR="00571488" w:rsidRPr="006E1AE4">
        <w:rPr>
          <w:rFonts w:ascii="Times New Roman" w:hAnsi="Times New Roman" w:cs="Times New Roman"/>
          <w:sz w:val="24"/>
          <w:szCs w:val="24"/>
        </w:rPr>
        <w:lastRenderedPageBreak/>
        <w:t>травмоопасных</w:t>
      </w:r>
      <w:proofErr w:type="spellEnd"/>
      <w:r w:rsidR="00571488" w:rsidRPr="006E1AE4">
        <w:rPr>
          <w:rFonts w:ascii="Times New Roman" w:hAnsi="Times New Roman" w:cs="Times New Roman"/>
          <w:sz w:val="24"/>
          <w:szCs w:val="24"/>
        </w:rPr>
        <w:t xml:space="preserve">   защитных  элементов (за исключением ограждения территорий специальных учреждений  в случаях, предусмотренных законодательством).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.1</w:t>
      </w:r>
      <w:r w:rsidR="00F60682">
        <w:rPr>
          <w:rFonts w:ascii="Times New Roman" w:hAnsi="Times New Roman" w:cs="Times New Roman"/>
          <w:sz w:val="24"/>
          <w:szCs w:val="24"/>
        </w:rPr>
        <w:t>4</w:t>
      </w:r>
      <w:r w:rsidR="00571488" w:rsidRPr="006E1AE4">
        <w:rPr>
          <w:rFonts w:ascii="Times New Roman" w:hAnsi="Times New Roman" w:cs="Times New Roman"/>
          <w:sz w:val="24"/>
          <w:szCs w:val="24"/>
        </w:rPr>
        <w:t xml:space="preserve">.  </w:t>
      </w:r>
      <w:proofErr w:type="gramStart"/>
      <w:r w:rsidR="00571488" w:rsidRPr="006E1AE4">
        <w:rPr>
          <w:rFonts w:ascii="Times New Roman" w:hAnsi="Times New Roman" w:cs="Times New Roman"/>
          <w:sz w:val="24"/>
          <w:szCs w:val="24"/>
        </w:rPr>
        <w:t xml:space="preserve">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деревянные и др.), степени проницаемости для взгляда (прозрачные, глухие),  степени стационарности (постоянные, временные, передвижные). </w:t>
      </w:r>
      <w:proofErr w:type="gramEnd"/>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.1</w:t>
      </w:r>
      <w:r w:rsidR="00F60682">
        <w:rPr>
          <w:rFonts w:ascii="Times New Roman" w:hAnsi="Times New Roman" w:cs="Times New Roman"/>
          <w:sz w:val="24"/>
          <w:szCs w:val="24"/>
        </w:rPr>
        <w:t>5</w:t>
      </w:r>
      <w:r w:rsidR="00571488" w:rsidRPr="006E1AE4">
        <w:rPr>
          <w:rFonts w:ascii="Times New Roman" w:hAnsi="Times New Roman" w:cs="Times New Roman"/>
          <w:sz w:val="24"/>
          <w:szCs w:val="24"/>
        </w:rPr>
        <w:t xml:space="preserve">.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571488" w:rsidRPr="006E1AE4" w:rsidRDefault="00A62EBD" w:rsidP="00571488">
      <w:pPr>
        <w:pStyle w:val="a6"/>
        <w:jc w:val="both"/>
        <w:rPr>
          <w:rFonts w:ascii="Times New Roman" w:hAnsi="Times New Roman" w:cs="Times New Roman"/>
          <w:sz w:val="24"/>
          <w:szCs w:val="24"/>
        </w:rPr>
      </w:pPr>
      <w:r>
        <w:rPr>
          <w:rFonts w:ascii="Times New Roman" w:hAnsi="Times New Roman" w:cs="Times New Roman"/>
          <w:sz w:val="24"/>
          <w:szCs w:val="24"/>
        </w:rPr>
        <w:t xml:space="preserve">       8</w:t>
      </w:r>
      <w:r w:rsidR="00571488" w:rsidRPr="006E1AE4">
        <w:rPr>
          <w:rFonts w:ascii="Times New Roman" w:hAnsi="Times New Roman" w:cs="Times New Roman"/>
          <w:sz w:val="24"/>
          <w:szCs w:val="24"/>
        </w:rPr>
        <w:t>.</w:t>
      </w:r>
      <w:r w:rsidR="00F60682">
        <w:rPr>
          <w:rFonts w:ascii="Times New Roman" w:hAnsi="Times New Roman" w:cs="Times New Roman"/>
          <w:sz w:val="24"/>
          <w:szCs w:val="24"/>
        </w:rPr>
        <w:t>16</w:t>
      </w:r>
      <w:r w:rsidR="00571488" w:rsidRPr="006E1AE4">
        <w:rPr>
          <w:rFonts w:ascii="Times New Roman" w:hAnsi="Times New Roman" w:cs="Times New Roman"/>
          <w:sz w:val="24"/>
          <w:szCs w:val="24"/>
        </w:rPr>
        <w:t xml:space="preserve">. Запрещается: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1)      установка глухих и железобетонных ограждений на территориях общественного и рекреационного назначения;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2)      размещать  ограждения  за  границами  территории  отведенного  земельного участка;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3)    самовольно       устанавливать        шлагбаумы,        ограждения, перегораживать  проходы,  проезды  внутридворовых  и  других  территорий  общего пользования;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       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 </w:t>
      </w:r>
    </w:p>
    <w:p w:rsidR="00571488" w:rsidRPr="006E1AE4" w:rsidRDefault="00F60682" w:rsidP="00571488">
      <w:pPr>
        <w:pStyle w:val="a6"/>
        <w:jc w:val="both"/>
        <w:rPr>
          <w:rFonts w:ascii="Times New Roman" w:hAnsi="Times New Roman" w:cs="Times New Roman"/>
          <w:sz w:val="24"/>
          <w:szCs w:val="24"/>
        </w:rPr>
      </w:pPr>
      <w:r>
        <w:rPr>
          <w:rFonts w:ascii="Times New Roman" w:hAnsi="Times New Roman" w:cs="Times New Roman"/>
          <w:sz w:val="24"/>
          <w:szCs w:val="24"/>
        </w:rPr>
        <w:t>8</w:t>
      </w:r>
      <w:r w:rsidR="00571488" w:rsidRPr="006E1AE4">
        <w:rPr>
          <w:rFonts w:ascii="Times New Roman" w:hAnsi="Times New Roman" w:cs="Times New Roman"/>
          <w:sz w:val="24"/>
          <w:szCs w:val="24"/>
        </w:rPr>
        <w:t>.1</w:t>
      </w:r>
      <w:r>
        <w:rPr>
          <w:rFonts w:ascii="Times New Roman" w:hAnsi="Times New Roman" w:cs="Times New Roman"/>
          <w:sz w:val="24"/>
          <w:szCs w:val="24"/>
        </w:rPr>
        <w:t>7</w:t>
      </w:r>
      <w:r w:rsidR="00571488" w:rsidRPr="006E1AE4">
        <w:rPr>
          <w:rFonts w:ascii="Times New Roman" w:hAnsi="Times New Roman" w:cs="Times New Roman"/>
          <w:sz w:val="24"/>
          <w:szCs w:val="24"/>
        </w:rPr>
        <w:t xml:space="preserve">     Физические,        юридические         лица,       индивидуальные  предприниматели обязаны: </w:t>
      </w:r>
    </w:p>
    <w:p w:rsidR="00571488" w:rsidRPr="006E1AE4"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 xml:space="preserve">1)       содержать    в   исправном     состоянии    ограждения,     устранять  появившиеся повреждения; </w:t>
      </w:r>
    </w:p>
    <w:p w:rsidR="00571488" w:rsidRDefault="00571488" w:rsidP="00571488">
      <w:pPr>
        <w:pStyle w:val="a6"/>
        <w:jc w:val="both"/>
        <w:rPr>
          <w:rFonts w:ascii="Times New Roman" w:hAnsi="Times New Roman" w:cs="Times New Roman"/>
          <w:sz w:val="24"/>
          <w:szCs w:val="24"/>
        </w:rPr>
      </w:pPr>
      <w:r w:rsidRPr="006E1AE4">
        <w:rPr>
          <w:rFonts w:ascii="Times New Roman" w:hAnsi="Times New Roman" w:cs="Times New Roman"/>
          <w:sz w:val="24"/>
          <w:szCs w:val="24"/>
        </w:rPr>
        <w:t>2)      проводить очистку ограждений от загрязнений, пыли, ржавчины, устранять     с  ограждений      графические      изображения,      информационные  материалы;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два года.</w:t>
      </w:r>
    </w:p>
    <w:p w:rsidR="00F60682" w:rsidRDefault="00F60682" w:rsidP="00571488">
      <w:pPr>
        <w:pStyle w:val="a6"/>
        <w:jc w:val="both"/>
        <w:rPr>
          <w:rFonts w:ascii="Times New Roman" w:hAnsi="Times New Roman" w:cs="Times New Roman"/>
          <w:sz w:val="24"/>
          <w:szCs w:val="24"/>
        </w:rPr>
      </w:pPr>
    </w:p>
    <w:p w:rsidR="00F60682" w:rsidRDefault="00F60682" w:rsidP="00571488">
      <w:pPr>
        <w:pStyle w:val="a6"/>
        <w:jc w:val="both"/>
        <w:rPr>
          <w:rFonts w:ascii="Times New Roman" w:hAnsi="Times New Roman" w:cs="Times New Roman"/>
          <w:sz w:val="24"/>
          <w:szCs w:val="24"/>
        </w:rPr>
      </w:pPr>
    </w:p>
    <w:p w:rsidR="00F60682" w:rsidRPr="00767111" w:rsidRDefault="00C17408" w:rsidP="00F6068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9</w:t>
      </w:r>
      <w:r w:rsidR="00F60682" w:rsidRPr="00767111">
        <w:rPr>
          <w:rFonts w:ascii="Times New Roman" w:hAnsi="Times New Roman" w:cs="Times New Roman"/>
          <w:b/>
          <w:sz w:val="24"/>
          <w:szCs w:val="24"/>
        </w:rPr>
        <w:t xml:space="preserve">. Организация </w:t>
      </w:r>
      <w:r w:rsidR="00C176B0">
        <w:rPr>
          <w:rFonts w:ascii="Times New Roman" w:hAnsi="Times New Roman" w:cs="Times New Roman"/>
          <w:b/>
          <w:sz w:val="24"/>
          <w:szCs w:val="24"/>
        </w:rPr>
        <w:t xml:space="preserve"> территории муниципального образования в целях обеспечения беспрепятственного передвижения</w:t>
      </w:r>
      <w:r w:rsidR="00F60682" w:rsidRPr="00767111">
        <w:rPr>
          <w:rFonts w:ascii="Times New Roman" w:hAnsi="Times New Roman" w:cs="Times New Roman"/>
          <w:b/>
          <w:sz w:val="24"/>
          <w:szCs w:val="24"/>
        </w:rPr>
        <w:t xml:space="preserve"> для инвалидов</w:t>
      </w:r>
    </w:p>
    <w:p w:rsidR="00F60682" w:rsidRPr="00767111" w:rsidRDefault="00F60682" w:rsidP="00F60682">
      <w:pPr>
        <w:pStyle w:val="ConsPlusNormal"/>
        <w:jc w:val="center"/>
        <w:rPr>
          <w:rFonts w:ascii="Times New Roman" w:hAnsi="Times New Roman" w:cs="Times New Roman"/>
          <w:b/>
          <w:sz w:val="24"/>
          <w:szCs w:val="24"/>
        </w:rPr>
      </w:pPr>
      <w:r w:rsidRPr="00767111">
        <w:rPr>
          <w:rFonts w:ascii="Times New Roman" w:hAnsi="Times New Roman" w:cs="Times New Roman"/>
          <w:b/>
          <w:sz w:val="24"/>
          <w:szCs w:val="24"/>
        </w:rPr>
        <w:t xml:space="preserve">и других </w:t>
      </w:r>
      <w:proofErr w:type="spellStart"/>
      <w:r w:rsidRPr="00767111">
        <w:rPr>
          <w:rFonts w:ascii="Times New Roman" w:hAnsi="Times New Roman" w:cs="Times New Roman"/>
          <w:b/>
          <w:sz w:val="24"/>
          <w:szCs w:val="24"/>
        </w:rPr>
        <w:t>маломобильных</w:t>
      </w:r>
      <w:proofErr w:type="spellEnd"/>
      <w:r w:rsidRPr="00767111">
        <w:rPr>
          <w:rFonts w:ascii="Times New Roman" w:hAnsi="Times New Roman" w:cs="Times New Roman"/>
          <w:b/>
          <w:sz w:val="24"/>
          <w:szCs w:val="24"/>
        </w:rPr>
        <w:t xml:space="preserve"> групп населения, пешеходных коммуникаций</w:t>
      </w:r>
    </w:p>
    <w:p w:rsidR="00F60682" w:rsidRPr="00767111" w:rsidRDefault="00F60682" w:rsidP="00F60682">
      <w:pPr>
        <w:pStyle w:val="ConsPlusNormal"/>
        <w:jc w:val="both"/>
        <w:rPr>
          <w:rFonts w:ascii="Times New Roman" w:hAnsi="Times New Roman" w:cs="Times New Roman"/>
          <w:sz w:val="24"/>
          <w:szCs w:val="24"/>
        </w:rPr>
      </w:pPr>
    </w:p>
    <w:p w:rsidR="00F60682" w:rsidRPr="00767111" w:rsidRDefault="00C17408" w:rsidP="00F606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F60682" w:rsidRPr="00767111">
        <w:rPr>
          <w:rFonts w:ascii="Times New Roman" w:hAnsi="Times New Roman" w:cs="Times New Roman"/>
          <w:sz w:val="24"/>
          <w:szCs w:val="24"/>
        </w:rPr>
        <w:t>.</w:t>
      </w:r>
      <w:r>
        <w:rPr>
          <w:rFonts w:ascii="Times New Roman" w:hAnsi="Times New Roman" w:cs="Times New Roman"/>
          <w:sz w:val="24"/>
          <w:szCs w:val="24"/>
        </w:rPr>
        <w:t>1</w:t>
      </w:r>
      <w:proofErr w:type="gramStart"/>
      <w:r w:rsidR="00F60682" w:rsidRPr="00767111">
        <w:rPr>
          <w:rFonts w:ascii="Times New Roman" w:hAnsi="Times New Roman" w:cs="Times New Roman"/>
          <w:sz w:val="24"/>
          <w:szCs w:val="24"/>
        </w:rPr>
        <w:t xml:space="preserve"> П</w:t>
      </w:r>
      <w:proofErr w:type="gramEnd"/>
      <w:r w:rsidR="00F60682" w:rsidRPr="00767111">
        <w:rPr>
          <w:rFonts w:ascii="Times New Roman" w:hAnsi="Times New Roman" w:cs="Times New Roman"/>
          <w:sz w:val="24"/>
          <w:szCs w:val="24"/>
        </w:rPr>
        <w:t xml:space="preserve">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w:t>
      </w:r>
      <w:proofErr w:type="spellStart"/>
      <w:r w:rsidR="00F60682" w:rsidRPr="00767111">
        <w:rPr>
          <w:rFonts w:ascii="Times New Roman" w:hAnsi="Times New Roman" w:cs="Times New Roman"/>
          <w:sz w:val="24"/>
          <w:szCs w:val="24"/>
        </w:rPr>
        <w:t>маломобильных</w:t>
      </w:r>
      <w:proofErr w:type="spellEnd"/>
      <w:r w:rsidR="00F60682" w:rsidRPr="00767111">
        <w:rPr>
          <w:rFonts w:ascii="Times New Roman" w:hAnsi="Times New Roman" w:cs="Times New Roman"/>
          <w:sz w:val="24"/>
          <w:szCs w:val="24"/>
        </w:rPr>
        <w:t xml:space="preserve"> групп населения.</w:t>
      </w:r>
    </w:p>
    <w:p w:rsidR="00F60682" w:rsidRPr="00767111" w:rsidRDefault="00F60682" w:rsidP="00F60682">
      <w:pPr>
        <w:autoSpaceDE w:val="0"/>
        <w:autoSpaceDN w:val="0"/>
        <w:adjustRightInd w:val="0"/>
        <w:ind w:firstLine="539"/>
        <w:jc w:val="both"/>
      </w:pPr>
      <w:proofErr w:type="gramStart"/>
      <w:r w:rsidRPr="00767111">
        <w:t xml:space="preserve">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w:t>
      </w:r>
      <w:r w:rsidRPr="00767111">
        <w:lastRenderedPageBreak/>
        <w:t xml:space="preserve">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Pr="00767111">
        <w:t>маломобильные</w:t>
      </w:r>
      <w:proofErr w:type="spellEnd"/>
      <w:r w:rsidRPr="00767111">
        <w:t xml:space="preserve"> группы населения, а также свободный доступ к объектам массового притяжения, в том числе к объектам транспортной инфраструктуры.</w:t>
      </w:r>
      <w:proofErr w:type="gramEnd"/>
    </w:p>
    <w:p w:rsidR="00F60682" w:rsidRPr="00767111" w:rsidRDefault="00C17408" w:rsidP="00F60682">
      <w:pPr>
        <w:autoSpaceDE w:val="0"/>
        <w:autoSpaceDN w:val="0"/>
        <w:adjustRightInd w:val="0"/>
        <w:ind w:firstLine="539"/>
        <w:jc w:val="both"/>
      </w:pPr>
      <w:r>
        <w:t>9.2</w:t>
      </w:r>
      <w:r w:rsidR="00F60682" w:rsidRPr="00767111">
        <w:t xml:space="preserve">. </w:t>
      </w:r>
      <w:proofErr w:type="gramStart"/>
      <w:r w:rsidR="00F60682" w:rsidRPr="00767111">
        <w:t>Исходя из схемы движения пешеходных потоков по маршрутам выделяются</w:t>
      </w:r>
      <w:proofErr w:type="gramEnd"/>
      <w:r w:rsidR="00F60682" w:rsidRPr="00767111">
        <w:t xml:space="preserve"> следующие типы участков:</w:t>
      </w:r>
    </w:p>
    <w:p w:rsidR="00F60682" w:rsidRPr="00767111" w:rsidRDefault="00F60682" w:rsidP="00F60682">
      <w:pPr>
        <w:autoSpaceDE w:val="0"/>
        <w:autoSpaceDN w:val="0"/>
        <w:adjustRightInd w:val="0"/>
        <w:ind w:firstLine="539"/>
        <w:jc w:val="both"/>
      </w:pPr>
      <w:r w:rsidRPr="00767111">
        <w:t xml:space="preserve">а) первый тип - участки, образованные при проектировании микрорайона и </w:t>
      </w:r>
      <w:proofErr w:type="gramStart"/>
      <w:r w:rsidRPr="00767111">
        <w:t>созданные</w:t>
      </w:r>
      <w:proofErr w:type="gramEnd"/>
      <w:r w:rsidRPr="00767111">
        <w:t xml:space="preserve"> в том числе застройщиком;</w:t>
      </w:r>
    </w:p>
    <w:p w:rsidR="00F60682" w:rsidRPr="00767111" w:rsidRDefault="00F60682" w:rsidP="00F60682">
      <w:pPr>
        <w:autoSpaceDE w:val="0"/>
        <w:autoSpaceDN w:val="0"/>
        <w:adjustRightInd w:val="0"/>
        <w:ind w:firstLine="539"/>
        <w:jc w:val="both"/>
      </w:pPr>
      <w:r w:rsidRPr="00767111">
        <w:t>б) второй тип - стихийно образованные участки, возникшие вследствие движения пешеходов по оптимальным для них маршрутам и используемые постоянно;</w:t>
      </w:r>
    </w:p>
    <w:p w:rsidR="00F60682" w:rsidRPr="00767111" w:rsidRDefault="00F60682" w:rsidP="00F60682">
      <w:pPr>
        <w:autoSpaceDE w:val="0"/>
        <w:autoSpaceDN w:val="0"/>
        <w:adjustRightInd w:val="0"/>
        <w:ind w:firstLine="539"/>
        <w:jc w:val="both"/>
      </w:pPr>
      <w:r w:rsidRPr="00767111">
        <w:t>в) третий тип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F60682" w:rsidRPr="00767111" w:rsidRDefault="00F60682" w:rsidP="00F60682">
      <w:pPr>
        <w:autoSpaceDE w:val="0"/>
        <w:autoSpaceDN w:val="0"/>
        <w:adjustRightInd w:val="0"/>
        <w:ind w:firstLine="539"/>
        <w:jc w:val="both"/>
      </w:pPr>
      <w:r w:rsidRPr="00767111">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F60682" w:rsidRPr="00767111" w:rsidRDefault="00F60682" w:rsidP="00F60682">
      <w:pPr>
        <w:autoSpaceDE w:val="0"/>
        <w:autoSpaceDN w:val="0"/>
        <w:adjustRightInd w:val="0"/>
        <w:ind w:firstLine="539"/>
        <w:jc w:val="both"/>
      </w:pPr>
      <w:r w:rsidRPr="00767111">
        <w:t>По второму типу участков проводится их осмотр, после чего осуществляется комфортное для населения сопряжение с первым типом участков.</w:t>
      </w:r>
    </w:p>
    <w:p w:rsidR="00F60682" w:rsidRPr="00767111" w:rsidRDefault="00F60682" w:rsidP="00F60682">
      <w:pPr>
        <w:autoSpaceDE w:val="0"/>
        <w:autoSpaceDN w:val="0"/>
        <w:adjustRightInd w:val="0"/>
        <w:ind w:firstLine="539"/>
        <w:jc w:val="both"/>
      </w:pPr>
      <w:r w:rsidRPr="00767111">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F60682" w:rsidRPr="00767111" w:rsidRDefault="00C17408" w:rsidP="00F60682">
      <w:pPr>
        <w:autoSpaceDE w:val="0"/>
        <w:autoSpaceDN w:val="0"/>
        <w:adjustRightInd w:val="0"/>
        <w:ind w:firstLine="539"/>
        <w:jc w:val="both"/>
      </w:pPr>
      <w:r>
        <w:t>9.3</w:t>
      </w:r>
      <w:r w:rsidR="00F60682" w:rsidRPr="00767111">
        <w:t>. 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F60682" w:rsidRPr="00767111" w:rsidRDefault="00F60682" w:rsidP="00F60682">
      <w:pPr>
        <w:autoSpaceDE w:val="0"/>
        <w:autoSpaceDN w:val="0"/>
        <w:adjustRightInd w:val="0"/>
        <w:ind w:firstLine="539"/>
        <w:jc w:val="both"/>
      </w:pPr>
      <w:r w:rsidRPr="00767111">
        <w:t>Покрытие пешеходных дорожек должно быть удобным при ходьбе и устойчивым к износу.</w:t>
      </w:r>
    </w:p>
    <w:p w:rsidR="00F60682" w:rsidRPr="00767111" w:rsidRDefault="00F60682" w:rsidP="00F60682">
      <w:pPr>
        <w:autoSpaceDE w:val="0"/>
        <w:autoSpaceDN w:val="0"/>
        <w:adjustRightInd w:val="0"/>
        <w:ind w:firstLine="539"/>
        <w:jc w:val="both"/>
      </w:pPr>
      <w:r w:rsidRPr="00767111">
        <w:t>В случае необходимости расширения тротуаров должны устраиваться пешеходные галереи в составе прилегающей застройки.</w:t>
      </w:r>
    </w:p>
    <w:p w:rsidR="00F60682" w:rsidRPr="00767111" w:rsidRDefault="00F60682" w:rsidP="00F60682">
      <w:pPr>
        <w:autoSpaceDE w:val="0"/>
        <w:autoSpaceDN w:val="0"/>
        <w:adjustRightInd w:val="0"/>
        <w:ind w:firstLine="539"/>
        <w:jc w:val="both"/>
      </w:pPr>
      <w:r w:rsidRPr="00767111">
        <w:t>Необходимо обеспечить безопасность при пересечении пешеходных маршрутов с автомобильными проездами.</w:t>
      </w:r>
    </w:p>
    <w:p w:rsidR="00F60682" w:rsidRPr="00767111" w:rsidRDefault="00C17408" w:rsidP="00F60682">
      <w:pPr>
        <w:autoSpaceDE w:val="0"/>
        <w:autoSpaceDN w:val="0"/>
        <w:adjustRightInd w:val="0"/>
        <w:ind w:firstLine="539"/>
        <w:jc w:val="both"/>
      </w:pPr>
      <w:r>
        <w:t>9.4</w:t>
      </w:r>
      <w:r w:rsidR="00F60682" w:rsidRPr="00767111">
        <w:t>. Пешеходные дорожки и тротуары в составе активно используемых общественных простран</w:t>
      </w:r>
      <w:proofErr w:type="gramStart"/>
      <w:r w:rsidR="00F60682" w:rsidRPr="00767111">
        <w:t>ств пр</w:t>
      </w:r>
      <w:proofErr w:type="gramEnd"/>
      <w:r w:rsidR="00F60682" w:rsidRPr="00767111">
        <w:t>едусматриваются шириной, позволяющей избежать образования толпы.</w:t>
      </w:r>
    </w:p>
    <w:p w:rsidR="00F60682" w:rsidRPr="00767111" w:rsidRDefault="00F60682" w:rsidP="00F60682">
      <w:pPr>
        <w:autoSpaceDE w:val="0"/>
        <w:autoSpaceDN w:val="0"/>
        <w:adjustRightInd w:val="0"/>
        <w:ind w:firstLine="539"/>
        <w:jc w:val="both"/>
      </w:pPr>
      <w:r w:rsidRPr="00767111">
        <w:t>Пешеходные маршруты должны быть обеспечены освещением.</w:t>
      </w:r>
    </w:p>
    <w:p w:rsidR="00F60682" w:rsidRPr="00767111" w:rsidRDefault="00F60682" w:rsidP="00F60682">
      <w:pPr>
        <w:autoSpaceDE w:val="0"/>
        <w:autoSpaceDN w:val="0"/>
        <w:adjustRightInd w:val="0"/>
        <w:ind w:firstLine="539"/>
        <w:jc w:val="both"/>
      </w:pPr>
      <w:r w:rsidRPr="00767111">
        <w:t xml:space="preserve">При планировании пешеходных маршрутов необходимо создание мест для кратковременного отдыха (скамейки и прочие) для </w:t>
      </w:r>
      <w:proofErr w:type="spellStart"/>
      <w:r w:rsidRPr="00767111">
        <w:t>маломобильных</w:t>
      </w:r>
      <w:proofErr w:type="spellEnd"/>
      <w:r w:rsidRPr="00767111">
        <w:t xml:space="preserve"> групп населения.</w:t>
      </w:r>
    </w:p>
    <w:p w:rsidR="00F60682" w:rsidRPr="00767111" w:rsidRDefault="00F60682" w:rsidP="00F60682">
      <w:pPr>
        <w:autoSpaceDE w:val="0"/>
        <w:autoSpaceDN w:val="0"/>
        <w:adjustRightInd w:val="0"/>
        <w:ind w:firstLine="539"/>
        <w:jc w:val="both"/>
      </w:pPr>
      <w:r w:rsidRPr="00767111">
        <w:t>Пешеходные маршруты должны быть озеленены.</w:t>
      </w:r>
    </w:p>
    <w:p w:rsidR="00F60682" w:rsidRPr="00767111" w:rsidRDefault="00C17408" w:rsidP="00F60682">
      <w:pPr>
        <w:autoSpaceDE w:val="0"/>
        <w:autoSpaceDN w:val="0"/>
        <w:adjustRightInd w:val="0"/>
        <w:ind w:firstLine="539"/>
        <w:jc w:val="both"/>
      </w:pPr>
      <w:r>
        <w:t>9.5</w:t>
      </w:r>
      <w:r w:rsidR="00F60682" w:rsidRPr="00767111">
        <w:t>.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F60682" w:rsidRPr="00767111" w:rsidRDefault="00F60682" w:rsidP="00F60682">
      <w:pPr>
        <w:autoSpaceDE w:val="0"/>
        <w:autoSpaceDN w:val="0"/>
        <w:adjustRightInd w:val="0"/>
        <w:ind w:firstLine="539"/>
        <w:jc w:val="both"/>
      </w:pPr>
      <w:r w:rsidRPr="00767111">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60682" w:rsidRPr="00767111" w:rsidRDefault="0029238A" w:rsidP="00F60682">
      <w:pPr>
        <w:autoSpaceDE w:val="0"/>
        <w:autoSpaceDN w:val="0"/>
        <w:adjustRightInd w:val="0"/>
        <w:ind w:firstLine="539"/>
        <w:jc w:val="both"/>
      </w:pPr>
      <w:r>
        <w:t>9.6</w:t>
      </w:r>
      <w:r w:rsidR="00F60682" w:rsidRPr="00767111">
        <w:t xml:space="preserve">Благоустройство пешеходной зоны (пешеходных тротуаров) осуществляется с учетом комфортности пребывания в ней и доступности для </w:t>
      </w:r>
      <w:proofErr w:type="spellStart"/>
      <w:r w:rsidR="00F60682" w:rsidRPr="00767111">
        <w:t>маломобильных</w:t>
      </w:r>
      <w:proofErr w:type="spellEnd"/>
      <w:r w:rsidR="00F60682" w:rsidRPr="00767111">
        <w:t xml:space="preserve"> групп населения.</w:t>
      </w:r>
    </w:p>
    <w:p w:rsidR="00F60682" w:rsidRPr="00767111" w:rsidRDefault="0029238A" w:rsidP="00F60682">
      <w:pPr>
        <w:autoSpaceDE w:val="0"/>
        <w:autoSpaceDN w:val="0"/>
        <w:adjustRightInd w:val="0"/>
        <w:ind w:firstLine="539"/>
        <w:jc w:val="both"/>
      </w:pPr>
      <w:proofErr w:type="gramStart"/>
      <w:r>
        <w:t>9.7</w:t>
      </w:r>
      <w:r w:rsidR="00F60682" w:rsidRPr="00767111">
        <w:t xml:space="preserve">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00F60682" w:rsidRPr="00767111">
        <w:t>маломобильных</w:t>
      </w:r>
      <w:proofErr w:type="spellEnd"/>
      <w:r w:rsidR="00F60682" w:rsidRPr="00767111">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00F60682" w:rsidRPr="00767111">
        <w:t>маломобильных</w:t>
      </w:r>
      <w:proofErr w:type="spellEnd"/>
      <w:r w:rsidR="00F60682" w:rsidRPr="00767111">
        <w:t xml:space="preserve"> групп населения.</w:t>
      </w:r>
      <w:proofErr w:type="gramEnd"/>
    </w:p>
    <w:p w:rsidR="00F60682" w:rsidRPr="00767111" w:rsidRDefault="0029238A" w:rsidP="00F60682">
      <w:pPr>
        <w:autoSpaceDE w:val="0"/>
        <w:autoSpaceDN w:val="0"/>
        <w:adjustRightInd w:val="0"/>
        <w:ind w:firstLine="539"/>
        <w:jc w:val="both"/>
      </w:pPr>
      <w:r>
        <w:lastRenderedPageBreak/>
        <w:t>9.8</w:t>
      </w:r>
      <w:r w:rsidR="00F60682" w:rsidRPr="00767111">
        <w:t xml:space="preserve">. Проектирование, строительство, установка технических средств и оборудования, способствующих передвижению инвалидов и других </w:t>
      </w:r>
      <w:proofErr w:type="spellStart"/>
      <w:r w:rsidR="00F60682" w:rsidRPr="00767111">
        <w:t>маломобильных</w:t>
      </w:r>
      <w:proofErr w:type="spellEnd"/>
      <w:r w:rsidR="00F60682" w:rsidRPr="00767111">
        <w:t xml:space="preserve"> групп населения, осуществляются при новом строительстве в соответствии с проектной документацией и правовыми актами Российской Федерации.</w:t>
      </w:r>
    </w:p>
    <w:p w:rsidR="00F60682" w:rsidRPr="00767111" w:rsidRDefault="00F60682" w:rsidP="00F60682">
      <w:pPr>
        <w:pStyle w:val="ConsPlusNormal"/>
        <w:jc w:val="both"/>
        <w:rPr>
          <w:rFonts w:ascii="Times New Roman" w:hAnsi="Times New Roman" w:cs="Times New Roman"/>
          <w:b/>
          <w:sz w:val="24"/>
          <w:szCs w:val="24"/>
        </w:rPr>
      </w:pPr>
    </w:p>
    <w:p w:rsidR="00F60682" w:rsidRPr="00767111" w:rsidRDefault="00A21558" w:rsidP="00F60682">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r w:rsidR="00F60682" w:rsidRPr="00767111">
        <w:rPr>
          <w:rFonts w:ascii="Times New Roman" w:hAnsi="Times New Roman" w:cs="Times New Roman"/>
          <w:b/>
          <w:sz w:val="24"/>
          <w:szCs w:val="24"/>
        </w:rPr>
        <w:t>.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60682" w:rsidRPr="00767111" w:rsidRDefault="00F60682" w:rsidP="00F60682">
      <w:pPr>
        <w:pStyle w:val="ConsPlusNormal"/>
        <w:jc w:val="both"/>
        <w:rPr>
          <w:rFonts w:ascii="Times New Roman" w:hAnsi="Times New Roman" w:cs="Times New Roman"/>
          <w:sz w:val="24"/>
          <w:szCs w:val="24"/>
        </w:rPr>
      </w:pPr>
    </w:p>
    <w:p w:rsidR="00F60682" w:rsidRPr="00767111" w:rsidRDefault="00A21558" w:rsidP="00F60682">
      <w:pPr>
        <w:autoSpaceDE w:val="0"/>
        <w:autoSpaceDN w:val="0"/>
        <w:adjustRightInd w:val="0"/>
        <w:ind w:firstLine="540"/>
        <w:jc w:val="both"/>
      </w:pPr>
      <w:r>
        <w:t>10.1</w:t>
      </w:r>
      <w:r w:rsidR="00F60682" w:rsidRPr="00767111">
        <w:t>.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F60682" w:rsidRPr="00767111" w:rsidRDefault="00F60682" w:rsidP="00F60682">
      <w:pPr>
        <w:autoSpaceDE w:val="0"/>
        <w:autoSpaceDN w:val="0"/>
        <w:adjustRightInd w:val="0"/>
        <w:ind w:firstLine="540"/>
        <w:jc w:val="both"/>
      </w:pPr>
      <w:r w:rsidRPr="00767111">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F60682" w:rsidRPr="00767111" w:rsidRDefault="00A21558" w:rsidP="00F60682">
      <w:pPr>
        <w:autoSpaceDE w:val="0"/>
        <w:autoSpaceDN w:val="0"/>
        <w:adjustRightInd w:val="0"/>
        <w:ind w:firstLine="540"/>
        <w:jc w:val="both"/>
      </w:pPr>
      <w:r>
        <w:t>10.2</w:t>
      </w:r>
      <w:r w:rsidR="00F60682" w:rsidRPr="00767111">
        <w:t xml:space="preserve"> Основными видами знаков адресации являются:</w:t>
      </w:r>
    </w:p>
    <w:p w:rsidR="00F60682" w:rsidRPr="00767111" w:rsidRDefault="00F60682" w:rsidP="00F60682">
      <w:pPr>
        <w:autoSpaceDE w:val="0"/>
        <w:autoSpaceDN w:val="0"/>
        <w:adjustRightInd w:val="0"/>
        <w:ind w:firstLine="540"/>
        <w:jc w:val="both"/>
      </w:pPr>
      <w:r w:rsidRPr="00767111">
        <w:t>а) номерные знаки, обозначающие наименование улицы, проспекта, переулка и номер дома;</w:t>
      </w:r>
    </w:p>
    <w:p w:rsidR="00F60682" w:rsidRPr="00767111" w:rsidRDefault="00F60682" w:rsidP="00F60682">
      <w:pPr>
        <w:autoSpaceDE w:val="0"/>
        <w:autoSpaceDN w:val="0"/>
        <w:adjustRightInd w:val="0"/>
        <w:ind w:firstLine="540"/>
        <w:jc w:val="both"/>
      </w:pPr>
      <w:r w:rsidRPr="00767111">
        <w:t>б) указатели названия элементов уличной дорожной сети, обозначающие, в том числе, нумерацию домов на участке улицы, проспекта, переулка.</w:t>
      </w:r>
    </w:p>
    <w:p w:rsidR="00F60682" w:rsidRPr="00767111" w:rsidRDefault="00A21558" w:rsidP="00F60682">
      <w:pPr>
        <w:autoSpaceDE w:val="0"/>
        <w:autoSpaceDN w:val="0"/>
        <w:adjustRightInd w:val="0"/>
        <w:ind w:firstLine="540"/>
        <w:jc w:val="both"/>
      </w:pPr>
      <w:r>
        <w:t>10.3</w:t>
      </w:r>
      <w:r w:rsidR="00F60682" w:rsidRPr="00767111">
        <w:t xml:space="preserve">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60682" w:rsidRPr="00767111" w:rsidRDefault="00F60682" w:rsidP="00F60682">
      <w:pPr>
        <w:autoSpaceDE w:val="0"/>
        <w:autoSpaceDN w:val="0"/>
        <w:adjustRightInd w:val="0"/>
        <w:ind w:firstLine="540"/>
        <w:jc w:val="both"/>
      </w:pPr>
      <w:r w:rsidRPr="00767111">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F60682" w:rsidRPr="00767111" w:rsidRDefault="00F60682" w:rsidP="00F60682">
      <w:pPr>
        <w:autoSpaceDE w:val="0"/>
        <w:autoSpaceDN w:val="0"/>
        <w:adjustRightInd w:val="0"/>
        <w:ind w:firstLine="540"/>
        <w:jc w:val="both"/>
      </w:pPr>
      <w:r w:rsidRPr="00767111">
        <w:t>Цветовое решение знаков адресации должно иметь унифицированный характер.</w:t>
      </w:r>
    </w:p>
    <w:p w:rsidR="00F60682" w:rsidRPr="00767111" w:rsidRDefault="00F60682" w:rsidP="00F60682">
      <w:pPr>
        <w:autoSpaceDE w:val="0"/>
        <w:autoSpaceDN w:val="0"/>
        <w:adjustRightInd w:val="0"/>
        <w:ind w:firstLine="540"/>
        <w:jc w:val="both"/>
      </w:pPr>
      <w:r w:rsidRPr="00767111">
        <w:t>Надписи на информационных указателях выполняются на русском языке, возможно дублирование надписи на английском языке.</w:t>
      </w:r>
    </w:p>
    <w:p w:rsidR="00F60682" w:rsidRPr="00767111" w:rsidRDefault="00A21558" w:rsidP="00F60682">
      <w:pPr>
        <w:autoSpaceDE w:val="0"/>
        <w:autoSpaceDN w:val="0"/>
        <w:adjustRightInd w:val="0"/>
        <w:ind w:firstLine="540"/>
        <w:jc w:val="both"/>
      </w:pPr>
      <w:r>
        <w:t>10.4</w:t>
      </w:r>
      <w:r w:rsidR="00F60682" w:rsidRPr="00767111">
        <w:t>. Знаки адресации размещаются на фасадах объектов в соответствии со следующими требованиями:</w:t>
      </w:r>
    </w:p>
    <w:p w:rsidR="00F60682" w:rsidRPr="00767111" w:rsidRDefault="00F60682" w:rsidP="00F60682">
      <w:pPr>
        <w:autoSpaceDE w:val="0"/>
        <w:autoSpaceDN w:val="0"/>
        <w:adjustRightInd w:val="0"/>
        <w:ind w:firstLine="540"/>
        <w:jc w:val="both"/>
      </w:pPr>
      <w:r w:rsidRPr="00767111">
        <w:t>а) допускается написание на указателях наименований элементов уличной дорожной сети в две строки;</w:t>
      </w:r>
    </w:p>
    <w:p w:rsidR="00F60682" w:rsidRPr="00767111" w:rsidRDefault="00F60682" w:rsidP="00F60682">
      <w:pPr>
        <w:autoSpaceDE w:val="0"/>
        <w:autoSpaceDN w:val="0"/>
        <w:adjustRightInd w:val="0"/>
        <w:ind w:firstLine="540"/>
        <w:jc w:val="both"/>
      </w:pPr>
      <w:r w:rsidRPr="00767111">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F60682" w:rsidRPr="00767111" w:rsidRDefault="00F60682" w:rsidP="00F60682">
      <w:pPr>
        <w:autoSpaceDE w:val="0"/>
        <w:autoSpaceDN w:val="0"/>
        <w:adjustRightInd w:val="0"/>
        <w:ind w:firstLine="540"/>
        <w:jc w:val="both"/>
      </w:pPr>
      <w:r w:rsidRPr="00767111">
        <w:t>в) шрифты на знаках адресации должны отвечать требованиям восприятия с большого расстояния, в том числе с движущегося транспорта;</w:t>
      </w:r>
    </w:p>
    <w:p w:rsidR="00F60682" w:rsidRPr="00767111" w:rsidRDefault="00F60682" w:rsidP="00F60682">
      <w:pPr>
        <w:autoSpaceDE w:val="0"/>
        <w:autoSpaceDN w:val="0"/>
        <w:adjustRightInd w:val="0"/>
        <w:ind w:firstLine="540"/>
        <w:jc w:val="both"/>
      </w:pPr>
      <w:r w:rsidRPr="00767111">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F60682" w:rsidRPr="00767111" w:rsidRDefault="0029238A" w:rsidP="00F60682">
      <w:pPr>
        <w:autoSpaceDE w:val="0"/>
        <w:autoSpaceDN w:val="0"/>
        <w:adjustRightInd w:val="0"/>
        <w:ind w:firstLine="540"/>
        <w:jc w:val="both"/>
      </w:pPr>
      <w:proofErr w:type="spellStart"/>
      <w:r>
        <w:t>д</w:t>
      </w:r>
      <w:proofErr w:type="spellEnd"/>
      <w:r w:rsidR="00F60682" w:rsidRPr="00767111">
        <w:t>)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F60682" w:rsidRPr="00767111" w:rsidRDefault="0029238A" w:rsidP="00F60682">
      <w:pPr>
        <w:autoSpaceDE w:val="0"/>
        <w:autoSpaceDN w:val="0"/>
        <w:adjustRightInd w:val="0"/>
        <w:ind w:firstLine="540"/>
        <w:jc w:val="both"/>
      </w:pPr>
      <w:r>
        <w:t>е</w:t>
      </w:r>
      <w:r w:rsidR="00F60682" w:rsidRPr="00767111">
        <w:t>) на одноэтажных индивидуальных жилых домах допускается установка знаков адресации на высоте не менее 2 метров от уровня земли.</w:t>
      </w:r>
    </w:p>
    <w:p w:rsidR="00F60682" w:rsidRPr="00767111" w:rsidRDefault="00A21558" w:rsidP="00F60682">
      <w:pPr>
        <w:autoSpaceDE w:val="0"/>
        <w:autoSpaceDN w:val="0"/>
        <w:adjustRightInd w:val="0"/>
        <w:ind w:firstLine="540"/>
        <w:jc w:val="both"/>
      </w:pPr>
      <w:r>
        <w:t>10.5</w:t>
      </w:r>
      <w:r w:rsidR="00F60682" w:rsidRPr="00767111">
        <w:t>. Не допускается:</w:t>
      </w:r>
    </w:p>
    <w:p w:rsidR="00F60682" w:rsidRPr="00767111" w:rsidRDefault="00F60682" w:rsidP="00F60682">
      <w:pPr>
        <w:autoSpaceDE w:val="0"/>
        <w:autoSpaceDN w:val="0"/>
        <w:adjustRightInd w:val="0"/>
        <w:ind w:firstLine="540"/>
        <w:jc w:val="both"/>
      </w:pPr>
      <w:r w:rsidRPr="00767111">
        <w:lastRenderedPageBreak/>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F60682" w:rsidRPr="00767111" w:rsidRDefault="00F60682" w:rsidP="00F60682">
      <w:pPr>
        <w:autoSpaceDE w:val="0"/>
        <w:autoSpaceDN w:val="0"/>
        <w:adjustRightInd w:val="0"/>
        <w:ind w:firstLine="540"/>
        <w:jc w:val="both"/>
      </w:pPr>
      <w:r w:rsidRPr="00767111">
        <w:t>б) произвольное перемещение знаков адресации с установленного места;</w:t>
      </w:r>
    </w:p>
    <w:p w:rsidR="00F60682" w:rsidRPr="00767111" w:rsidRDefault="00F60682" w:rsidP="00F60682">
      <w:pPr>
        <w:autoSpaceDE w:val="0"/>
        <w:autoSpaceDN w:val="0"/>
        <w:adjustRightInd w:val="0"/>
        <w:ind w:firstLine="540"/>
        <w:jc w:val="both"/>
      </w:pPr>
      <w:r w:rsidRPr="00767111">
        <w:t>в) размещение рядом со знаком адресации выступающих вывесок, консолей, а также наземных объектов, затрудняющих его восприятие.</w:t>
      </w:r>
    </w:p>
    <w:p w:rsidR="00F60682" w:rsidRPr="00767111" w:rsidRDefault="00A21558" w:rsidP="00F60682">
      <w:pPr>
        <w:autoSpaceDE w:val="0"/>
        <w:autoSpaceDN w:val="0"/>
        <w:adjustRightInd w:val="0"/>
        <w:ind w:firstLine="540"/>
        <w:jc w:val="both"/>
      </w:pPr>
      <w:r>
        <w:t>10.6</w:t>
      </w:r>
      <w:r w:rsidR="00F60682" w:rsidRPr="00767111">
        <w:t>.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F60682" w:rsidRPr="00767111" w:rsidRDefault="00F60682" w:rsidP="00F60682">
      <w:pPr>
        <w:autoSpaceDE w:val="0"/>
        <w:autoSpaceDN w:val="0"/>
        <w:adjustRightInd w:val="0"/>
        <w:ind w:firstLine="540"/>
        <w:jc w:val="both"/>
      </w:pPr>
      <w:r w:rsidRPr="00767111">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F60682" w:rsidRPr="00767111" w:rsidRDefault="00A21558" w:rsidP="00F60682">
      <w:pPr>
        <w:autoSpaceDE w:val="0"/>
        <w:autoSpaceDN w:val="0"/>
        <w:adjustRightInd w:val="0"/>
        <w:ind w:firstLine="540"/>
        <w:jc w:val="both"/>
      </w:pPr>
      <w:r>
        <w:t>10.7</w:t>
      </w:r>
      <w:r w:rsidR="00F60682" w:rsidRPr="00767111">
        <w:t xml:space="preserve">.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8" w:history="1">
        <w:r w:rsidR="00F60682" w:rsidRPr="00767111">
          <w:t>законом</w:t>
        </w:r>
      </w:hyperlink>
      <w:r w:rsidR="00F60682" w:rsidRPr="00767111">
        <w:t xml:space="preserve"> от 13 марта 2006 года N 38-ФЗ "О рекламе".</w:t>
      </w:r>
    </w:p>
    <w:p w:rsidR="00F60682" w:rsidRPr="00767111" w:rsidRDefault="00A21558" w:rsidP="00F60682">
      <w:pPr>
        <w:autoSpaceDE w:val="0"/>
        <w:autoSpaceDN w:val="0"/>
        <w:adjustRightInd w:val="0"/>
        <w:ind w:firstLine="540"/>
        <w:jc w:val="both"/>
      </w:pPr>
      <w:r>
        <w:t>10.8</w:t>
      </w:r>
      <w:r w:rsidR="00F60682" w:rsidRPr="00767111">
        <w:t>. Вывеска может содержать следующую информацию:</w:t>
      </w:r>
    </w:p>
    <w:p w:rsidR="00F60682" w:rsidRPr="00767111" w:rsidRDefault="00F60682" w:rsidP="00F60682">
      <w:pPr>
        <w:autoSpaceDE w:val="0"/>
        <w:autoSpaceDN w:val="0"/>
        <w:adjustRightInd w:val="0"/>
        <w:ind w:firstLine="540"/>
        <w:jc w:val="both"/>
      </w:pPr>
      <w:r w:rsidRPr="00767111">
        <w:t>а) фирменное наименование (наименование), адрес и режим работы организации;</w:t>
      </w:r>
    </w:p>
    <w:p w:rsidR="00F60682" w:rsidRPr="00767111" w:rsidRDefault="00F60682" w:rsidP="00F60682">
      <w:pPr>
        <w:autoSpaceDE w:val="0"/>
        <w:autoSpaceDN w:val="0"/>
        <w:adjustRightInd w:val="0"/>
        <w:ind w:firstLine="540"/>
        <w:jc w:val="both"/>
      </w:pPr>
      <w:r w:rsidRPr="00767111">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F60682" w:rsidRPr="00767111" w:rsidRDefault="0029238A" w:rsidP="00F60682">
      <w:pPr>
        <w:autoSpaceDE w:val="0"/>
        <w:autoSpaceDN w:val="0"/>
        <w:adjustRightInd w:val="0"/>
        <w:ind w:firstLine="540"/>
        <w:jc w:val="both"/>
      </w:pPr>
      <w:r>
        <w:t>в</w:t>
      </w:r>
      <w:r w:rsidR="00F60682" w:rsidRPr="00767111">
        <w:t>) фамилию, имя, отчество (при наличии) - для индивидуальных предпринимателей (например, ИП Иванов И.И.).</w:t>
      </w:r>
    </w:p>
    <w:p w:rsidR="00F60682" w:rsidRPr="00767111" w:rsidRDefault="00F60682" w:rsidP="00F60682">
      <w:pPr>
        <w:autoSpaceDE w:val="0"/>
        <w:autoSpaceDN w:val="0"/>
        <w:adjustRightInd w:val="0"/>
        <w:ind w:firstLine="540"/>
        <w:jc w:val="both"/>
      </w:pPr>
      <w:r w:rsidRPr="00767111">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F60682" w:rsidRPr="00767111" w:rsidRDefault="00A21558" w:rsidP="00F60682">
      <w:pPr>
        <w:autoSpaceDE w:val="0"/>
        <w:autoSpaceDN w:val="0"/>
        <w:adjustRightInd w:val="0"/>
        <w:ind w:firstLine="540"/>
        <w:jc w:val="both"/>
      </w:pPr>
      <w:r>
        <w:t>10.9</w:t>
      </w:r>
      <w:r w:rsidR="00F60682" w:rsidRPr="00767111">
        <w:t xml:space="preserve">. Установка всякого рода вывесок осуществляется в порядке, предусмотренном </w:t>
      </w:r>
      <w:r w:rsidR="0029238A">
        <w:t>а</w:t>
      </w:r>
      <w:r w:rsidR="00F60682" w:rsidRPr="00767111">
        <w:t>дминистраци</w:t>
      </w:r>
      <w:r w:rsidR="0029238A">
        <w:t>ей</w:t>
      </w:r>
      <w:r w:rsidR="00F60682" w:rsidRPr="00767111">
        <w:t xml:space="preserve"> </w:t>
      </w:r>
      <w:r>
        <w:t>Чергинского</w:t>
      </w:r>
      <w:r w:rsidR="00F60682" w:rsidRPr="00767111">
        <w:t xml:space="preserve"> сельского поселения.</w:t>
      </w:r>
    </w:p>
    <w:p w:rsidR="00F60682" w:rsidRPr="00767111" w:rsidRDefault="00F60682" w:rsidP="00F60682">
      <w:pPr>
        <w:autoSpaceDE w:val="0"/>
        <w:autoSpaceDN w:val="0"/>
        <w:adjustRightInd w:val="0"/>
        <w:ind w:firstLine="540"/>
        <w:jc w:val="both"/>
      </w:pPr>
      <w:r w:rsidRPr="00767111">
        <w:t>Вывески на фасадах зданий размещаются только после согласования их эскизного проекта с органом в сфере архитектуры.</w:t>
      </w:r>
    </w:p>
    <w:p w:rsidR="00F60682" w:rsidRPr="00767111" w:rsidRDefault="00F60682" w:rsidP="00F60682">
      <w:pPr>
        <w:autoSpaceDE w:val="0"/>
        <w:autoSpaceDN w:val="0"/>
        <w:adjustRightInd w:val="0"/>
        <w:ind w:firstLine="540"/>
        <w:jc w:val="both"/>
      </w:pPr>
      <w:r w:rsidRPr="00767111">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F60682" w:rsidRPr="00767111" w:rsidRDefault="00F60682" w:rsidP="00F60682">
      <w:pPr>
        <w:autoSpaceDE w:val="0"/>
        <w:autoSpaceDN w:val="0"/>
        <w:adjustRightInd w:val="0"/>
        <w:ind w:firstLine="540"/>
        <w:jc w:val="both"/>
      </w:pPr>
      <w:r w:rsidRPr="00767111">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F60682" w:rsidRPr="00767111" w:rsidRDefault="00A21558" w:rsidP="00F60682">
      <w:pPr>
        <w:autoSpaceDE w:val="0"/>
        <w:autoSpaceDN w:val="0"/>
        <w:adjustRightInd w:val="0"/>
        <w:ind w:firstLine="540"/>
        <w:jc w:val="both"/>
      </w:pPr>
      <w:r>
        <w:t>10.1</w:t>
      </w:r>
      <w:r w:rsidR="00D478E8">
        <w:t>0</w:t>
      </w:r>
      <w:r w:rsidR="00F60682" w:rsidRPr="00767111">
        <w:t xml:space="preserve">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F60682" w:rsidRPr="00767111" w:rsidRDefault="00F60682" w:rsidP="00F60682">
      <w:pPr>
        <w:autoSpaceDE w:val="0"/>
        <w:autoSpaceDN w:val="0"/>
        <w:adjustRightInd w:val="0"/>
        <w:ind w:firstLine="540"/>
        <w:jc w:val="both"/>
      </w:pPr>
      <w:r w:rsidRPr="00767111">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F60682" w:rsidRPr="00767111" w:rsidRDefault="00F60682" w:rsidP="00F60682">
      <w:pPr>
        <w:autoSpaceDE w:val="0"/>
        <w:autoSpaceDN w:val="0"/>
        <w:adjustRightInd w:val="0"/>
        <w:ind w:firstLine="540"/>
        <w:jc w:val="both"/>
      </w:pPr>
      <w:r w:rsidRPr="00767111">
        <w:t xml:space="preserve">Витрины должны </w:t>
      </w:r>
      <w:proofErr w:type="gramStart"/>
      <w:r w:rsidRPr="00767111">
        <w:t>иметь эстетичный вид и обеспечены</w:t>
      </w:r>
      <w:proofErr w:type="gramEnd"/>
      <w:r w:rsidRPr="00767111">
        <w:t xml:space="preserve"> декоративными и световыми установками.</w:t>
      </w:r>
    </w:p>
    <w:p w:rsidR="00F60682" w:rsidRPr="00767111" w:rsidRDefault="00F60682" w:rsidP="00F60682">
      <w:pPr>
        <w:autoSpaceDE w:val="0"/>
        <w:autoSpaceDN w:val="0"/>
        <w:adjustRightInd w:val="0"/>
        <w:ind w:firstLine="540"/>
        <w:jc w:val="both"/>
      </w:pPr>
      <w:r w:rsidRPr="00767111">
        <w:t xml:space="preserve">Витрины и </w:t>
      </w:r>
      <w:proofErr w:type="spellStart"/>
      <w:r w:rsidRPr="00767111">
        <w:t>межвитринное</w:t>
      </w:r>
      <w:proofErr w:type="spellEnd"/>
      <w:r w:rsidRPr="00767111">
        <w:t xml:space="preserve"> пространство должны своевременно очищаться от грязи и пыли, в зимнее время - от запотевания и замерзания.</w:t>
      </w:r>
    </w:p>
    <w:p w:rsidR="00F60682" w:rsidRPr="00767111" w:rsidRDefault="00A21558" w:rsidP="00F60682">
      <w:pPr>
        <w:autoSpaceDE w:val="0"/>
        <w:autoSpaceDN w:val="0"/>
        <w:adjustRightInd w:val="0"/>
        <w:ind w:firstLine="540"/>
        <w:jc w:val="both"/>
      </w:pPr>
      <w:r>
        <w:lastRenderedPageBreak/>
        <w:t>10.1</w:t>
      </w:r>
      <w:r w:rsidR="00D478E8">
        <w:t>1</w:t>
      </w:r>
      <w:r w:rsidR="00F60682" w:rsidRPr="00767111">
        <w:t>.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F60682" w:rsidRPr="00767111" w:rsidRDefault="00A21558" w:rsidP="00F60682">
      <w:pPr>
        <w:autoSpaceDE w:val="0"/>
        <w:autoSpaceDN w:val="0"/>
        <w:adjustRightInd w:val="0"/>
        <w:ind w:firstLine="540"/>
        <w:jc w:val="both"/>
      </w:pPr>
      <w:r>
        <w:t>10.1</w:t>
      </w:r>
      <w:r w:rsidR="00D478E8">
        <w:t>2</w:t>
      </w:r>
      <w:r w:rsidR="00F60682" w:rsidRPr="00767111">
        <w:t>.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F60682" w:rsidRPr="00767111" w:rsidRDefault="00F60682" w:rsidP="00F60682">
      <w:pPr>
        <w:autoSpaceDE w:val="0"/>
        <w:autoSpaceDN w:val="0"/>
        <w:adjustRightInd w:val="0"/>
        <w:ind w:firstLine="540"/>
        <w:jc w:val="both"/>
      </w:pPr>
      <w:r w:rsidRPr="00767111">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9" w:history="1">
        <w:r w:rsidRPr="00767111">
          <w:t>Законом</w:t>
        </w:r>
      </w:hyperlink>
      <w:r w:rsidRPr="00767111">
        <w:t xml:space="preserve"> Российской Федерации от 7 февраля 1992 года N 2300-1 "О защите прав потребителей".</w:t>
      </w:r>
    </w:p>
    <w:p w:rsidR="00F60682" w:rsidRPr="00767111" w:rsidRDefault="00F60682" w:rsidP="00F60682">
      <w:pPr>
        <w:autoSpaceDE w:val="0"/>
        <w:autoSpaceDN w:val="0"/>
        <w:adjustRightInd w:val="0"/>
        <w:ind w:firstLine="540"/>
        <w:jc w:val="both"/>
      </w:pPr>
      <w:r w:rsidRPr="00767111">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F60682" w:rsidRPr="00767111" w:rsidRDefault="00A21558" w:rsidP="00F60682">
      <w:pPr>
        <w:autoSpaceDE w:val="0"/>
        <w:autoSpaceDN w:val="0"/>
        <w:adjustRightInd w:val="0"/>
        <w:ind w:firstLine="540"/>
        <w:jc w:val="both"/>
      </w:pPr>
      <w:r>
        <w:t>10.1</w:t>
      </w:r>
      <w:r w:rsidR="00D478E8">
        <w:t>3</w:t>
      </w:r>
      <w:r w:rsidR="00F60682" w:rsidRPr="00767111">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F60682" w:rsidRPr="006E1AE4" w:rsidRDefault="00F60682" w:rsidP="00571488">
      <w:pPr>
        <w:pStyle w:val="a6"/>
        <w:jc w:val="both"/>
        <w:rPr>
          <w:rFonts w:ascii="Times New Roman" w:hAnsi="Times New Roman" w:cs="Times New Roman"/>
          <w:sz w:val="24"/>
          <w:szCs w:val="24"/>
        </w:rPr>
      </w:pPr>
    </w:p>
    <w:p w:rsidR="00D81141" w:rsidRPr="006E1AE4" w:rsidRDefault="00F2565C" w:rsidP="00A21558">
      <w:pPr>
        <w:jc w:val="center"/>
        <w:rPr>
          <w:b/>
        </w:rPr>
      </w:pPr>
      <w:r w:rsidRPr="006E1AE4">
        <w:rPr>
          <w:b/>
        </w:rPr>
        <w:t>1</w:t>
      </w:r>
      <w:r w:rsidR="00C176B0">
        <w:rPr>
          <w:b/>
        </w:rPr>
        <w:t>1</w:t>
      </w:r>
      <w:r w:rsidR="00F211F5" w:rsidRPr="006E1AE4">
        <w:rPr>
          <w:b/>
        </w:rPr>
        <w:t xml:space="preserve">. </w:t>
      </w:r>
      <w:proofErr w:type="gramStart"/>
      <w:r w:rsidR="00F211F5" w:rsidRPr="006E1AE4">
        <w:rPr>
          <w:b/>
        </w:rPr>
        <w:t>Контроль за</w:t>
      </w:r>
      <w:proofErr w:type="gramEnd"/>
      <w:r w:rsidR="00F211F5" w:rsidRPr="006E1AE4">
        <w:rPr>
          <w:b/>
        </w:rPr>
        <w:t xml:space="preserve"> исполнением настоящих Правил и ответственность за их нарушение</w:t>
      </w:r>
    </w:p>
    <w:p w:rsidR="00D81141" w:rsidRPr="006E1AE4" w:rsidRDefault="00F2565C" w:rsidP="006209A4">
      <w:pPr>
        <w:jc w:val="both"/>
      </w:pPr>
      <w:r w:rsidRPr="006E1AE4">
        <w:rPr>
          <w:b/>
        </w:rPr>
        <w:t>1</w:t>
      </w:r>
      <w:r w:rsidR="00C176B0">
        <w:rPr>
          <w:b/>
        </w:rPr>
        <w:t>1</w:t>
      </w:r>
      <w:r w:rsidRPr="006E1AE4">
        <w:rPr>
          <w:b/>
        </w:rPr>
        <w:t>.</w:t>
      </w:r>
      <w:r w:rsidR="00F211F5" w:rsidRPr="006E1AE4">
        <w:rPr>
          <w:b/>
        </w:rPr>
        <w:t>1</w:t>
      </w:r>
      <w:r w:rsidR="00F211F5" w:rsidRPr="006E1AE4">
        <w:t>. Организация работ по уборке и благоустройству территории муниципального образования</w:t>
      </w:r>
      <w:r w:rsidR="00D478E8">
        <w:t xml:space="preserve"> Чергинское сельское поселение</w:t>
      </w:r>
      <w:r w:rsidR="00F211F5" w:rsidRPr="006E1AE4">
        <w:t xml:space="preserve"> и ответственность за </w:t>
      </w:r>
      <w:proofErr w:type="gramStart"/>
      <w:r w:rsidR="00F211F5" w:rsidRPr="006E1AE4">
        <w:t>качество</w:t>
      </w:r>
      <w:proofErr w:type="gramEnd"/>
      <w:r w:rsidR="00F211F5" w:rsidRPr="006E1AE4">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D81141" w:rsidRPr="006E1AE4" w:rsidRDefault="00F2565C" w:rsidP="006209A4">
      <w:pPr>
        <w:jc w:val="both"/>
      </w:pPr>
      <w:r w:rsidRPr="006E1AE4">
        <w:t xml:space="preserve"> 1</w:t>
      </w:r>
      <w:r w:rsidR="00C176B0">
        <w:t>1</w:t>
      </w:r>
      <w:r w:rsidR="00F211F5" w:rsidRPr="006E1AE4">
        <w:t xml:space="preserve">.2. Администрация муниципального образования, осуществляют контроль в пределах своей компетенции за соблюдением физическими и юридическими лицами Правил. </w:t>
      </w:r>
    </w:p>
    <w:p w:rsidR="00D81141" w:rsidRPr="006E1AE4" w:rsidRDefault="00F2565C" w:rsidP="006209A4">
      <w:pPr>
        <w:jc w:val="both"/>
      </w:pPr>
      <w:r w:rsidRPr="006E1AE4">
        <w:t>1</w:t>
      </w:r>
      <w:r w:rsidR="00C176B0">
        <w:t>1</w:t>
      </w:r>
      <w:r w:rsidRPr="006E1AE4">
        <w:t>.3</w:t>
      </w:r>
      <w:r w:rsidR="00F211F5" w:rsidRPr="006E1AE4">
        <w:t xml:space="preserve">. </w:t>
      </w:r>
      <w:proofErr w:type="gramStart"/>
      <w:r w:rsidR="00F211F5" w:rsidRPr="006E1AE4">
        <w:t xml:space="preserve">В случае выявления фактов нарушений Правил  должностные лица </w:t>
      </w:r>
      <w:r w:rsidR="00D478E8">
        <w:t xml:space="preserve">администрации муниципального образования Чергинское сельское поселение </w:t>
      </w:r>
      <w:r w:rsidR="00F211F5" w:rsidRPr="006E1AE4">
        <w:t>вправе: выдать предписание об устранении нарушений; составить протокол об административном правонарушении в порядке, установленном действующим законодательством;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roofErr w:type="gramEnd"/>
    </w:p>
    <w:p w:rsidR="004A4C63" w:rsidRPr="006E1AE4" w:rsidRDefault="00F211F5" w:rsidP="006209A4">
      <w:pPr>
        <w:jc w:val="both"/>
      </w:pPr>
      <w:r w:rsidRPr="006E1AE4">
        <w:t xml:space="preserve"> </w:t>
      </w:r>
      <w:r w:rsidR="00F2565C" w:rsidRPr="006E1AE4">
        <w:t>1</w:t>
      </w:r>
      <w:r w:rsidR="00C176B0">
        <w:t>1</w:t>
      </w:r>
      <w:r w:rsidRPr="006E1AE4">
        <w:t>.</w:t>
      </w:r>
      <w:r w:rsidR="00F2565C" w:rsidRPr="006E1AE4">
        <w:t>4</w:t>
      </w:r>
      <w:r w:rsidRPr="006E1AE4">
        <w:t xml:space="preserve">.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 Вред, причиненный в результате нарушения Правил, возмещается виновными лицами в порядке, установленном действующим законодательством. </w:t>
      </w:r>
    </w:p>
    <w:p w:rsidR="004A4C63" w:rsidRPr="006E1AE4" w:rsidRDefault="004A4C63" w:rsidP="006209A4">
      <w:pPr>
        <w:jc w:val="both"/>
      </w:pPr>
    </w:p>
    <w:p w:rsidR="004A4C63" w:rsidRPr="006E1AE4" w:rsidRDefault="004A4C63" w:rsidP="006209A4">
      <w:pPr>
        <w:jc w:val="both"/>
      </w:pPr>
    </w:p>
    <w:p w:rsidR="004A4C63" w:rsidRPr="006209A4" w:rsidRDefault="004A4C63" w:rsidP="006209A4">
      <w:pPr>
        <w:jc w:val="both"/>
        <w:rPr>
          <w:sz w:val="28"/>
          <w:szCs w:val="28"/>
        </w:rPr>
      </w:pPr>
    </w:p>
    <w:p w:rsidR="004A4C63" w:rsidRPr="006209A4" w:rsidRDefault="004A4C63" w:rsidP="006209A4">
      <w:pPr>
        <w:jc w:val="both"/>
        <w:rPr>
          <w:sz w:val="28"/>
          <w:szCs w:val="28"/>
        </w:rPr>
      </w:pPr>
    </w:p>
    <w:p w:rsidR="004A4C63" w:rsidRPr="006209A4" w:rsidRDefault="004A4C63" w:rsidP="006209A4">
      <w:pPr>
        <w:jc w:val="both"/>
        <w:rPr>
          <w:sz w:val="28"/>
          <w:szCs w:val="28"/>
        </w:rPr>
      </w:pPr>
    </w:p>
    <w:p w:rsidR="00B759F5" w:rsidRDefault="004A4C63" w:rsidP="00D81141">
      <w:pPr>
        <w:jc w:val="right"/>
      </w:pPr>
      <w:r>
        <w:t xml:space="preserve">    </w:t>
      </w:r>
      <w:r w:rsidR="00F211F5">
        <w:t xml:space="preserve"> </w:t>
      </w:r>
    </w:p>
    <w:p w:rsidR="00B759F5" w:rsidRDefault="00B759F5" w:rsidP="00D81141">
      <w:pPr>
        <w:jc w:val="right"/>
      </w:pPr>
    </w:p>
    <w:p w:rsidR="00B759F5" w:rsidRDefault="00B759F5" w:rsidP="00D81141">
      <w:pPr>
        <w:jc w:val="right"/>
      </w:pPr>
    </w:p>
    <w:p w:rsidR="00B759F5" w:rsidRDefault="00B759F5" w:rsidP="00D81141">
      <w:pPr>
        <w:jc w:val="right"/>
      </w:pPr>
    </w:p>
    <w:p w:rsidR="00B759F5" w:rsidRDefault="00B759F5" w:rsidP="00D81141">
      <w:pPr>
        <w:jc w:val="right"/>
      </w:pPr>
    </w:p>
    <w:p w:rsidR="00B759F5" w:rsidRDefault="00B759F5" w:rsidP="00D81141">
      <w:pPr>
        <w:jc w:val="right"/>
      </w:pPr>
    </w:p>
    <w:p w:rsidR="004A4C63" w:rsidRDefault="00F211F5" w:rsidP="00D81141">
      <w:pPr>
        <w:jc w:val="right"/>
      </w:pPr>
      <w:r>
        <w:t xml:space="preserve">Приложение к Правилам благоустройства </w:t>
      </w:r>
      <w:r w:rsidR="004A4C63">
        <w:t xml:space="preserve">             </w:t>
      </w:r>
    </w:p>
    <w:p w:rsidR="004A4C63" w:rsidRDefault="004A4C63">
      <w:r>
        <w:t xml:space="preserve">                                                                                   </w:t>
      </w:r>
      <w:r w:rsidR="00F211F5">
        <w:t xml:space="preserve">территории муниципального образования </w:t>
      </w:r>
    </w:p>
    <w:p w:rsidR="004A4C63" w:rsidRDefault="004A4C63" w:rsidP="004A4C63">
      <w:pPr>
        <w:jc w:val="center"/>
        <w:rPr>
          <w:b/>
        </w:rPr>
      </w:pPr>
      <w:r>
        <w:rPr>
          <w:b/>
        </w:rPr>
        <w:t xml:space="preserve">                                                             Чергинское сельское поселение</w:t>
      </w:r>
    </w:p>
    <w:p w:rsidR="004A4C63" w:rsidRDefault="004A4C63" w:rsidP="004A4C63">
      <w:pPr>
        <w:jc w:val="center"/>
        <w:rPr>
          <w:b/>
        </w:rPr>
      </w:pPr>
    </w:p>
    <w:p w:rsidR="004A4C63" w:rsidRDefault="00F211F5" w:rsidP="004A4C63">
      <w:pPr>
        <w:jc w:val="center"/>
        <w:rPr>
          <w:b/>
        </w:rPr>
      </w:pPr>
      <w:r w:rsidRPr="004A4C63">
        <w:rPr>
          <w:b/>
        </w:rPr>
        <w:t>ПОРЯДОК ОБЩЕСТВЕННОГО УЧАСТИЯ В ДЕЯТЕЛЬНОСТИ ПО БЛАГОУСТРОЙСТВУ ТЕРРИТОРИИ МУНИЦИПАЛЬНОГО ОБРАЗОВАНИЯ</w:t>
      </w:r>
    </w:p>
    <w:p w:rsidR="004A4C63" w:rsidRDefault="004A4C63" w:rsidP="004A4C63">
      <w:pPr>
        <w:jc w:val="center"/>
      </w:pPr>
      <w:r>
        <w:rPr>
          <w:b/>
        </w:rPr>
        <w:t>ЧЕРГИНСКОЕ СЕЛЬСКОЕ ПОСЕЛЕНИЕ</w:t>
      </w:r>
      <w:r w:rsidR="00F211F5">
        <w:t xml:space="preserve"> </w:t>
      </w:r>
    </w:p>
    <w:p w:rsidR="004A4C63" w:rsidRDefault="004A4C63" w:rsidP="004A4C63">
      <w:pPr>
        <w:jc w:val="center"/>
      </w:pPr>
    </w:p>
    <w:p w:rsidR="00F2565C" w:rsidRDefault="00F211F5" w:rsidP="004A4C63">
      <w:pPr>
        <w:jc w:val="both"/>
      </w:pPr>
      <w: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w:t>
      </w:r>
      <w:r w:rsidR="00F2565C">
        <w:t>Республики Алтай</w:t>
      </w:r>
      <w:r>
        <w:t xml:space="preserve">. </w:t>
      </w:r>
    </w:p>
    <w:p w:rsidR="00F2565C" w:rsidRDefault="00F211F5" w:rsidP="004A4C63">
      <w:pPr>
        <w:jc w:val="both"/>
      </w:pPr>
      <w:r>
        <w:t>2. Формами участия являются:</w:t>
      </w:r>
    </w:p>
    <w:p w:rsidR="00F2565C" w:rsidRDefault="00F211F5" w:rsidP="004A4C63">
      <w:pPr>
        <w:jc w:val="both"/>
      </w:pPr>
      <w:r>
        <w:t xml:space="preserve">2.1. Совместное определение целей и задач по развитию территории, инвентаризация проблем и потенциалов среды. </w:t>
      </w:r>
    </w:p>
    <w:p w:rsidR="00F2565C" w:rsidRDefault="00F211F5" w:rsidP="004A4C63">
      <w:pPr>
        <w:jc w:val="both"/>
      </w:pPr>
      <w:r>
        <w:t xml:space="preserve">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F2565C" w:rsidRDefault="00F211F5" w:rsidP="004A4C63">
      <w:pPr>
        <w:jc w:val="both"/>
      </w:pPr>
      <w:r>
        <w:t xml:space="preserve">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 </w:t>
      </w:r>
    </w:p>
    <w:p w:rsidR="00F2565C" w:rsidRDefault="00F211F5" w:rsidP="004A4C63">
      <w:pPr>
        <w:jc w:val="both"/>
      </w:pPr>
      <w: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2565C" w:rsidRDefault="00F211F5" w:rsidP="004A4C63">
      <w:pPr>
        <w:jc w:val="both"/>
      </w:pPr>
      <w:r>
        <w:t xml:space="preserve"> 2.5. Одобрение проектных решений. </w:t>
      </w:r>
    </w:p>
    <w:p w:rsidR="00F2565C" w:rsidRDefault="00F211F5" w:rsidP="004A4C63">
      <w:pPr>
        <w:jc w:val="both"/>
      </w:pPr>
      <w: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F2565C" w:rsidRDefault="00F211F5" w:rsidP="004A4C63">
      <w:pPr>
        <w:jc w:val="both"/>
      </w:pPr>
      <w:r>
        <w:t>2.8. Самостоятельное благоустройство территории.</w:t>
      </w:r>
    </w:p>
    <w:p w:rsidR="00F2565C" w:rsidRDefault="00F211F5" w:rsidP="004A4C63">
      <w:pPr>
        <w:jc w:val="both"/>
      </w:pPr>
      <w:r>
        <w:t xml:space="preserve"> 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F2565C" w:rsidRDefault="00F211F5" w:rsidP="004A4C63">
      <w:pPr>
        <w:jc w:val="both"/>
      </w:pPr>
      <w:r>
        <w:t xml:space="preserve">2.10. Направление предложений по благоустройству в администрацию муниципального образования. </w:t>
      </w:r>
    </w:p>
    <w:p w:rsidR="00F2565C" w:rsidRDefault="00F211F5" w:rsidP="004A4C63">
      <w:pPr>
        <w:jc w:val="both"/>
      </w:pPr>
      <w:r>
        <w:t xml:space="preserve">3. Механизмы общественного участия. </w:t>
      </w:r>
    </w:p>
    <w:p w:rsidR="00F2565C" w:rsidRDefault="00F211F5" w:rsidP="004A4C63">
      <w:pPr>
        <w:jc w:val="both"/>
      </w:pPr>
      <w:r>
        <w:t xml:space="preserve">3.1. Обсуждение проектов проводится в интерактивном формате способами, предусмотренными Федеральным законом от 21.07.2014 N 212- ФЗ "Об основах общественного контроля в Российской Федерации". 45 </w:t>
      </w:r>
    </w:p>
    <w:p w:rsidR="00F2565C" w:rsidRDefault="00F211F5" w:rsidP="004A4C63">
      <w:pPr>
        <w:jc w:val="both"/>
      </w:pPr>
      <w:r>
        <w:t xml:space="preserve">3.2. </w:t>
      </w:r>
      <w:proofErr w:type="gramStart"/>
      <w: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F2565C" w:rsidRDefault="00F211F5" w:rsidP="004A4C63">
      <w:pPr>
        <w:jc w:val="both"/>
      </w:pPr>
      <w: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2565C" w:rsidRDefault="00F211F5" w:rsidP="004A4C63">
      <w:pPr>
        <w:jc w:val="both"/>
      </w:pPr>
      <w:r>
        <w:t xml:space="preserve"> 3.4. Итоги встреч, проектных семинаров,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F2565C" w:rsidRDefault="00F211F5" w:rsidP="004A4C63">
      <w:pPr>
        <w:jc w:val="both"/>
      </w:pPr>
      <w:r>
        <w:lastRenderedPageBreak/>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F2565C" w:rsidRDefault="00F211F5" w:rsidP="004A4C63">
      <w:pPr>
        <w:jc w:val="both"/>
      </w:pPr>
      <w:r>
        <w:t xml:space="preserve"> 3.6. Общественный контроль является одним из механизмов общественного участия.</w:t>
      </w:r>
    </w:p>
    <w:p w:rsidR="00F2565C" w:rsidRDefault="00F211F5" w:rsidP="004A4C63">
      <w:pPr>
        <w:jc w:val="both"/>
      </w:pPr>
      <w:r>
        <w:t xml:space="preserve"> 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 </w:t>
      </w:r>
    </w:p>
    <w:p w:rsidR="00F2565C" w:rsidRDefault="00F211F5" w:rsidP="004A4C63">
      <w:pPr>
        <w:jc w:val="both"/>
      </w:pPr>
      <w:r>
        <w:t xml:space="preserve">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F2565C" w:rsidRDefault="00F211F5" w:rsidP="004A4C63">
      <w:pPr>
        <w:jc w:val="both"/>
      </w:pPr>
      <w:r>
        <w:t xml:space="preserve">4. </w:t>
      </w:r>
      <w:proofErr w:type="gramStart"/>
      <w: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 </w:t>
      </w:r>
      <w:proofErr w:type="gramEnd"/>
    </w:p>
    <w:p w:rsidR="00F2565C" w:rsidRDefault="00F211F5" w:rsidP="004A4C63">
      <w:pPr>
        <w:jc w:val="both"/>
      </w:pPr>
      <w:r>
        <w:t xml:space="preserve">5. Участие в конкурсе с последующей передачей его для реализации администрации муниципального образования. </w:t>
      </w:r>
    </w:p>
    <w:p w:rsidR="00F2565C" w:rsidRDefault="00F211F5" w:rsidP="004A4C63">
      <w:pPr>
        <w:jc w:val="both"/>
      </w:pPr>
      <w:r>
        <w:t>5.1. Лицо, заинтересованное в благоустройстве территории, имеет право разработать проект благоустройства за счет собственных сре</w:t>
      </w:r>
      <w:proofErr w:type="gramStart"/>
      <w:r>
        <w:t>дств в с</w:t>
      </w:r>
      <w:proofErr w:type="gramEnd"/>
      <w: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F2565C" w:rsidRDefault="00F211F5" w:rsidP="004A4C63">
      <w:pPr>
        <w:jc w:val="both"/>
      </w:pPr>
      <w:r>
        <w:t xml:space="preserve"> 6. Направление предложений по благоустройству в администрацию муниципального образования. </w:t>
      </w:r>
    </w:p>
    <w:p w:rsidR="00F2565C" w:rsidRDefault="00F211F5" w:rsidP="004A4C63">
      <w:pPr>
        <w:jc w:val="both"/>
      </w:pPr>
      <w:r>
        <w:t xml:space="preserve">6.1. Заинтересованные лица вправе подать в администрацию муниципального образования предложения по благоустройству  территории. </w:t>
      </w:r>
    </w:p>
    <w:p w:rsidR="00F02202" w:rsidRDefault="00F211F5" w:rsidP="004A4C63">
      <w:pPr>
        <w:jc w:val="both"/>
      </w:pPr>
      <w:r>
        <w:t>6.2. Администрация муниципального образования учитывает поданные предложения при формировании адресных программ благоустройства территории на очередной финансовый год.</w:t>
      </w:r>
    </w:p>
    <w:p w:rsidR="00F02202" w:rsidRDefault="00F02202" w:rsidP="004A4C63">
      <w:pPr>
        <w:jc w:val="both"/>
      </w:pPr>
    </w:p>
    <w:p w:rsidR="00F02202" w:rsidRDefault="00F02202" w:rsidP="004A4C63">
      <w:pPr>
        <w:jc w:val="both"/>
      </w:pPr>
    </w:p>
    <w:p w:rsidR="00F02202" w:rsidRDefault="00F02202" w:rsidP="004A4C63">
      <w:pPr>
        <w:jc w:val="both"/>
      </w:pPr>
    </w:p>
    <w:p w:rsidR="00F02202" w:rsidRDefault="00F02202" w:rsidP="004A4C63">
      <w:pPr>
        <w:jc w:val="both"/>
      </w:pPr>
    </w:p>
    <w:p w:rsidR="00F02202" w:rsidRDefault="00F02202" w:rsidP="004A4C63">
      <w:pPr>
        <w:jc w:val="both"/>
      </w:pPr>
    </w:p>
    <w:p w:rsidR="00F02202" w:rsidRDefault="00F02202" w:rsidP="004A4C63">
      <w:pPr>
        <w:jc w:val="both"/>
      </w:pPr>
    </w:p>
    <w:p w:rsidR="00F02202" w:rsidRDefault="00F02202" w:rsidP="004A4C63">
      <w:pPr>
        <w:jc w:val="both"/>
      </w:pPr>
    </w:p>
    <w:p w:rsidR="00F02202" w:rsidRDefault="00F02202" w:rsidP="004A4C63">
      <w:pPr>
        <w:jc w:val="both"/>
      </w:pPr>
    </w:p>
    <w:sectPr w:rsidR="00F02202" w:rsidSect="004D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860"/>
    <w:multiLevelType w:val="multilevel"/>
    <w:tmpl w:val="4DA8B2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AF5D13"/>
    <w:multiLevelType w:val="hybridMultilevel"/>
    <w:tmpl w:val="C280387A"/>
    <w:lvl w:ilvl="0" w:tplc="7A207B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7D5DC8"/>
    <w:multiLevelType w:val="hybridMultilevel"/>
    <w:tmpl w:val="16C8566A"/>
    <w:lvl w:ilvl="0" w:tplc="7C7035E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compat/>
  <w:rsids>
    <w:rsidRoot w:val="004F5F73"/>
    <w:rsid w:val="0000057D"/>
    <w:rsid w:val="000A135D"/>
    <w:rsid w:val="000F0B66"/>
    <w:rsid w:val="0016478B"/>
    <w:rsid w:val="001756D9"/>
    <w:rsid w:val="001D2CA8"/>
    <w:rsid w:val="0024529F"/>
    <w:rsid w:val="002807D9"/>
    <w:rsid w:val="0029238A"/>
    <w:rsid w:val="00346915"/>
    <w:rsid w:val="00381976"/>
    <w:rsid w:val="003C06AB"/>
    <w:rsid w:val="003C5594"/>
    <w:rsid w:val="003C6206"/>
    <w:rsid w:val="003D081E"/>
    <w:rsid w:val="004176DB"/>
    <w:rsid w:val="00420A34"/>
    <w:rsid w:val="00466034"/>
    <w:rsid w:val="004A4C63"/>
    <w:rsid w:val="004B3100"/>
    <w:rsid w:val="004D3172"/>
    <w:rsid w:val="004F5F73"/>
    <w:rsid w:val="00571488"/>
    <w:rsid w:val="005B2559"/>
    <w:rsid w:val="00612AE2"/>
    <w:rsid w:val="006209A4"/>
    <w:rsid w:val="0068489C"/>
    <w:rsid w:val="006E1AE4"/>
    <w:rsid w:val="00704E7D"/>
    <w:rsid w:val="00705F6C"/>
    <w:rsid w:val="007631B4"/>
    <w:rsid w:val="007919E6"/>
    <w:rsid w:val="007F0E89"/>
    <w:rsid w:val="00887EBF"/>
    <w:rsid w:val="008C54DB"/>
    <w:rsid w:val="008E73B8"/>
    <w:rsid w:val="00905620"/>
    <w:rsid w:val="009E665F"/>
    <w:rsid w:val="00A02E83"/>
    <w:rsid w:val="00A21558"/>
    <w:rsid w:val="00A2467A"/>
    <w:rsid w:val="00A62EBD"/>
    <w:rsid w:val="00A70AC0"/>
    <w:rsid w:val="00AA0464"/>
    <w:rsid w:val="00AC0DE6"/>
    <w:rsid w:val="00AC50BD"/>
    <w:rsid w:val="00AD3158"/>
    <w:rsid w:val="00AD577B"/>
    <w:rsid w:val="00B759F5"/>
    <w:rsid w:val="00B828B0"/>
    <w:rsid w:val="00B82C7D"/>
    <w:rsid w:val="00B841FD"/>
    <w:rsid w:val="00C17408"/>
    <w:rsid w:val="00C176B0"/>
    <w:rsid w:val="00C51FFD"/>
    <w:rsid w:val="00CB4048"/>
    <w:rsid w:val="00CF2748"/>
    <w:rsid w:val="00D478E8"/>
    <w:rsid w:val="00D81141"/>
    <w:rsid w:val="00D81C7A"/>
    <w:rsid w:val="00D9095B"/>
    <w:rsid w:val="00E04E6A"/>
    <w:rsid w:val="00E1358C"/>
    <w:rsid w:val="00E1405B"/>
    <w:rsid w:val="00E21A35"/>
    <w:rsid w:val="00E35E68"/>
    <w:rsid w:val="00EB6670"/>
    <w:rsid w:val="00F02202"/>
    <w:rsid w:val="00F211F5"/>
    <w:rsid w:val="00F2565C"/>
    <w:rsid w:val="00F46C03"/>
    <w:rsid w:val="00F60682"/>
    <w:rsid w:val="00F70BC3"/>
    <w:rsid w:val="00F868B4"/>
    <w:rsid w:val="00FA6D9F"/>
    <w:rsid w:val="00FD1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F73"/>
    <w:rPr>
      <w:sz w:val="24"/>
      <w:szCs w:val="24"/>
    </w:rPr>
  </w:style>
  <w:style w:type="paragraph" w:styleId="1">
    <w:name w:val="heading 1"/>
    <w:basedOn w:val="a"/>
    <w:next w:val="a"/>
    <w:qFormat/>
    <w:rsid w:val="004F5F7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F5F73"/>
    <w:pPr>
      <w:widowControl w:val="0"/>
      <w:autoSpaceDE w:val="0"/>
      <w:autoSpaceDN w:val="0"/>
      <w:adjustRightInd w:val="0"/>
      <w:ind w:right="19772"/>
    </w:pPr>
    <w:rPr>
      <w:rFonts w:ascii="Arial" w:hAnsi="Arial" w:cs="Arial"/>
      <w:b/>
      <w:bCs/>
      <w:sz w:val="16"/>
      <w:szCs w:val="16"/>
    </w:rPr>
  </w:style>
  <w:style w:type="table" w:styleId="a3">
    <w:name w:val="Table Grid"/>
    <w:basedOn w:val="a1"/>
    <w:rsid w:val="00F02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D117A"/>
    <w:pPr>
      <w:ind w:left="720"/>
      <w:contextualSpacing/>
    </w:pPr>
  </w:style>
  <w:style w:type="paragraph" w:customStyle="1" w:styleId="ConsPlusNormal">
    <w:name w:val="ConsPlusNormal"/>
    <w:uiPriority w:val="99"/>
    <w:rsid w:val="0016478B"/>
    <w:pPr>
      <w:widowControl w:val="0"/>
      <w:autoSpaceDE w:val="0"/>
      <w:autoSpaceDN w:val="0"/>
    </w:pPr>
    <w:rPr>
      <w:rFonts w:ascii="Calibri" w:hAnsi="Calibri" w:cs="Calibri"/>
      <w:sz w:val="22"/>
    </w:rPr>
  </w:style>
  <w:style w:type="paragraph" w:styleId="a5">
    <w:name w:val="Normal (Web)"/>
    <w:basedOn w:val="a"/>
    <w:uiPriority w:val="99"/>
    <w:rsid w:val="0016478B"/>
    <w:pPr>
      <w:spacing w:before="100" w:beforeAutospacing="1" w:after="100" w:afterAutospacing="1"/>
    </w:pPr>
  </w:style>
  <w:style w:type="paragraph" w:styleId="a6">
    <w:name w:val="No Spacing"/>
    <w:uiPriority w:val="1"/>
    <w:qFormat/>
    <w:rsid w:val="00612AE2"/>
    <w:rPr>
      <w:rFonts w:asciiTheme="minorHAnsi" w:eastAsiaTheme="minorHAnsi" w:hAnsiTheme="minorHAnsi" w:cstheme="minorBidi"/>
      <w:sz w:val="22"/>
      <w:szCs w:val="22"/>
      <w:lang w:eastAsia="en-US"/>
    </w:rPr>
  </w:style>
  <w:style w:type="paragraph" w:customStyle="1" w:styleId="formattext">
    <w:name w:val="formattext"/>
    <w:basedOn w:val="a"/>
    <w:rsid w:val="008E73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0510653">
      <w:bodyDiv w:val="1"/>
      <w:marLeft w:val="0"/>
      <w:marRight w:val="0"/>
      <w:marTop w:val="0"/>
      <w:marBottom w:val="0"/>
      <w:divBdr>
        <w:top w:val="none" w:sz="0" w:space="0" w:color="auto"/>
        <w:left w:val="none" w:sz="0" w:space="0" w:color="auto"/>
        <w:bottom w:val="none" w:sz="0" w:space="0" w:color="auto"/>
        <w:right w:val="none" w:sz="0" w:space="0" w:color="auto"/>
      </w:divBdr>
    </w:div>
    <w:div w:id="737479844">
      <w:bodyDiv w:val="1"/>
      <w:marLeft w:val="0"/>
      <w:marRight w:val="0"/>
      <w:marTop w:val="0"/>
      <w:marBottom w:val="0"/>
      <w:divBdr>
        <w:top w:val="none" w:sz="0" w:space="0" w:color="auto"/>
        <w:left w:val="none" w:sz="0" w:space="0" w:color="auto"/>
        <w:bottom w:val="none" w:sz="0" w:space="0" w:color="auto"/>
        <w:right w:val="none" w:sz="0" w:space="0" w:color="auto"/>
      </w:divBdr>
    </w:div>
    <w:div w:id="18952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7A96977677D9E29E6477930B49A070826E583AA5DCB14476F18712CDBw9R" TargetMode="External"/><Relationship Id="rId3" Type="http://schemas.openxmlformats.org/officeDocument/2006/relationships/styles" Target="styles.xml"/><Relationship Id="rId7" Type="http://schemas.openxmlformats.org/officeDocument/2006/relationships/hyperlink" Target="consultantplus://offline/ref=68A1172FF4B083D782AF0599DD55642309D7DDA1579D16C28F38511FC7a7q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5A69FFB6FCF8BD9BFB427823FD372EAD3714BC45D2C839DC4C4499434E237D3f5n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B7A96977677D9E29E6477930B49A07082FE58AA059CB14476F18712CDBw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6FCC-EEAE-43CB-ACEF-DA54514A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9164</Words>
  <Characters>52235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2018-02-13T04:07:00Z</cp:lastPrinted>
  <dcterms:created xsi:type="dcterms:W3CDTF">2023-03-29T02:42:00Z</dcterms:created>
  <dcterms:modified xsi:type="dcterms:W3CDTF">2023-03-29T02:42:00Z</dcterms:modified>
</cp:coreProperties>
</file>