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27" w:rsidRDefault="00DD2F27" w:rsidP="00DD2F27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97790</wp:posOffset>
            </wp:positionV>
            <wp:extent cx="914400" cy="1085850"/>
            <wp:effectExtent l="19050" t="0" r="0" b="0"/>
            <wp:wrapTopAndBottom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6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21590</wp:posOffset>
                </wp:positionV>
                <wp:extent cx="2468880" cy="1485900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РЕСПУБЛИКА АЛТАЙ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ШЕБАЛИНСКИЙ РАЙОН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СЕЛЬСКАЯ АДМИНИСТРАЦИЯ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ОБРАЗОВАНИЯ</w:t>
                            </w:r>
                          </w:p>
                          <w:p w:rsidR="00DD2F27" w:rsidRDefault="00701BFA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ЧЕРГИНСКОЕ</w:t>
                            </w:r>
                            <w:r w:rsidR="00DD2F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СЕЛЬСКОЕ</w:t>
                            </w:r>
                            <w:proofErr w:type="gramEnd"/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ПОСЕЛЕНИЕ</w:t>
                            </w:r>
                          </w:p>
                          <w:p w:rsidR="00DD2F27" w:rsidRPr="00AB3174" w:rsidRDefault="00DD2F27" w:rsidP="00DD2F27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65pt;margin-top:1.7pt;width:194.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ohggIAABA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" stroked="f">
                <v:textbox>
                  <w:txbxContent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РЕСПУБЛИКА АЛТАЙ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ШЕБАЛИНСКИЙ РАЙОН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СЕЛЬСКАЯ АДМИНИСТРАЦИЯ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ОБРАЗОВАНИЯ</w:t>
                      </w:r>
                    </w:p>
                    <w:p w:rsidR="00DD2F27" w:rsidRDefault="00701BFA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ЧЕРГИНСКОЕ</w:t>
                      </w:r>
                      <w:r w:rsidR="00DD2F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СЕЛЬСКОЕ</w:t>
                      </w:r>
                      <w:proofErr w:type="gramEnd"/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ПОСЕЛЕНИЕ</w:t>
                      </w:r>
                    </w:p>
                    <w:p w:rsidR="00DD2F27" w:rsidRPr="00AB3174" w:rsidRDefault="00DD2F27" w:rsidP="00DD2F27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97790</wp:posOffset>
                </wp:positionV>
                <wp:extent cx="2286000" cy="1171575"/>
                <wp:effectExtent l="0" t="0" r="444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РОССИЯ ФЕДЕРАЦИЯЗЫ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АЛТАЙ РЕСПУБЛИКА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ШАБАЛИН АЙМАК</w:t>
                            </w:r>
                          </w:p>
                          <w:p w:rsidR="00DD2F27" w:rsidRDefault="00DD2F27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 ТОЗОЛМО</w:t>
                            </w:r>
                          </w:p>
                          <w:p w:rsidR="00DD2F27" w:rsidRDefault="00701BFA" w:rsidP="00DD2F2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ЧАРГЫ</w:t>
                            </w:r>
                            <w:r w:rsidR="00DD2F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1УРТ 1ЕЗЕЕНИН АДМИНИСТРАЦИЯЗЫ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4.6pt;margin-top:7.7pt;width:180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" stroked="f">
                <v:textbox>
                  <w:txbxContent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РОССИЯ ФЕДЕРАЦИЯЗЫ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АЛТАЙ РЕСПУБЛИКА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ШАБАЛИН АЙМАК</w:t>
                      </w:r>
                    </w:p>
                    <w:p w:rsidR="00DD2F27" w:rsidRDefault="00DD2F27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 ТОЗОЛМО</w:t>
                      </w:r>
                    </w:p>
                    <w:p w:rsidR="00DD2F27" w:rsidRDefault="00701BFA" w:rsidP="00DD2F2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ЧАРГЫ</w:t>
                      </w:r>
                      <w:r w:rsidR="00DD2F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1УРТ 1ЕЗЕЕНИН АДМИНИСТРАЦИЯЗЫ</w:t>
                      </w:r>
                    </w:p>
                  </w:txbxContent>
                </v:textbox>
              </v:shape>
            </w:pict>
          </mc:Fallback>
        </mc:AlternateContent>
      </w:r>
    </w:p>
    <w:p w:rsidR="00DD2F27" w:rsidRDefault="00DD2F27" w:rsidP="00DD2F27">
      <w:pPr>
        <w:tabs>
          <w:tab w:val="left" w:pos="6045"/>
        </w:tabs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ОП</w:t>
      </w:r>
    </w:p>
    <w:p w:rsidR="00DD2F27" w:rsidRPr="00DD2F27" w:rsidRDefault="004653AB" w:rsidP="00DD2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июн</w:t>
      </w:r>
      <w:r w:rsidR="00701BFA">
        <w:rPr>
          <w:rFonts w:ascii="Times New Roman" w:hAnsi="Times New Roman"/>
          <w:b/>
          <w:sz w:val="28"/>
          <w:szCs w:val="28"/>
        </w:rPr>
        <w:t>я</w:t>
      </w:r>
      <w:r w:rsidR="006C5BCD">
        <w:rPr>
          <w:rFonts w:ascii="Times New Roman" w:hAnsi="Times New Roman"/>
          <w:b/>
          <w:sz w:val="28"/>
          <w:szCs w:val="28"/>
        </w:rPr>
        <w:t xml:space="preserve"> </w:t>
      </w:r>
      <w:r w:rsidR="00701BFA">
        <w:rPr>
          <w:rFonts w:ascii="Times New Roman" w:hAnsi="Times New Roman"/>
          <w:b/>
          <w:sz w:val="28"/>
          <w:szCs w:val="28"/>
        </w:rPr>
        <w:t>2024</w:t>
      </w:r>
      <w:r w:rsidR="00701BFA" w:rsidRPr="00C45557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33-1</w:t>
      </w:r>
    </w:p>
    <w:p w:rsidR="00DD2F27" w:rsidRPr="00A72B63" w:rsidRDefault="00701BFA" w:rsidP="00A72B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Черга</w:t>
      </w:r>
    </w:p>
    <w:p w:rsidR="00F7702E" w:rsidRPr="00F7702E" w:rsidRDefault="00F7702E" w:rsidP="00F77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7702E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702E">
        <w:rPr>
          <w:rFonts w:ascii="Times New Roman" w:hAnsi="Times New Roman"/>
          <w:b/>
          <w:sz w:val="28"/>
          <w:szCs w:val="28"/>
        </w:rPr>
        <w:t>Положения о порядке подготовки,</w:t>
      </w:r>
    </w:p>
    <w:p w:rsidR="00F7702E" w:rsidRPr="00F7702E" w:rsidRDefault="00F7702E" w:rsidP="00F77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7702E">
        <w:rPr>
          <w:rFonts w:ascii="Times New Roman" w:hAnsi="Times New Roman"/>
          <w:b/>
          <w:sz w:val="28"/>
          <w:szCs w:val="28"/>
        </w:rPr>
        <w:t>утверждения местных нормативов градостроительного проектирования</w:t>
      </w:r>
    </w:p>
    <w:p w:rsidR="00F7702E" w:rsidRPr="00F7702E" w:rsidRDefault="00F7702E" w:rsidP="00F77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01BFA">
        <w:rPr>
          <w:rFonts w:ascii="Times New Roman" w:hAnsi="Times New Roman"/>
          <w:b/>
          <w:sz w:val="28"/>
          <w:szCs w:val="28"/>
        </w:rPr>
        <w:t>Чергинское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7702E">
        <w:rPr>
          <w:rFonts w:ascii="Times New Roman" w:hAnsi="Times New Roman"/>
          <w:b/>
          <w:sz w:val="28"/>
          <w:szCs w:val="28"/>
        </w:rPr>
        <w:t xml:space="preserve"> и внесения в них изменений</w:t>
      </w:r>
    </w:p>
    <w:p w:rsidR="00F7702E" w:rsidRPr="00F7702E" w:rsidRDefault="00F7702E" w:rsidP="00F7702E">
      <w:pPr>
        <w:rPr>
          <w:rFonts w:ascii="Times New Roman" w:hAnsi="Times New Roman"/>
          <w:sz w:val="28"/>
          <w:szCs w:val="28"/>
        </w:rPr>
      </w:pPr>
    </w:p>
    <w:p w:rsid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     В соответствие со статьями 29.1, 29.2,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C5BCD">
        <w:rPr>
          <w:rFonts w:ascii="Times New Roman" w:hAnsi="Times New Roman"/>
          <w:sz w:val="28"/>
          <w:szCs w:val="28"/>
        </w:rPr>
        <w:t>руководствуясь</w:t>
      </w:r>
      <w:r w:rsidRPr="00F7702E">
        <w:rPr>
          <w:rFonts w:ascii="Times New Roman" w:hAnsi="Times New Roman"/>
          <w:sz w:val="28"/>
          <w:szCs w:val="28"/>
        </w:rPr>
        <w:t xml:space="preserve"> Уставом 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Pr="00F7702E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>поселение,</w:t>
      </w:r>
    </w:p>
    <w:p w:rsidR="006C5BCD" w:rsidRPr="00F7702E" w:rsidRDefault="006C5BCD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Default="00F7702E" w:rsidP="00F77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7702E">
        <w:rPr>
          <w:rFonts w:ascii="Times New Roman" w:hAnsi="Times New Roman"/>
          <w:b/>
          <w:sz w:val="28"/>
          <w:szCs w:val="28"/>
        </w:rPr>
        <w:t>ПОСТАНОВЛЯЮ:</w:t>
      </w:r>
    </w:p>
    <w:p w:rsidR="006C5BCD" w:rsidRPr="00F7702E" w:rsidRDefault="006C5BCD" w:rsidP="00F77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5BCD" w:rsidRPr="006C5BCD" w:rsidRDefault="00F7702E" w:rsidP="006C5BCD">
      <w:pPr>
        <w:pStyle w:val="a3"/>
        <w:jc w:val="both"/>
        <w:rPr>
          <w:rFonts w:ascii="Times New Roman" w:hAnsi="Times New Roman"/>
          <w:sz w:val="28"/>
        </w:rPr>
      </w:pPr>
      <w:r w:rsidRPr="006C5BCD">
        <w:rPr>
          <w:rFonts w:ascii="Times New Roman" w:hAnsi="Times New Roman"/>
          <w:sz w:val="28"/>
        </w:rPr>
        <w:t xml:space="preserve">1. Утвердить Положение о порядке подготовки, утверждения местных нормативов градостроительного проектирования </w:t>
      </w:r>
      <w:r w:rsidR="006C5BCD" w:rsidRPr="006C5BCD">
        <w:rPr>
          <w:rFonts w:ascii="Times New Roman" w:hAnsi="Times New Roman"/>
          <w:sz w:val="28"/>
        </w:rPr>
        <w:t xml:space="preserve">муниципального образования </w:t>
      </w:r>
      <w:r w:rsidR="00701BFA">
        <w:rPr>
          <w:rFonts w:ascii="Times New Roman" w:hAnsi="Times New Roman"/>
          <w:sz w:val="28"/>
        </w:rPr>
        <w:t>Чергинское</w:t>
      </w:r>
      <w:r w:rsidRPr="006C5BCD">
        <w:rPr>
          <w:rFonts w:ascii="Times New Roman" w:hAnsi="Times New Roman"/>
          <w:sz w:val="28"/>
        </w:rPr>
        <w:t xml:space="preserve"> сельское посел</w:t>
      </w:r>
      <w:r w:rsidR="00141A9A">
        <w:rPr>
          <w:rFonts w:ascii="Times New Roman" w:hAnsi="Times New Roman"/>
          <w:sz w:val="28"/>
        </w:rPr>
        <w:t>ение.</w:t>
      </w:r>
    </w:p>
    <w:p w:rsidR="006C5BCD" w:rsidRPr="006C5BCD" w:rsidRDefault="006C5BCD" w:rsidP="006C5BCD">
      <w:pPr>
        <w:pStyle w:val="a3"/>
        <w:jc w:val="both"/>
        <w:rPr>
          <w:rFonts w:ascii="Times New Roman" w:hAnsi="Times New Roman"/>
          <w:bCs/>
          <w:sz w:val="28"/>
        </w:rPr>
      </w:pPr>
      <w:r w:rsidRPr="006C5BCD">
        <w:rPr>
          <w:rFonts w:ascii="Times New Roman" w:hAnsi="Times New Roman"/>
          <w:sz w:val="28"/>
        </w:rPr>
        <w:t>2. 3</w:t>
      </w:r>
      <w:r w:rsidR="00F7702E" w:rsidRPr="006C5BCD">
        <w:rPr>
          <w:rFonts w:ascii="Times New Roman" w:hAnsi="Times New Roman"/>
          <w:sz w:val="28"/>
        </w:rPr>
        <w:t xml:space="preserve">. </w:t>
      </w:r>
      <w:r w:rsidRPr="006C5BCD">
        <w:rPr>
          <w:rFonts w:ascii="Times New Roman" w:hAnsi="Times New Roman"/>
          <w:sz w:val="28"/>
        </w:rPr>
        <w:t>Обнародовать настоящее Постановление в соответствии с</w:t>
      </w:r>
      <w:r w:rsidR="00701BFA">
        <w:rPr>
          <w:rFonts w:ascii="Times New Roman" w:hAnsi="Times New Roman"/>
          <w:sz w:val="28"/>
        </w:rPr>
        <w:t xml:space="preserve"> п.7 ст. 48 Устава МО Чергинское</w:t>
      </w:r>
      <w:r w:rsidRPr="006C5BCD">
        <w:rPr>
          <w:rFonts w:ascii="Times New Roman" w:hAnsi="Times New Roman"/>
          <w:sz w:val="28"/>
        </w:rPr>
        <w:t xml:space="preserve"> сельское поселение.</w:t>
      </w:r>
    </w:p>
    <w:p w:rsidR="00F7702E" w:rsidRPr="006C5BCD" w:rsidRDefault="006C5BCD" w:rsidP="006C5BCD">
      <w:pPr>
        <w:pStyle w:val="a3"/>
        <w:jc w:val="both"/>
        <w:rPr>
          <w:rFonts w:ascii="Times New Roman" w:hAnsi="Times New Roman"/>
          <w:sz w:val="28"/>
        </w:rPr>
      </w:pPr>
      <w:r w:rsidRPr="006C5BCD">
        <w:rPr>
          <w:rFonts w:ascii="Times New Roman" w:hAnsi="Times New Roman"/>
          <w:sz w:val="28"/>
        </w:rPr>
        <w:t>4</w:t>
      </w:r>
      <w:r w:rsidR="00F7702E" w:rsidRPr="006C5BCD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F7702E" w:rsidRPr="006C5BCD" w:rsidRDefault="00F7702E" w:rsidP="006C5B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Глава МО </w:t>
      </w:r>
      <w:r w:rsidR="00141A9A">
        <w:rPr>
          <w:rFonts w:ascii="Times New Roman" w:hAnsi="Times New Roman"/>
          <w:sz w:val="28"/>
          <w:szCs w:val="28"/>
        </w:rPr>
        <w:t>Чергинское</w:t>
      </w:r>
      <w:r w:rsidRPr="00F7702E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>поселение</w:t>
      </w:r>
      <w:r w:rsidR="00701BFA">
        <w:rPr>
          <w:rFonts w:ascii="Times New Roman" w:hAnsi="Times New Roman"/>
          <w:sz w:val="28"/>
          <w:szCs w:val="28"/>
        </w:rPr>
        <w:t>: ________________Е.Н.</w:t>
      </w:r>
      <w:r w:rsidR="006B7810">
        <w:rPr>
          <w:rFonts w:ascii="Times New Roman" w:hAnsi="Times New Roman"/>
          <w:sz w:val="28"/>
          <w:szCs w:val="28"/>
        </w:rPr>
        <w:t xml:space="preserve"> </w:t>
      </w:r>
      <w:r w:rsidR="00701BFA">
        <w:rPr>
          <w:rFonts w:ascii="Times New Roman" w:hAnsi="Times New Roman"/>
          <w:sz w:val="28"/>
          <w:szCs w:val="28"/>
        </w:rPr>
        <w:t>Хоробрых</w:t>
      </w:r>
    </w:p>
    <w:p w:rsidR="00FF3BF3" w:rsidRDefault="00FF3BF3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5BCD" w:rsidRDefault="006C5BCD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3BF3" w:rsidRDefault="00FF3BF3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4780" w:rsidRDefault="00504780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A9A" w:rsidRDefault="00141A9A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A9A" w:rsidRDefault="00141A9A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A9A" w:rsidRDefault="00141A9A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A9A" w:rsidRDefault="00141A9A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A9A" w:rsidRPr="00F7702E" w:rsidRDefault="00141A9A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F7702E" w:rsidRDefault="00AE373E" w:rsidP="00AE373E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</w:t>
      </w:r>
      <w:r w:rsidR="00F7702E" w:rsidRPr="00F7702E">
        <w:rPr>
          <w:rFonts w:ascii="Times New Roman" w:hAnsi="Times New Roman"/>
          <w:szCs w:val="28"/>
        </w:rPr>
        <w:t xml:space="preserve">УТВЕРЖДЕНО </w:t>
      </w:r>
    </w:p>
    <w:p w:rsidR="00F7702E" w:rsidRPr="00F7702E" w:rsidRDefault="00AE373E" w:rsidP="00AE373E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</w:t>
      </w:r>
      <w:r w:rsidR="00F7702E" w:rsidRPr="00F7702E">
        <w:rPr>
          <w:rFonts w:ascii="Times New Roman" w:hAnsi="Times New Roman"/>
          <w:szCs w:val="28"/>
        </w:rPr>
        <w:t xml:space="preserve"> постановлением главы </w:t>
      </w:r>
    </w:p>
    <w:p w:rsidR="00F7702E" w:rsidRPr="00F7702E" w:rsidRDefault="00AE373E" w:rsidP="00AE373E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</w:t>
      </w:r>
      <w:r w:rsidR="00F7702E" w:rsidRPr="00F7702E">
        <w:rPr>
          <w:rFonts w:ascii="Times New Roman" w:hAnsi="Times New Roman"/>
          <w:szCs w:val="28"/>
        </w:rPr>
        <w:t xml:space="preserve">МО </w:t>
      </w:r>
      <w:r w:rsidR="00701BFA">
        <w:rPr>
          <w:rFonts w:ascii="Times New Roman" w:hAnsi="Times New Roman"/>
          <w:szCs w:val="28"/>
        </w:rPr>
        <w:t>Чергинское</w:t>
      </w:r>
      <w:r w:rsidR="00F7702E">
        <w:rPr>
          <w:rFonts w:ascii="Times New Roman" w:hAnsi="Times New Roman"/>
          <w:szCs w:val="28"/>
        </w:rPr>
        <w:t xml:space="preserve"> сельское поселение</w:t>
      </w:r>
      <w:r w:rsidR="00F7702E" w:rsidRPr="00F7702E">
        <w:rPr>
          <w:rFonts w:ascii="Times New Roman" w:hAnsi="Times New Roman"/>
          <w:szCs w:val="28"/>
        </w:rPr>
        <w:t xml:space="preserve"> </w:t>
      </w:r>
    </w:p>
    <w:p w:rsidR="00F7702E" w:rsidRPr="00F7702E" w:rsidRDefault="00F7702E" w:rsidP="00AE373E">
      <w:pPr>
        <w:pStyle w:val="a3"/>
        <w:rPr>
          <w:rFonts w:ascii="Times New Roman" w:hAnsi="Times New Roman"/>
          <w:szCs w:val="28"/>
        </w:rPr>
      </w:pPr>
      <w:r w:rsidRPr="00F7702E">
        <w:rPr>
          <w:rFonts w:ascii="Times New Roman" w:hAnsi="Times New Roman"/>
          <w:szCs w:val="28"/>
        </w:rPr>
        <w:t xml:space="preserve">                                                     </w:t>
      </w:r>
      <w:r w:rsidR="00AE373E">
        <w:rPr>
          <w:rFonts w:ascii="Times New Roman" w:hAnsi="Times New Roman"/>
          <w:szCs w:val="28"/>
        </w:rPr>
        <w:t xml:space="preserve">                                                        </w:t>
      </w:r>
      <w:r w:rsidRPr="00F7702E">
        <w:rPr>
          <w:rFonts w:ascii="Times New Roman" w:hAnsi="Times New Roman"/>
          <w:szCs w:val="28"/>
        </w:rPr>
        <w:t xml:space="preserve">от </w:t>
      </w:r>
      <w:r w:rsidR="00141A9A">
        <w:rPr>
          <w:rFonts w:ascii="Times New Roman" w:hAnsi="Times New Roman"/>
          <w:szCs w:val="28"/>
        </w:rPr>
        <w:t xml:space="preserve">26 июня </w:t>
      </w:r>
      <w:r w:rsidR="00AE373E">
        <w:rPr>
          <w:rFonts w:ascii="Times New Roman" w:hAnsi="Times New Roman"/>
          <w:szCs w:val="28"/>
        </w:rPr>
        <w:t>2024</w:t>
      </w:r>
      <w:r w:rsidRPr="00F7702E">
        <w:rPr>
          <w:rFonts w:ascii="Times New Roman" w:hAnsi="Times New Roman"/>
          <w:szCs w:val="28"/>
        </w:rPr>
        <w:t xml:space="preserve"> года № </w:t>
      </w:r>
      <w:r w:rsidR="00141A9A">
        <w:rPr>
          <w:rFonts w:ascii="Times New Roman" w:hAnsi="Times New Roman"/>
          <w:szCs w:val="28"/>
        </w:rPr>
        <w:t>33-2</w:t>
      </w:r>
      <w:bookmarkStart w:id="0" w:name="_GoBack"/>
      <w:bookmarkEnd w:id="0"/>
    </w:p>
    <w:p w:rsidR="00F7702E" w:rsidRPr="00F7702E" w:rsidRDefault="00F7702E" w:rsidP="00AE373E">
      <w:pPr>
        <w:pStyle w:val="a3"/>
        <w:rPr>
          <w:rFonts w:ascii="Times New Roman" w:hAnsi="Times New Roman"/>
          <w:sz w:val="28"/>
          <w:szCs w:val="28"/>
        </w:rPr>
      </w:pP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AE373E" w:rsidRDefault="00AE373E" w:rsidP="00EF1A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3E">
        <w:rPr>
          <w:rFonts w:ascii="Times New Roman" w:hAnsi="Times New Roman"/>
          <w:b/>
          <w:sz w:val="28"/>
          <w:szCs w:val="28"/>
        </w:rPr>
        <w:t>ПОЛОЖЕНИЕ</w:t>
      </w:r>
    </w:p>
    <w:p w:rsidR="00F7702E" w:rsidRPr="00AE373E" w:rsidRDefault="00F7702E" w:rsidP="00AE37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3E">
        <w:rPr>
          <w:rFonts w:ascii="Times New Roman" w:hAnsi="Times New Roman"/>
          <w:b/>
          <w:sz w:val="28"/>
          <w:szCs w:val="28"/>
        </w:rPr>
        <w:t xml:space="preserve">о порядке подготовки, утверждения местных нормативов градостроительного проектирования </w:t>
      </w:r>
      <w:r w:rsidR="00AE373E" w:rsidRPr="00AE373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701BFA">
        <w:rPr>
          <w:rFonts w:ascii="Times New Roman" w:hAnsi="Times New Roman"/>
          <w:b/>
          <w:sz w:val="28"/>
          <w:szCs w:val="28"/>
        </w:rPr>
        <w:t xml:space="preserve"> Чергинское</w:t>
      </w:r>
      <w:r w:rsidR="00EF1A19" w:rsidRPr="00AE373E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AE373E" w:rsidRPr="00AE373E">
        <w:rPr>
          <w:rFonts w:ascii="Times New Roman" w:hAnsi="Times New Roman"/>
          <w:b/>
          <w:sz w:val="28"/>
          <w:szCs w:val="28"/>
        </w:rPr>
        <w:t xml:space="preserve"> </w:t>
      </w:r>
      <w:r w:rsidRPr="00AE373E">
        <w:rPr>
          <w:rFonts w:ascii="Times New Roman" w:hAnsi="Times New Roman"/>
          <w:b/>
          <w:sz w:val="28"/>
          <w:szCs w:val="28"/>
        </w:rPr>
        <w:t>и внесения в них изменений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AE373E" w:rsidRDefault="00F7702E" w:rsidP="00AE37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3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1.1. Положение о порядке подготовки, утверждения местных нормативов градостроительного проектирования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 xml:space="preserve">и внесения в них изменений (далее - Положение) разработано на основании статьи 29.4. Градостроительного кодекса Российской Федерации, статьи </w:t>
      </w:r>
      <w:proofErr w:type="gramStart"/>
      <w:r w:rsidRPr="00F7702E">
        <w:rPr>
          <w:rFonts w:ascii="Times New Roman" w:hAnsi="Times New Roman"/>
          <w:sz w:val="28"/>
          <w:szCs w:val="28"/>
        </w:rPr>
        <w:t>14  Федерального</w:t>
      </w:r>
      <w:proofErr w:type="gramEnd"/>
      <w:r w:rsidRPr="00F7702E">
        <w:rPr>
          <w:rFonts w:ascii="Times New Roman" w:hAnsi="Times New Roman"/>
          <w:sz w:val="28"/>
          <w:szCs w:val="28"/>
        </w:rPr>
        <w:t xml:space="preserve"> закона от 06.10.2003 N 131-ФЗ "Об общих принципах организации местного самоуправления в Российской Федерации", Устава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1.2. Настоящим Положением определен порядок подготовки, утверждения местных нормативов градостроительного проектирования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(далее - местные нормативы) и внесения в них изменений.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1.3. Местные нормативы являются муниципальным правовым актом по организации градостроительной деятельности на территории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 xml:space="preserve">, устанавливающим требования к планировочной организации и параметрам застройки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1.4. Местные нормативы устанавливают совокупность расчетных показателей минимально допустимого уровня обеспеченности объектами местного значения, относящимся к областям, указанным в пункте 1 части 5 статьи 23 Градостроительного кодекса Российской Федерации, иными объектами местного значения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1.5. Подготовка проекта местных нормативов осуществляется в виде одного или нескольких документов.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1.6. Местные нормативы включают в себя: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населения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 xml:space="preserve">Чергинское </w:t>
      </w:r>
      <w:r w:rsidR="00EF1A19" w:rsidRPr="00F7702E">
        <w:rPr>
          <w:rFonts w:ascii="Times New Roman" w:hAnsi="Times New Roman"/>
          <w:sz w:val="28"/>
          <w:szCs w:val="28"/>
        </w:rPr>
        <w:t xml:space="preserve">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);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2) материалы по обоснованию расчетных показателей, содержащихся в основной части местных нормативов градостроительного проектирования;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lastRenderedPageBreak/>
        <w:t xml:space="preserve">1.7. Местные нормативы обязательны для применения на территории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всеми субъектами градостроительной деятельности при: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подготовке, согласовании, утверждении генерального плана поселения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6B7810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, внесении в него изменений;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- определении условий аукционов на право заключения договоров аренды земельных участков для комплексного освоения в целях жилищного строительства.</w:t>
      </w:r>
    </w:p>
    <w:p w:rsidR="00F7702E" w:rsidRPr="00AE373E" w:rsidRDefault="00F7702E" w:rsidP="00EF1A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3E">
        <w:rPr>
          <w:rFonts w:ascii="Times New Roman" w:hAnsi="Times New Roman"/>
          <w:b/>
          <w:sz w:val="28"/>
          <w:szCs w:val="28"/>
        </w:rPr>
        <w:t>2. Цели и задачи местных нормативов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2.1. Местные нормативы разрабатываются в целях: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организации управления градостроительной деятельностью на территории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обоснованного определения параметров развития территорий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 xml:space="preserve"> при подготовке генерального плана поселения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, проектов планировки территории земельных участков;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-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2.2. Задачами применения местных нормативов является создание условий для: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преобразования пространственной организации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планирования территорий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</w:t>
      </w:r>
      <w:r w:rsidR="00EF1A19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- обеспечения доступности объектов социального и коммунально-бытового назначения для населения (включая маломобильные группы населения);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сохранения индивидуальных особенностей </w:t>
      </w:r>
      <w:r w:rsidR="00EF1A19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EF1A19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EF1A19">
        <w:rPr>
          <w:rFonts w:ascii="Times New Roman" w:hAnsi="Times New Roman"/>
          <w:sz w:val="28"/>
          <w:szCs w:val="28"/>
        </w:rPr>
        <w:t>поселение.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AE373E" w:rsidRDefault="00F7702E" w:rsidP="00AE37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3E">
        <w:rPr>
          <w:rFonts w:ascii="Times New Roman" w:hAnsi="Times New Roman"/>
          <w:b/>
          <w:sz w:val="28"/>
          <w:szCs w:val="28"/>
        </w:rPr>
        <w:t>3. Порядок подготовки местных нормативов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3.1. Решение о подготовке проекта местных нормативов принимается главой муниципального образования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lastRenderedPageBreak/>
        <w:t xml:space="preserve">3.2. Подготовка проекта местных нормативов осуществляется администрацией </w:t>
      </w:r>
      <w:r w:rsidR="00070675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3.3. Подготовка местных нормативов </w:t>
      </w:r>
      <w:r w:rsidR="00A72B63">
        <w:rPr>
          <w:rFonts w:ascii="Times New Roman" w:hAnsi="Times New Roman"/>
          <w:sz w:val="28"/>
          <w:szCs w:val="28"/>
        </w:rPr>
        <w:t xml:space="preserve">градостроительного проектирования </w:t>
      </w:r>
      <w:r w:rsidRPr="00F7702E">
        <w:rPr>
          <w:rFonts w:ascii="Times New Roman" w:hAnsi="Times New Roman"/>
          <w:sz w:val="28"/>
          <w:szCs w:val="28"/>
        </w:rPr>
        <w:t>осуществляется с учетом: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социально-демографического состава и плотности населения на территории </w:t>
      </w:r>
      <w:r w:rsidR="00070675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A72B63">
        <w:rPr>
          <w:rFonts w:ascii="Times New Roman" w:hAnsi="Times New Roman"/>
          <w:sz w:val="28"/>
          <w:szCs w:val="28"/>
        </w:rPr>
        <w:t>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</w:t>
      </w:r>
      <w:r w:rsidR="00A72B63">
        <w:rPr>
          <w:rFonts w:ascii="Times New Roman" w:hAnsi="Times New Roman"/>
          <w:sz w:val="28"/>
          <w:szCs w:val="28"/>
        </w:rPr>
        <w:t>стратегии</w:t>
      </w:r>
      <w:r w:rsidRPr="00F7702E"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="00701BFA" w:rsidRPr="00F7702E">
        <w:rPr>
          <w:rFonts w:ascii="Times New Roman" w:hAnsi="Times New Roman"/>
          <w:sz w:val="28"/>
          <w:szCs w:val="28"/>
        </w:rPr>
        <w:t>развития МО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A72B63">
        <w:rPr>
          <w:rFonts w:ascii="Times New Roman" w:hAnsi="Times New Roman"/>
          <w:sz w:val="28"/>
          <w:szCs w:val="28"/>
        </w:rPr>
        <w:t xml:space="preserve"> и плана мероприятий по ее реализации (при наличии)</w:t>
      </w:r>
      <w:r w:rsidRPr="00F7702E">
        <w:rPr>
          <w:rFonts w:ascii="Times New Roman" w:hAnsi="Times New Roman"/>
          <w:sz w:val="28"/>
          <w:szCs w:val="28"/>
        </w:rPr>
        <w:t>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предложений органов местного самоуправления МО «Шебалинский район», органов местного самоуправления   </w:t>
      </w:r>
      <w:r w:rsidR="00070675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и заинтересованных лиц.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3.4. После разработки проекта местных нормативов администрация муниципального образования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6B7810">
        <w:rPr>
          <w:rFonts w:ascii="Times New Roman" w:hAnsi="Times New Roman"/>
          <w:sz w:val="28"/>
          <w:szCs w:val="28"/>
        </w:rPr>
        <w:t xml:space="preserve"> </w:t>
      </w:r>
      <w:r w:rsidR="00070675" w:rsidRPr="00F7702E">
        <w:rPr>
          <w:rFonts w:ascii="Times New Roman" w:hAnsi="Times New Roman"/>
          <w:sz w:val="28"/>
          <w:szCs w:val="28"/>
        </w:rPr>
        <w:t xml:space="preserve">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осуществляет проверку проекта на соответствие требованиям, установленным Градостроительным кодексом Российской Федерации и настоящим Положением.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3.5. Проект местных нормативов подлежит размещению на официальном сайте муниципального образования</w:t>
      </w:r>
      <w:r w:rsidR="00701BFA">
        <w:rPr>
          <w:rFonts w:ascii="Times New Roman" w:hAnsi="Times New Roman"/>
          <w:sz w:val="28"/>
          <w:szCs w:val="28"/>
        </w:rPr>
        <w:t xml:space="preserve"> 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070675" w:rsidRPr="00070675">
        <w:rPr>
          <w:rFonts w:ascii="Times New Roman" w:hAnsi="Times New Roman"/>
          <w:sz w:val="28"/>
          <w:szCs w:val="28"/>
        </w:rPr>
        <w:t xml:space="preserve">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 xml:space="preserve"> осуществляет сбор и обобщение предложений по проекту местных нормативов.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3.6. По результатам проверки проекта местных нормативов с учетом предложений по проекту местных нормативов глава муниципального образования </w:t>
      </w:r>
      <w:r w:rsidR="006B7810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 xml:space="preserve">принимает решение о направлении проекта местных нормативов в муниципальный Совет муниципального образования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070675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070675">
        <w:rPr>
          <w:rFonts w:ascii="Times New Roman" w:hAnsi="Times New Roman"/>
          <w:sz w:val="28"/>
          <w:szCs w:val="28"/>
        </w:rPr>
        <w:t>поселение</w:t>
      </w:r>
      <w:r w:rsidR="00070675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для утверждения или об отклонении такого проекта и о направлении его на доработку.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AE373E" w:rsidRDefault="00F7702E" w:rsidP="00AE37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3E">
        <w:rPr>
          <w:rFonts w:ascii="Times New Roman" w:hAnsi="Times New Roman"/>
          <w:b/>
          <w:sz w:val="28"/>
          <w:szCs w:val="28"/>
        </w:rPr>
        <w:t>4. Порядок утверждения местных нормативов</w:t>
      </w:r>
    </w:p>
    <w:p w:rsidR="00A72B63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4.1. Местные нормативы</w:t>
      </w:r>
      <w:r w:rsidR="00C031B8">
        <w:rPr>
          <w:rFonts w:ascii="Times New Roman" w:hAnsi="Times New Roman"/>
          <w:sz w:val="28"/>
          <w:szCs w:val="28"/>
        </w:rPr>
        <w:t xml:space="preserve">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случае, если это предусмотрено законодательством субъекта Российской Федерации о градостроительной деятельности, местной администрацией.</w:t>
      </w:r>
      <w:r w:rsidRPr="00F7702E">
        <w:rPr>
          <w:rFonts w:ascii="Times New Roman" w:hAnsi="Times New Roman"/>
          <w:sz w:val="28"/>
          <w:szCs w:val="28"/>
        </w:rPr>
        <w:t xml:space="preserve"> 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4.2. В случае, если в нормативах градостроительного проектирования муниципального образования «Шебалинский район»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4 </w:t>
      </w:r>
      <w:r w:rsidRPr="00F7702E">
        <w:rPr>
          <w:rFonts w:ascii="Times New Roman" w:hAnsi="Times New Roman"/>
          <w:sz w:val="28"/>
          <w:szCs w:val="28"/>
        </w:rPr>
        <w:lastRenderedPageBreak/>
        <w:t xml:space="preserve">статьи 29.2. Градостроительного кодекса Российской Федерации, для населения муниципального района, расчетные показатели минимально допустимого уровня обеспеченности такими объектами населения </w:t>
      </w:r>
      <w:r w:rsidR="00FF3BF3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FF3BF3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, устанавливаемые местными нормативами, не могут быть ниже этих предельных значений.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4.3. В случае, если в нормативах градостроительного проектирования муниципального образования «Шебалинский район» 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4 статьи 29.2. Градостроительного кодекса Российской Федерации, для населения муниципального района, расчетные показатели максимально допустимого уровня территориальной доступности таких объектов для населения </w:t>
      </w:r>
      <w:r w:rsidR="00FF3BF3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 xml:space="preserve">Чергинское </w:t>
      </w:r>
      <w:r w:rsidR="00FF3BF3" w:rsidRPr="00F7702E">
        <w:rPr>
          <w:rFonts w:ascii="Times New Roman" w:hAnsi="Times New Roman"/>
          <w:sz w:val="28"/>
          <w:szCs w:val="28"/>
        </w:rPr>
        <w:t xml:space="preserve">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="00FF3BF3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не могут превышать эти предельные значения.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4.4. Утвержденные местные нормативы подлежат размещению на официальном сайте муниципального образования </w:t>
      </w:r>
      <w:r w:rsidR="006B7810">
        <w:rPr>
          <w:rFonts w:ascii="Times New Roman" w:hAnsi="Times New Roman"/>
          <w:sz w:val="28"/>
          <w:szCs w:val="28"/>
        </w:rPr>
        <w:t>Чергинское</w:t>
      </w:r>
      <w:r w:rsidR="00FF3BF3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="00FF3BF3" w:rsidRPr="00F7702E">
        <w:rPr>
          <w:rFonts w:ascii="Times New Roman" w:hAnsi="Times New Roman"/>
          <w:sz w:val="28"/>
          <w:szCs w:val="28"/>
        </w:rPr>
        <w:t xml:space="preserve"> </w:t>
      </w:r>
      <w:r w:rsidR="00FF3BF3">
        <w:rPr>
          <w:rFonts w:ascii="Times New Roman" w:hAnsi="Times New Roman"/>
          <w:sz w:val="28"/>
          <w:szCs w:val="28"/>
        </w:rPr>
        <w:t xml:space="preserve">в </w:t>
      </w:r>
      <w:r w:rsidRPr="00F7702E">
        <w:rPr>
          <w:rFonts w:ascii="Times New Roman" w:hAnsi="Times New Roman"/>
          <w:sz w:val="28"/>
          <w:szCs w:val="28"/>
        </w:rPr>
        <w:t>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4.5.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4.6. Контроль за соблюдением местных нормативов осуществляет администрация </w:t>
      </w:r>
      <w:r w:rsidR="00FF3BF3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FF3BF3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02E" w:rsidRPr="00A72B63" w:rsidRDefault="00F7702E" w:rsidP="00A72B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2B63">
        <w:rPr>
          <w:rFonts w:ascii="Times New Roman" w:hAnsi="Times New Roman"/>
          <w:b/>
          <w:sz w:val="28"/>
          <w:szCs w:val="28"/>
        </w:rPr>
        <w:t>5. Внесение изменений в местные нормативы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5.1. Внесение изменений в местные нормативы осуществляется в соответствии со статьей 29.4 Градостроительного кодекса Российской Федерации и настоящим Положением.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5.2. Основанием для рассмотрения администрацией муниципального </w:t>
      </w:r>
      <w:r w:rsidR="00701BFA" w:rsidRPr="00F7702E">
        <w:rPr>
          <w:rFonts w:ascii="Times New Roman" w:hAnsi="Times New Roman"/>
          <w:sz w:val="28"/>
          <w:szCs w:val="28"/>
        </w:rPr>
        <w:t>образования Чергинское</w:t>
      </w:r>
      <w:r w:rsidR="00FF3BF3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="00FF3BF3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вопроса о внесении изменений в местные нормативы является: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- несоответствие местных нормативов законодательству в области градостроительной деятельности, возникшее в результате внесения соответствующих изменений;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- утверждение планов и программ комплексного социально-экономического развития </w:t>
      </w:r>
      <w:r w:rsidR="00FF3BF3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 xml:space="preserve">Чергинское </w:t>
      </w:r>
      <w:r w:rsidR="00FF3BF3" w:rsidRPr="00F7702E">
        <w:rPr>
          <w:rFonts w:ascii="Times New Roman" w:hAnsi="Times New Roman"/>
          <w:sz w:val="28"/>
          <w:szCs w:val="28"/>
        </w:rPr>
        <w:t xml:space="preserve">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>, влияющих на расчетные показатели местных нормативов;</w:t>
      </w:r>
    </w:p>
    <w:p w:rsidR="00F7702E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>- поступление предложений органов местного самоуправления муниципального образования «Шебалинский район</w:t>
      </w:r>
      <w:r w:rsidR="00701BFA" w:rsidRPr="00F7702E">
        <w:rPr>
          <w:rFonts w:ascii="Times New Roman" w:hAnsi="Times New Roman"/>
          <w:sz w:val="28"/>
          <w:szCs w:val="28"/>
        </w:rPr>
        <w:t>», органов</w:t>
      </w:r>
      <w:r w:rsidRPr="00F7702E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FF3BF3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FF3BF3" w:rsidRPr="00F7702E">
        <w:rPr>
          <w:rFonts w:ascii="Times New Roman" w:hAnsi="Times New Roman"/>
          <w:sz w:val="28"/>
          <w:szCs w:val="28"/>
        </w:rPr>
        <w:t xml:space="preserve"> 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="00FF3BF3" w:rsidRPr="00F7702E">
        <w:rPr>
          <w:rFonts w:ascii="Times New Roman" w:hAnsi="Times New Roman"/>
          <w:sz w:val="28"/>
          <w:szCs w:val="28"/>
        </w:rPr>
        <w:t xml:space="preserve"> </w:t>
      </w:r>
      <w:r w:rsidRPr="00F7702E">
        <w:rPr>
          <w:rFonts w:ascii="Times New Roman" w:hAnsi="Times New Roman"/>
          <w:sz w:val="28"/>
          <w:szCs w:val="28"/>
        </w:rPr>
        <w:t>и заинтересованных лиц о внесении изменений в местные нормативы.</w:t>
      </w:r>
    </w:p>
    <w:p w:rsidR="001D10DD" w:rsidRPr="00F7702E" w:rsidRDefault="00F7702E" w:rsidP="00F77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02E">
        <w:rPr>
          <w:rFonts w:ascii="Times New Roman" w:hAnsi="Times New Roman"/>
          <w:sz w:val="28"/>
          <w:szCs w:val="28"/>
        </w:rPr>
        <w:t xml:space="preserve">5.3. Администрация муниципального образования </w:t>
      </w:r>
      <w:r w:rsidR="00FF3BF3" w:rsidRPr="00F7702E">
        <w:rPr>
          <w:rFonts w:ascii="Times New Roman" w:hAnsi="Times New Roman"/>
          <w:sz w:val="28"/>
          <w:szCs w:val="28"/>
        </w:rPr>
        <w:t xml:space="preserve">МО </w:t>
      </w:r>
      <w:r w:rsidR="00701BFA">
        <w:rPr>
          <w:rFonts w:ascii="Times New Roman" w:hAnsi="Times New Roman"/>
          <w:sz w:val="28"/>
          <w:szCs w:val="28"/>
        </w:rPr>
        <w:t>Чергинское</w:t>
      </w:r>
      <w:r w:rsidR="006B7810">
        <w:rPr>
          <w:rFonts w:ascii="Times New Roman" w:hAnsi="Times New Roman"/>
          <w:sz w:val="28"/>
          <w:szCs w:val="28"/>
        </w:rPr>
        <w:t xml:space="preserve"> </w:t>
      </w:r>
      <w:r w:rsidR="00FF3BF3" w:rsidRPr="00F7702E">
        <w:rPr>
          <w:rFonts w:ascii="Times New Roman" w:hAnsi="Times New Roman"/>
          <w:sz w:val="28"/>
          <w:szCs w:val="28"/>
        </w:rPr>
        <w:t xml:space="preserve">сельское </w:t>
      </w:r>
      <w:r w:rsidR="00FF3BF3">
        <w:rPr>
          <w:rFonts w:ascii="Times New Roman" w:hAnsi="Times New Roman"/>
          <w:sz w:val="28"/>
          <w:szCs w:val="28"/>
        </w:rPr>
        <w:t>поселение</w:t>
      </w:r>
      <w:r w:rsidRPr="00F7702E">
        <w:rPr>
          <w:rFonts w:ascii="Times New Roman" w:hAnsi="Times New Roman"/>
          <w:sz w:val="28"/>
          <w:szCs w:val="28"/>
        </w:rPr>
        <w:t xml:space="preserve"> в течение тридцати дней со дня поступления предложения о внесении изменения в местные нормативы рассматривает поступившее предложение и принимает решение о подготовке проекта о внесении </w:t>
      </w:r>
      <w:r w:rsidRPr="00F7702E">
        <w:rPr>
          <w:rFonts w:ascii="Times New Roman" w:hAnsi="Times New Roman"/>
          <w:sz w:val="28"/>
          <w:szCs w:val="28"/>
        </w:rPr>
        <w:lastRenderedPageBreak/>
        <w:t>изменения в местные нормативы или об отклонении предложения о внесении изменения в местные нормативы с указанием причин отклонения и уведомляет о принятом решении заявителя.</w:t>
      </w:r>
    </w:p>
    <w:sectPr w:rsidR="001D10DD" w:rsidRPr="00F7702E" w:rsidSect="00FF3B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7"/>
    <w:rsid w:val="0000053E"/>
    <w:rsid w:val="00001808"/>
    <w:rsid w:val="00001ADC"/>
    <w:rsid w:val="00003DF2"/>
    <w:rsid w:val="00005B36"/>
    <w:rsid w:val="000110D8"/>
    <w:rsid w:val="00011652"/>
    <w:rsid w:val="000126F9"/>
    <w:rsid w:val="00020D9B"/>
    <w:rsid w:val="000214DD"/>
    <w:rsid w:val="00021B23"/>
    <w:rsid w:val="00021DAB"/>
    <w:rsid w:val="0002256E"/>
    <w:rsid w:val="00022739"/>
    <w:rsid w:val="00024CAD"/>
    <w:rsid w:val="00024D45"/>
    <w:rsid w:val="00025261"/>
    <w:rsid w:val="000253FE"/>
    <w:rsid w:val="00026B92"/>
    <w:rsid w:val="00031A6B"/>
    <w:rsid w:val="000323C9"/>
    <w:rsid w:val="00032532"/>
    <w:rsid w:val="000341C2"/>
    <w:rsid w:val="0003556C"/>
    <w:rsid w:val="000410DC"/>
    <w:rsid w:val="000453AE"/>
    <w:rsid w:val="00046FA5"/>
    <w:rsid w:val="00047493"/>
    <w:rsid w:val="000475C2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3459"/>
    <w:rsid w:val="000639E6"/>
    <w:rsid w:val="00063D0C"/>
    <w:rsid w:val="00063F60"/>
    <w:rsid w:val="00065546"/>
    <w:rsid w:val="00070675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1BA2"/>
    <w:rsid w:val="00082BFD"/>
    <w:rsid w:val="0008340A"/>
    <w:rsid w:val="00083CF6"/>
    <w:rsid w:val="00085433"/>
    <w:rsid w:val="000856F2"/>
    <w:rsid w:val="000920F9"/>
    <w:rsid w:val="0009281F"/>
    <w:rsid w:val="00092FC7"/>
    <w:rsid w:val="00093610"/>
    <w:rsid w:val="00094304"/>
    <w:rsid w:val="00097996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C0F"/>
    <w:rsid w:val="000B23B9"/>
    <w:rsid w:val="000B5B53"/>
    <w:rsid w:val="000B625F"/>
    <w:rsid w:val="000B6356"/>
    <w:rsid w:val="000B6E0D"/>
    <w:rsid w:val="000B7C8A"/>
    <w:rsid w:val="000B7F75"/>
    <w:rsid w:val="000C0C7B"/>
    <w:rsid w:val="000C1C72"/>
    <w:rsid w:val="000C3040"/>
    <w:rsid w:val="000C4673"/>
    <w:rsid w:val="000C4789"/>
    <w:rsid w:val="000C63B2"/>
    <w:rsid w:val="000C6822"/>
    <w:rsid w:val="000C6CFB"/>
    <w:rsid w:val="000C7235"/>
    <w:rsid w:val="000C729C"/>
    <w:rsid w:val="000D10CF"/>
    <w:rsid w:val="000D1614"/>
    <w:rsid w:val="000D288C"/>
    <w:rsid w:val="000D2D39"/>
    <w:rsid w:val="000D307F"/>
    <w:rsid w:val="000D5460"/>
    <w:rsid w:val="000D5EB5"/>
    <w:rsid w:val="000D664E"/>
    <w:rsid w:val="000D6BD5"/>
    <w:rsid w:val="000E1569"/>
    <w:rsid w:val="000E2057"/>
    <w:rsid w:val="000E512D"/>
    <w:rsid w:val="000F0218"/>
    <w:rsid w:val="000F3DC7"/>
    <w:rsid w:val="000F427B"/>
    <w:rsid w:val="000F6437"/>
    <w:rsid w:val="000F7BEF"/>
    <w:rsid w:val="00100254"/>
    <w:rsid w:val="001002EA"/>
    <w:rsid w:val="0010157F"/>
    <w:rsid w:val="00103DEB"/>
    <w:rsid w:val="00105C58"/>
    <w:rsid w:val="00106084"/>
    <w:rsid w:val="001105D3"/>
    <w:rsid w:val="00110706"/>
    <w:rsid w:val="0011314B"/>
    <w:rsid w:val="00113D34"/>
    <w:rsid w:val="00116781"/>
    <w:rsid w:val="00116E3F"/>
    <w:rsid w:val="00117596"/>
    <w:rsid w:val="00120EBD"/>
    <w:rsid w:val="00124031"/>
    <w:rsid w:val="00124379"/>
    <w:rsid w:val="00131D55"/>
    <w:rsid w:val="00132E75"/>
    <w:rsid w:val="0013374B"/>
    <w:rsid w:val="001356F9"/>
    <w:rsid w:val="00135FA1"/>
    <w:rsid w:val="001376EE"/>
    <w:rsid w:val="00137B61"/>
    <w:rsid w:val="001416A4"/>
    <w:rsid w:val="00141A9A"/>
    <w:rsid w:val="00141C41"/>
    <w:rsid w:val="00143911"/>
    <w:rsid w:val="0014572B"/>
    <w:rsid w:val="001462C9"/>
    <w:rsid w:val="00146B64"/>
    <w:rsid w:val="00147AE9"/>
    <w:rsid w:val="00152ABB"/>
    <w:rsid w:val="00153DAB"/>
    <w:rsid w:val="001565A9"/>
    <w:rsid w:val="001566B4"/>
    <w:rsid w:val="00156C56"/>
    <w:rsid w:val="00160672"/>
    <w:rsid w:val="00161BBA"/>
    <w:rsid w:val="001624C0"/>
    <w:rsid w:val="00164E51"/>
    <w:rsid w:val="001654C4"/>
    <w:rsid w:val="00166777"/>
    <w:rsid w:val="001700BF"/>
    <w:rsid w:val="001703A7"/>
    <w:rsid w:val="00170E4E"/>
    <w:rsid w:val="0017142F"/>
    <w:rsid w:val="00171EBB"/>
    <w:rsid w:val="001743D4"/>
    <w:rsid w:val="001749AC"/>
    <w:rsid w:val="00174C46"/>
    <w:rsid w:val="00174CB9"/>
    <w:rsid w:val="00175C91"/>
    <w:rsid w:val="0017661B"/>
    <w:rsid w:val="00176639"/>
    <w:rsid w:val="001767B0"/>
    <w:rsid w:val="001770E5"/>
    <w:rsid w:val="00184752"/>
    <w:rsid w:val="001860E8"/>
    <w:rsid w:val="00192E28"/>
    <w:rsid w:val="00194F36"/>
    <w:rsid w:val="001952A1"/>
    <w:rsid w:val="001952D9"/>
    <w:rsid w:val="00195C52"/>
    <w:rsid w:val="00196AB9"/>
    <w:rsid w:val="00197480"/>
    <w:rsid w:val="001976EF"/>
    <w:rsid w:val="001A15B6"/>
    <w:rsid w:val="001A3304"/>
    <w:rsid w:val="001A4AB9"/>
    <w:rsid w:val="001A5072"/>
    <w:rsid w:val="001A63F2"/>
    <w:rsid w:val="001A6DD0"/>
    <w:rsid w:val="001A78B1"/>
    <w:rsid w:val="001B26C7"/>
    <w:rsid w:val="001B3F55"/>
    <w:rsid w:val="001B4162"/>
    <w:rsid w:val="001B5F89"/>
    <w:rsid w:val="001B635E"/>
    <w:rsid w:val="001B6889"/>
    <w:rsid w:val="001C02D1"/>
    <w:rsid w:val="001C19E4"/>
    <w:rsid w:val="001C1C5A"/>
    <w:rsid w:val="001C3E32"/>
    <w:rsid w:val="001C4A6B"/>
    <w:rsid w:val="001C50FA"/>
    <w:rsid w:val="001C68A7"/>
    <w:rsid w:val="001C72F5"/>
    <w:rsid w:val="001D0CA8"/>
    <w:rsid w:val="001D10DD"/>
    <w:rsid w:val="001D4A0F"/>
    <w:rsid w:val="001D5DAB"/>
    <w:rsid w:val="001D7235"/>
    <w:rsid w:val="001D7265"/>
    <w:rsid w:val="001D7770"/>
    <w:rsid w:val="001E0DFD"/>
    <w:rsid w:val="001E2CBF"/>
    <w:rsid w:val="001E37DC"/>
    <w:rsid w:val="001E3CF4"/>
    <w:rsid w:val="001E50F4"/>
    <w:rsid w:val="001E6E5E"/>
    <w:rsid w:val="001E70F4"/>
    <w:rsid w:val="001E761E"/>
    <w:rsid w:val="001F1200"/>
    <w:rsid w:val="001F39EA"/>
    <w:rsid w:val="001F3A19"/>
    <w:rsid w:val="001F52F3"/>
    <w:rsid w:val="001F5622"/>
    <w:rsid w:val="001F7C83"/>
    <w:rsid w:val="001F7D55"/>
    <w:rsid w:val="00200E70"/>
    <w:rsid w:val="00201CA4"/>
    <w:rsid w:val="00202271"/>
    <w:rsid w:val="00202D91"/>
    <w:rsid w:val="002033FF"/>
    <w:rsid w:val="00203C17"/>
    <w:rsid w:val="00205268"/>
    <w:rsid w:val="00207591"/>
    <w:rsid w:val="0021093C"/>
    <w:rsid w:val="00211F1A"/>
    <w:rsid w:val="00212EB9"/>
    <w:rsid w:val="00216292"/>
    <w:rsid w:val="0021630D"/>
    <w:rsid w:val="002166BC"/>
    <w:rsid w:val="00221886"/>
    <w:rsid w:val="0022221A"/>
    <w:rsid w:val="00222A81"/>
    <w:rsid w:val="00223957"/>
    <w:rsid w:val="0022476B"/>
    <w:rsid w:val="002265D1"/>
    <w:rsid w:val="002302FD"/>
    <w:rsid w:val="00230C68"/>
    <w:rsid w:val="0023176F"/>
    <w:rsid w:val="00232097"/>
    <w:rsid w:val="002324D5"/>
    <w:rsid w:val="00234BDC"/>
    <w:rsid w:val="002357D6"/>
    <w:rsid w:val="00236387"/>
    <w:rsid w:val="002367BC"/>
    <w:rsid w:val="00240B90"/>
    <w:rsid w:val="00241519"/>
    <w:rsid w:val="002424B1"/>
    <w:rsid w:val="002450D9"/>
    <w:rsid w:val="00245E7F"/>
    <w:rsid w:val="00246592"/>
    <w:rsid w:val="002473C3"/>
    <w:rsid w:val="002477B8"/>
    <w:rsid w:val="002479B5"/>
    <w:rsid w:val="00250231"/>
    <w:rsid w:val="0025265D"/>
    <w:rsid w:val="002535F1"/>
    <w:rsid w:val="00253952"/>
    <w:rsid w:val="00255668"/>
    <w:rsid w:val="00256AE0"/>
    <w:rsid w:val="00257715"/>
    <w:rsid w:val="00263EEA"/>
    <w:rsid w:val="00264C3B"/>
    <w:rsid w:val="002710AB"/>
    <w:rsid w:val="00271491"/>
    <w:rsid w:val="002717C3"/>
    <w:rsid w:val="00272D1E"/>
    <w:rsid w:val="00272F54"/>
    <w:rsid w:val="0027341C"/>
    <w:rsid w:val="002744A4"/>
    <w:rsid w:val="00277A9C"/>
    <w:rsid w:val="00280960"/>
    <w:rsid w:val="0028210F"/>
    <w:rsid w:val="002827C5"/>
    <w:rsid w:val="00283C8A"/>
    <w:rsid w:val="00284A6C"/>
    <w:rsid w:val="002868FA"/>
    <w:rsid w:val="002877BC"/>
    <w:rsid w:val="00287DB2"/>
    <w:rsid w:val="0029058C"/>
    <w:rsid w:val="00291502"/>
    <w:rsid w:val="00292213"/>
    <w:rsid w:val="00296686"/>
    <w:rsid w:val="00297370"/>
    <w:rsid w:val="002978E3"/>
    <w:rsid w:val="002A05A6"/>
    <w:rsid w:val="002A36F6"/>
    <w:rsid w:val="002A6D17"/>
    <w:rsid w:val="002A7302"/>
    <w:rsid w:val="002A7A2F"/>
    <w:rsid w:val="002B05F9"/>
    <w:rsid w:val="002B0DB0"/>
    <w:rsid w:val="002B0FCA"/>
    <w:rsid w:val="002B1971"/>
    <w:rsid w:val="002B1D24"/>
    <w:rsid w:val="002B3EBB"/>
    <w:rsid w:val="002C3130"/>
    <w:rsid w:val="002C324E"/>
    <w:rsid w:val="002C386B"/>
    <w:rsid w:val="002C5DD0"/>
    <w:rsid w:val="002C6425"/>
    <w:rsid w:val="002C6C36"/>
    <w:rsid w:val="002C708C"/>
    <w:rsid w:val="002C73C2"/>
    <w:rsid w:val="002D151C"/>
    <w:rsid w:val="002D2676"/>
    <w:rsid w:val="002D49DA"/>
    <w:rsid w:val="002D4AC9"/>
    <w:rsid w:val="002D7830"/>
    <w:rsid w:val="002E1DDF"/>
    <w:rsid w:val="002E281F"/>
    <w:rsid w:val="002E2BCB"/>
    <w:rsid w:val="002E30F4"/>
    <w:rsid w:val="002E694A"/>
    <w:rsid w:val="002E6CFA"/>
    <w:rsid w:val="002E7171"/>
    <w:rsid w:val="002F04E1"/>
    <w:rsid w:val="002F0A15"/>
    <w:rsid w:val="002F3B16"/>
    <w:rsid w:val="002F3CCD"/>
    <w:rsid w:val="002F5849"/>
    <w:rsid w:val="002F6FD5"/>
    <w:rsid w:val="00303925"/>
    <w:rsid w:val="0030394E"/>
    <w:rsid w:val="00303F38"/>
    <w:rsid w:val="0030470A"/>
    <w:rsid w:val="00305825"/>
    <w:rsid w:val="00306173"/>
    <w:rsid w:val="00306267"/>
    <w:rsid w:val="00306B20"/>
    <w:rsid w:val="00306BD2"/>
    <w:rsid w:val="00307C8D"/>
    <w:rsid w:val="003107DA"/>
    <w:rsid w:val="003109C2"/>
    <w:rsid w:val="0031154A"/>
    <w:rsid w:val="00311BE1"/>
    <w:rsid w:val="00312087"/>
    <w:rsid w:val="003144A2"/>
    <w:rsid w:val="00315E61"/>
    <w:rsid w:val="00317969"/>
    <w:rsid w:val="00317B86"/>
    <w:rsid w:val="00320BDC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F43"/>
    <w:rsid w:val="00331974"/>
    <w:rsid w:val="00332A9F"/>
    <w:rsid w:val="00332C33"/>
    <w:rsid w:val="00332D3D"/>
    <w:rsid w:val="00332EB6"/>
    <w:rsid w:val="00332F2F"/>
    <w:rsid w:val="00333FA3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2012"/>
    <w:rsid w:val="00353927"/>
    <w:rsid w:val="00354574"/>
    <w:rsid w:val="00355EF6"/>
    <w:rsid w:val="003602A5"/>
    <w:rsid w:val="0036066D"/>
    <w:rsid w:val="00360725"/>
    <w:rsid w:val="00361841"/>
    <w:rsid w:val="0036476E"/>
    <w:rsid w:val="00367C5E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23C1"/>
    <w:rsid w:val="00393ACE"/>
    <w:rsid w:val="00396569"/>
    <w:rsid w:val="00396926"/>
    <w:rsid w:val="003A0814"/>
    <w:rsid w:val="003A0E99"/>
    <w:rsid w:val="003A25B0"/>
    <w:rsid w:val="003A3316"/>
    <w:rsid w:val="003A3C9B"/>
    <w:rsid w:val="003A40CF"/>
    <w:rsid w:val="003A4B8F"/>
    <w:rsid w:val="003A545F"/>
    <w:rsid w:val="003A6CD8"/>
    <w:rsid w:val="003B0B60"/>
    <w:rsid w:val="003B16A2"/>
    <w:rsid w:val="003B1E74"/>
    <w:rsid w:val="003B32B5"/>
    <w:rsid w:val="003B39DF"/>
    <w:rsid w:val="003B3E4F"/>
    <w:rsid w:val="003B5046"/>
    <w:rsid w:val="003B52BD"/>
    <w:rsid w:val="003B5854"/>
    <w:rsid w:val="003B6DAC"/>
    <w:rsid w:val="003C1FB7"/>
    <w:rsid w:val="003C21D6"/>
    <w:rsid w:val="003C2362"/>
    <w:rsid w:val="003C29D0"/>
    <w:rsid w:val="003C4C72"/>
    <w:rsid w:val="003C5231"/>
    <w:rsid w:val="003C6147"/>
    <w:rsid w:val="003C64B0"/>
    <w:rsid w:val="003C6BDB"/>
    <w:rsid w:val="003D2772"/>
    <w:rsid w:val="003D2C05"/>
    <w:rsid w:val="003D2C35"/>
    <w:rsid w:val="003D3F59"/>
    <w:rsid w:val="003D4B57"/>
    <w:rsid w:val="003D53C7"/>
    <w:rsid w:val="003D7542"/>
    <w:rsid w:val="003D78C9"/>
    <w:rsid w:val="003E046B"/>
    <w:rsid w:val="003E0E8F"/>
    <w:rsid w:val="003E1713"/>
    <w:rsid w:val="003E1A4F"/>
    <w:rsid w:val="003E2307"/>
    <w:rsid w:val="003E3CCB"/>
    <w:rsid w:val="003E4F7F"/>
    <w:rsid w:val="003E5BD3"/>
    <w:rsid w:val="003E7530"/>
    <w:rsid w:val="003E7F3B"/>
    <w:rsid w:val="003F04B3"/>
    <w:rsid w:val="003F12D2"/>
    <w:rsid w:val="003F1B3C"/>
    <w:rsid w:val="003F2026"/>
    <w:rsid w:val="003F2172"/>
    <w:rsid w:val="003F3E5D"/>
    <w:rsid w:val="003F492C"/>
    <w:rsid w:val="003F5D5B"/>
    <w:rsid w:val="003F6489"/>
    <w:rsid w:val="003F78AD"/>
    <w:rsid w:val="003F7D2F"/>
    <w:rsid w:val="003F7F2E"/>
    <w:rsid w:val="0040028D"/>
    <w:rsid w:val="0040088F"/>
    <w:rsid w:val="00400E4C"/>
    <w:rsid w:val="004044F4"/>
    <w:rsid w:val="00406EA4"/>
    <w:rsid w:val="0041152F"/>
    <w:rsid w:val="00411961"/>
    <w:rsid w:val="00411A3C"/>
    <w:rsid w:val="00411F2B"/>
    <w:rsid w:val="0041269A"/>
    <w:rsid w:val="004155C2"/>
    <w:rsid w:val="004200EC"/>
    <w:rsid w:val="00420937"/>
    <w:rsid w:val="0042207E"/>
    <w:rsid w:val="00422DC4"/>
    <w:rsid w:val="00423597"/>
    <w:rsid w:val="00424701"/>
    <w:rsid w:val="0042550E"/>
    <w:rsid w:val="00425C92"/>
    <w:rsid w:val="0042637F"/>
    <w:rsid w:val="004263C8"/>
    <w:rsid w:val="00427F8B"/>
    <w:rsid w:val="00427FBB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43D2"/>
    <w:rsid w:val="0045623E"/>
    <w:rsid w:val="0045653D"/>
    <w:rsid w:val="004567CB"/>
    <w:rsid w:val="00456CB3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653AB"/>
    <w:rsid w:val="004704C6"/>
    <w:rsid w:val="00470B28"/>
    <w:rsid w:val="00470B5E"/>
    <w:rsid w:val="00473ECD"/>
    <w:rsid w:val="00474560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466"/>
    <w:rsid w:val="004963ED"/>
    <w:rsid w:val="00497134"/>
    <w:rsid w:val="00497A28"/>
    <w:rsid w:val="00497E62"/>
    <w:rsid w:val="004A0804"/>
    <w:rsid w:val="004A1762"/>
    <w:rsid w:val="004A1C6E"/>
    <w:rsid w:val="004A1ED8"/>
    <w:rsid w:val="004A2FD5"/>
    <w:rsid w:val="004A352E"/>
    <w:rsid w:val="004A6039"/>
    <w:rsid w:val="004A77E6"/>
    <w:rsid w:val="004B2D55"/>
    <w:rsid w:val="004B3281"/>
    <w:rsid w:val="004B336C"/>
    <w:rsid w:val="004B53BC"/>
    <w:rsid w:val="004B5EE5"/>
    <w:rsid w:val="004B6E95"/>
    <w:rsid w:val="004B7152"/>
    <w:rsid w:val="004C1065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C94"/>
    <w:rsid w:val="004D3300"/>
    <w:rsid w:val="004D4437"/>
    <w:rsid w:val="004D4768"/>
    <w:rsid w:val="004D5022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4D04"/>
    <w:rsid w:val="0050008E"/>
    <w:rsid w:val="005004E4"/>
    <w:rsid w:val="00500B6B"/>
    <w:rsid w:val="00500EED"/>
    <w:rsid w:val="00501D13"/>
    <w:rsid w:val="005020D9"/>
    <w:rsid w:val="00502A0B"/>
    <w:rsid w:val="00503101"/>
    <w:rsid w:val="0050342C"/>
    <w:rsid w:val="00503A2D"/>
    <w:rsid w:val="00504780"/>
    <w:rsid w:val="00505C13"/>
    <w:rsid w:val="00511460"/>
    <w:rsid w:val="005118A9"/>
    <w:rsid w:val="00511D55"/>
    <w:rsid w:val="00511F6B"/>
    <w:rsid w:val="0051300A"/>
    <w:rsid w:val="0051645F"/>
    <w:rsid w:val="00516ACD"/>
    <w:rsid w:val="0052103E"/>
    <w:rsid w:val="00522292"/>
    <w:rsid w:val="005224A0"/>
    <w:rsid w:val="0052348E"/>
    <w:rsid w:val="0052462A"/>
    <w:rsid w:val="00524F47"/>
    <w:rsid w:val="005250BE"/>
    <w:rsid w:val="005252FC"/>
    <w:rsid w:val="00525575"/>
    <w:rsid w:val="005257F7"/>
    <w:rsid w:val="00525904"/>
    <w:rsid w:val="005266F4"/>
    <w:rsid w:val="005267F2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9BE"/>
    <w:rsid w:val="0053728A"/>
    <w:rsid w:val="00537C41"/>
    <w:rsid w:val="005400EE"/>
    <w:rsid w:val="005405C6"/>
    <w:rsid w:val="005442BD"/>
    <w:rsid w:val="00544CF3"/>
    <w:rsid w:val="00546649"/>
    <w:rsid w:val="00546A5D"/>
    <w:rsid w:val="00550525"/>
    <w:rsid w:val="00551195"/>
    <w:rsid w:val="00552B83"/>
    <w:rsid w:val="005530BE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6554"/>
    <w:rsid w:val="005666DA"/>
    <w:rsid w:val="00566BE1"/>
    <w:rsid w:val="005670F6"/>
    <w:rsid w:val="005679A6"/>
    <w:rsid w:val="00567D0D"/>
    <w:rsid w:val="00567D91"/>
    <w:rsid w:val="005721B3"/>
    <w:rsid w:val="00572B13"/>
    <w:rsid w:val="00572E1D"/>
    <w:rsid w:val="00573AC5"/>
    <w:rsid w:val="0058068A"/>
    <w:rsid w:val="00580D21"/>
    <w:rsid w:val="0058133D"/>
    <w:rsid w:val="00583D08"/>
    <w:rsid w:val="00584B38"/>
    <w:rsid w:val="0058512E"/>
    <w:rsid w:val="0058530B"/>
    <w:rsid w:val="00585AE2"/>
    <w:rsid w:val="00592E2E"/>
    <w:rsid w:val="00592E8E"/>
    <w:rsid w:val="0059318F"/>
    <w:rsid w:val="00594977"/>
    <w:rsid w:val="005949BA"/>
    <w:rsid w:val="00594BA6"/>
    <w:rsid w:val="0059523B"/>
    <w:rsid w:val="00597E1D"/>
    <w:rsid w:val="005A1B28"/>
    <w:rsid w:val="005A20CC"/>
    <w:rsid w:val="005A25F6"/>
    <w:rsid w:val="005A52F0"/>
    <w:rsid w:val="005A53BD"/>
    <w:rsid w:val="005A5C29"/>
    <w:rsid w:val="005A6456"/>
    <w:rsid w:val="005B16E9"/>
    <w:rsid w:val="005B2DC6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4CF2"/>
    <w:rsid w:val="005C4FDE"/>
    <w:rsid w:val="005C7309"/>
    <w:rsid w:val="005C7382"/>
    <w:rsid w:val="005C73EE"/>
    <w:rsid w:val="005D0913"/>
    <w:rsid w:val="005D0A96"/>
    <w:rsid w:val="005D20E6"/>
    <w:rsid w:val="005D2847"/>
    <w:rsid w:val="005D431F"/>
    <w:rsid w:val="005D555A"/>
    <w:rsid w:val="005D5572"/>
    <w:rsid w:val="005D57F2"/>
    <w:rsid w:val="005D5E5A"/>
    <w:rsid w:val="005D6D6D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76A6"/>
    <w:rsid w:val="005F7CDB"/>
    <w:rsid w:val="00601503"/>
    <w:rsid w:val="00604194"/>
    <w:rsid w:val="00604675"/>
    <w:rsid w:val="00606105"/>
    <w:rsid w:val="0061032B"/>
    <w:rsid w:val="006107E3"/>
    <w:rsid w:val="006108ED"/>
    <w:rsid w:val="00612FC2"/>
    <w:rsid w:val="0061343B"/>
    <w:rsid w:val="00613C2D"/>
    <w:rsid w:val="00614B9A"/>
    <w:rsid w:val="00616579"/>
    <w:rsid w:val="00616CBE"/>
    <w:rsid w:val="006171EF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32060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3584"/>
    <w:rsid w:val="00655226"/>
    <w:rsid w:val="00655596"/>
    <w:rsid w:val="00656F77"/>
    <w:rsid w:val="00657F16"/>
    <w:rsid w:val="00661617"/>
    <w:rsid w:val="006623B9"/>
    <w:rsid w:val="00662869"/>
    <w:rsid w:val="006645E0"/>
    <w:rsid w:val="006648AC"/>
    <w:rsid w:val="00666158"/>
    <w:rsid w:val="00666BCE"/>
    <w:rsid w:val="00670E81"/>
    <w:rsid w:val="00672252"/>
    <w:rsid w:val="006725B3"/>
    <w:rsid w:val="00672DEB"/>
    <w:rsid w:val="00673E9B"/>
    <w:rsid w:val="00674030"/>
    <w:rsid w:val="0067561E"/>
    <w:rsid w:val="00676C99"/>
    <w:rsid w:val="00676DBC"/>
    <w:rsid w:val="00684357"/>
    <w:rsid w:val="00685569"/>
    <w:rsid w:val="006860F9"/>
    <w:rsid w:val="00687D99"/>
    <w:rsid w:val="006917C3"/>
    <w:rsid w:val="00691C1A"/>
    <w:rsid w:val="00694F34"/>
    <w:rsid w:val="006A0844"/>
    <w:rsid w:val="006A2351"/>
    <w:rsid w:val="006A2A90"/>
    <w:rsid w:val="006A4868"/>
    <w:rsid w:val="006A661D"/>
    <w:rsid w:val="006B09AF"/>
    <w:rsid w:val="006B0E14"/>
    <w:rsid w:val="006B1C15"/>
    <w:rsid w:val="006B2F94"/>
    <w:rsid w:val="006B3257"/>
    <w:rsid w:val="006B53AF"/>
    <w:rsid w:val="006B5C3E"/>
    <w:rsid w:val="006B71F5"/>
    <w:rsid w:val="006B7810"/>
    <w:rsid w:val="006C11A7"/>
    <w:rsid w:val="006C4986"/>
    <w:rsid w:val="006C4A70"/>
    <w:rsid w:val="006C5BCD"/>
    <w:rsid w:val="006C6E13"/>
    <w:rsid w:val="006D0531"/>
    <w:rsid w:val="006D0D24"/>
    <w:rsid w:val="006D19C4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71C8"/>
    <w:rsid w:val="006D73AA"/>
    <w:rsid w:val="006D7733"/>
    <w:rsid w:val="006D78AC"/>
    <w:rsid w:val="006E343D"/>
    <w:rsid w:val="006E4385"/>
    <w:rsid w:val="006E6129"/>
    <w:rsid w:val="006E6F9A"/>
    <w:rsid w:val="006E762F"/>
    <w:rsid w:val="006F10EE"/>
    <w:rsid w:val="006F1C13"/>
    <w:rsid w:val="006F516B"/>
    <w:rsid w:val="006F56C4"/>
    <w:rsid w:val="006F5B2A"/>
    <w:rsid w:val="006F6F22"/>
    <w:rsid w:val="00701BFA"/>
    <w:rsid w:val="00703D3C"/>
    <w:rsid w:val="00704039"/>
    <w:rsid w:val="00704764"/>
    <w:rsid w:val="00704BC5"/>
    <w:rsid w:val="00705396"/>
    <w:rsid w:val="00706C24"/>
    <w:rsid w:val="00707489"/>
    <w:rsid w:val="0070788D"/>
    <w:rsid w:val="007101A2"/>
    <w:rsid w:val="00712290"/>
    <w:rsid w:val="00713E3B"/>
    <w:rsid w:val="00714E59"/>
    <w:rsid w:val="007163CC"/>
    <w:rsid w:val="007169D3"/>
    <w:rsid w:val="0072072A"/>
    <w:rsid w:val="0072094D"/>
    <w:rsid w:val="00722552"/>
    <w:rsid w:val="00725448"/>
    <w:rsid w:val="00725C51"/>
    <w:rsid w:val="00725D6C"/>
    <w:rsid w:val="00733702"/>
    <w:rsid w:val="00735523"/>
    <w:rsid w:val="00735622"/>
    <w:rsid w:val="00736DB2"/>
    <w:rsid w:val="00737FD3"/>
    <w:rsid w:val="0074008D"/>
    <w:rsid w:val="00743DBB"/>
    <w:rsid w:val="00743F09"/>
    <w:rsid w:val="00745C32"/>
    <w:rsid w:val="00746C46"/>
    <w:rsid w:val="00750EB1"/>
    <w:rsid w:val="007517D4"/>
    <w:rsid w:val="00752196"/>
    <w:rsid w:val="00752AEC"/>
    <w:rsid w:val="0075347B"/>
    <w:rsid w:val="0075452B"/>
    <w:rsid w:val="0075458E"/>
    <w:rsid w:val="007555E1"/>
    <w:rsid w:val="00755C1F"/>
    <w:rsid w:val="00756F5A"/>
    <w:rsid w:val="00757C7C"/>
    <w:rsid w:val="00761DDB"/>
    <w:rsid w:val="00762029"/>
    <w:rsid w:val="00762143"/>
    <w:rsid w:val="00762B18"/>
    <w:rsid w:val="0076310C"/>
    <w:rsid w:val="0076373B"/>
    <w:rsid w:val="007638EF"/>
    <w:rsid w:val="00764FED"/>
    <w:rsid w:val="00765FE1"/>
    <w:rsid w:val="00766807"/>
    <w:rsid w:val="00767A13"/>
    <w:rsid w:val="00767DF3"/>
    <w:rsid w:val="007703F9"/>
    <w:rsid w:val="00771B2C"/>
    <w:rsid w:val="00774DA3"/>
    <w:rsid w:val="00775C80"/>
    <w:rsid w:val="007770E2"/>
    <w:rsid w:val="00777129"/>
    <w:rsid w:val="007772FF"/>
    <w:rsid w:val="0077790D"/>
    <w:rsid w:val="00777E07"/>
    <w:rsid w:val="007841B9"/>
    <w:rsid w:val="0078445A"/>
    <w:rsid w:val="00784995"/>
    <w:rsid w:val="00785CD2"/>
    <w:rsid w:val="00785F40"/>
    <w:rsid w:val="00787DCA"/>
    <w:rsid w:val="007907D7"/>
    <w:rsid w:val="00790870"/>
    <w:rsid w:val="00791F50"/>
    <w:rsid w:val="00792A7F"/>
    <w:rsid w:val="00792B99"/>
    <w:rsid w:val="00792FA1"/>
    <w:rsid w:val="0079387D"/>
    <w:rsid w:val="007939A9"/>
    <w:rsid w:val="00793E60"/>
    <w:rsid w:val="00793F34"/>
    <w:rsid w:val="007945E7"/>
    <w:rsid w:val="00794B52"/>
    <w:rsid w:val="007970BB"/>
    <w:rsid w:val="00797445"/>
    <w:rsid w:val="00797BBE"/>
    <w:rsid w:val="007A0952"/>
    <w:rsid w:val="007A40D3"/>
    <w:rsid w:val="007A5FB7"/>
    <w:rsid w:val="007A6596"/>
    <w:rsid w:val="007A6B6B"/>
    <w:rsid w:val="007A769F"/>
    <w:rsid w:val="007B4A7A"/>
    <w:rsid w:val="007B6021"/>
    <w:rsid w:val="007B69EB"/>
    <w:rsid w:val="007B6BC6"/>
    <w:rsid w:val="007B6C4C"/>
    <w:rsid w:val="007B7315"/>
    <w:rsid w:val="007B7D18"/>
    <w:rsid w:val="007C1428"/>
    <w:rsid w:val="007C316D"/>
    <w:rsid w:val="007C35EB"/>
    <w:rsid w:val="007C3B1A"/>
    <w:rsid w:val="007C4447"/>
    <w:rsid w:val="007C45C6"/>
    <w:rsid w:val="007C5FD1"/>
    <w:rsid w:val="007C62FA"/>
    <w:rsid w:val="007C64D0"/>
    <w:rsid w:val="007D032A"/>
    <w:rsid w:val="007D136D"/>
    <w:rsid w:val="007D4440"/>
    <w:rsid w:val="007D58CC"/>
    <w:rsid w:val="007E0A90"/>
    <w:rsid w:val="007E1406"/>
    <w:rsid w:val="007E1EA3"/>
    <w:rsid w:val="007E2C82"/>
    <w:rsid w:val="007E44FA"/>
    <w:rsid w:val="007E50FD"/>
    <w:rsid w:val="007F11BE"/>
    <w:rsid w:val="007F1AF1"/>
    <w:rsid w:val="007F1E4A"/>
    <w:rsid w:val="007F319D"/>
    <w:rsid w:val="007F59A8"/>
    <w:rsid w:val="007F6037"/>
    <w:rsid w:val="007F6CD8"/>
    <w:rsid w:val="007F6F3E"/>
    <w:rsid w:val="0080070D"/>
    <w:rsid w:val="00802E34"/>
    <w:rsid w:val="008038D3"/>
    <w:rsid w:val="00804A7A"/>
    <w:rsid w:val="00805485"/>
    <w:rsid w:val="00805761"/>
    <w:rsid w:val="00805DAF"/>
    <w:rsid w:val="00811C30"/>
    <w:rsid w:val="008140C3"/>
    <w:rsid w:val="00814905"/>
    <w:rsid w:val="00814A78"/>
    <w:rsid w:val="008156DA"/>
    <w:rsid w:val="008166DE"/>
    <w:rsid w:val="008174DE"/>
    <w:rsid w:val="00817D02"/>
    <w:rsid w:val="0082053C"/>
    <w:rsid w:val="0082060B"/>
    <w:rsid w:val="00820D8B"/>
    <w:rsid w:val="00821856"/>
    <w:rsid w:val="00822107"/>
    <w:rsid w:val="00823D63"/>
    <w:rsid w:val="00826136"/>
    <w:rsid w:val="00826C9D"/>
    <w:rsid w:val="00827C3C"/>
    <w:rsid w:val="0083160D"/>
    <w:rsid w:val="0083249D"/>
    <w:rsid w:val="00833116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C20"/>
    <w:rsid w:val="008551C6"/>
    <w:rsid w:val="008561F9"/>
    <w:rsid w:val="00857001"/>
    <w:rsid w:val="0085798B"/>
    <w:rsid w:val="00857F67"/>
    <w:rsid w:val="008602B6"/>
    <w:rsid w:val="00862205"/>
    <w:rsid w:val="0086261C"/>
    <w:rsid w:val="00862819"/>
    <w:rsid w:val="00863377"/>
    <w:rsid w:val="00863441"/>
    <w:rsid w:val="008635B9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384C"/>
    <w:rsid w:val="00873F91"/>
    <w:rsid w:val="008749E2"/>
    <w:rsid w:val="008764E8"/>
    <w:rsid w:val="00876B73"/>
    <w:rsid w:val="00876D82"/>
    <w:rsid w:val="00877C3F"/>
    <w:rsid w:val="00877D5E"/>
    <w:rsid w:val="008810F6"/>
    <w:rsid w:val="0088493C"/>
    <w:rsid w:val="00885203"/>
    <w:rsid w:val="00885CF8"/>
    <w:rsid w:val="00886884"/>
    <w:rsid w:val="00890163"/>
    <w:rsid w:val="00890604"/>
    <w:rsid w:val="008916FB"/>
    <w:rsid w:val="00891A69"/>
    <w:rsid w:val="00892E8D"/>
    <w:rsid w:val="00892EB1"/>
    <w:rsid w:val="00893CF2"/>
    <w:rsid w:val="00894E37"/>
    <w:rsid w:val="008961F1"/>
    <w:rsid w:val="00896EA2"/>
    <w:rsid w:val="008973D1"/>
    <w:rsid w:val="00897F7C"/>
    <w:rsid w:val="008A0C24"/>
    <w:rsid w:val="008A0E10"/>
    <w:rsid w:val="008A0FC5"/>
    <w:rsid w:val="008A10F7"/>
    <w:rsid w:val="008A1AA8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721"/>
    <w:rsid w:val="008B7BDB"/>
    <w:rsid w:val="008C00A6"/>
    <w:rsid w:val="008C0732"/>
    <w:rsid w:val="008C0B9F"/>
    <w:rsid w:val="008C110C"/>
    <w:rsid w:val="008C1528"/>
    <w:rsid w:val="008C4EFE"/>
    <w:rsid w:val="008C5449"/>
    <w:rsid w:val="008C6037"/>
    <w:rsid w:val="008C60F2"/>
    <w:rsid w:val="008C68AE"/>
    <w:rsid w:val="008C68B8"/>
    <w:rsid w:val="008D0AF8"/>
    <w:rsid w:val="008D0E14"/>
    <w:rsid w:val="008D1B81"/>
    <w:rsid w:val="008D3D03"/>
    <w:rsid w:val="008D5797"/>
    <w:rsid w:val="008D58EA"/>
    <w:rsid w:val="008D5CB2"/>
    <w:rsid w:val="008D798D"/>
    <w:rsid w:val="008D79EE"/>
    <w:rsid w:val="008E17D9"/>
    <w:rsid w:val="008E1AC6"/>
    <w:rsid w:val="008E44D7"/>
    <w:rsid w:val="008E5C7A"/>
    <w:rsid w:val="008E76AB"/>
    <w:rsid w:val="008F0468"/>
    <w:rsid w:val="008F1D4B"/>
    <w:rsid w:val="008F432C"/>
    <w:rsid w:val="008F7FA9"/>
    <w:rsid w:val="00900289"/>
    <w:rsid w:val="00900723"/>
    <w:rsid w:val="00901ACE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ED7"/>
    <w:rsid w:val="00915C2B"/>
    <w:rsid w:val="00915CEC"/>
    <w:rsid w:val="00915D0C"/>
    <w:rsid w:val="00915F65"/>
    <w:rsid w:val="00916680"/>
    <w:rsid w:val="009167E5"/>
    <w:rsid w:val="009208CF"/>
    <w:rsid w:val="00921D9F"/>
    <w:rsid w:val="00923C9E"/>
    <w:rsid w:val="0092486D"/>
    <w:rsid w:val="009251AC"/>
    <w:rsid w:val="009276E0"/>
    <w:rsid w:val="009303F8"/>
    <w:rsid w:val="00931035"/>
    <w:rsid w:val="00931BF2"/>
    <w:rsid w:val="00934825"/>
    <w:rsid w:val="00934EE0"/>
    <w:rsid w:val="00936B31"/>
    <w:rsid w:val="00937D47"/>
    <w:rsid w:val="00937EC7"/>
    <w:rsid w:val="00942625"/>
    <w:rsid w:val="00943BF1"/>
    <w:rsid w:val="009451BB"/>
    <w:rsid w:val="00946DAB"/>
    <w:rsid w:val="009509B6"/>
    <w:rsid w:val="00951F0A"/>
    <w:rsid w:val="009523A8"/>
    <w:rsid w:val="00952C5B"/>
    <w:rsid w:val="00953013"/>
    <w:rsid w:val="00953897"/>
    <w:rsid w:val="009541D8"/>
    <w:rsid w:val="00957A60"/>
    <w:rsid w:val="009601E7"/>
    <w:rsid w:val="00960C8F"/>
    <w:rsid w:val="00960FBA"/>
    <w:rsid w:val="009616C6"/>
    <w:rsid w:val="00963C25"/>
    <w:rsid w:val="00963E3D"/>
    <w:rsid w:val="0096406B"/>
    <w:rsid w:val="009643A3"/>
    <w:rsid w:val="00966E75"/>
    <w:rsid w:val="00970C3A"/>
    <w:rsid w:val="0097300B"/>
    <w:rsid w:val="0097322C"/>
    <w:rsid w:val="00973A33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38BD"/>
    <w:rsid w:val="0099411D"/>
    <w:rsid w:val="00994421"/>
    <w:rsid w:val="009A2111"/>
    <w:rsid w:val="009A235C"/>
    <w:rsid w:val="009A2EDD"/>
    <w:rsid w:val="009A349F"/>
    <w:rsid w:val="009A5543"/>
    <w:rsid w:val="009A6DE7"/>
    <w:rsid w:val="009A72AA"/>
    <w:rsid w:val="009A730A"/>
    <w:rsid w:val="009A7F7B"/>
    <w:rsid w:val="009B01B8"/>
    <w:rsid w:val="009B1F5D"/>
    <w:rsid w:val="009B2D88"/>
    <w:rsid w:val="009B4BCE"/>
    <w:rsid w:val="009B540B"/>
    <w:rsid w:val="009B5DEE"/>
    <w:rsid w:val="009C0E15"/>
    <w:rsid w:val="009C0FA6"/>
    <w:rsid w:val="009C18E8"/>
    <w:rsid w:val="009C28F2"/>
    <w:rsid w:val="009C6114"/>
    <w:rsid w:val="009C639E"/>
    <w:rsid w:val="009C6641"/>
    <w:rsid w:val="009C7BF5"/>
    <w:rsid w:val="009D0E65"/>
    <w:rsid w:val="009D24D9"/>
    <w:rsid w:val="009D29F5"/>
    <w:rsid w:val="009E17BC"/>
    <w:rsid w:val="009E17EE"/>
    <w:rsid w:val="009E1EE2"/>
    <w:rsid w:val="009E2630"/>
    <w:rsid w:val="009E37A7"/>
    <w:rsid w:val="009E4A03"/>
    <w:rsid w:val="009E5ACA"/>
    <w:rsid w:val="009E5F69"/>
    <w:rsid w:val="009E75DA"/>
    <w:rsid w:val="009F1B5D"/>
    <w:rsid w:val="009F36CF"/>
    <w:rsid w:val="009F37B1"/>
    <w:rsid w:val="009F41F7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4310"/>
    <w:rsid w:val="00A15261"/>
    <w:rsid w:val="00A1749E"/>
    <w:rsid w:val="00A17686"/>
    <w:rsid w:val="00A17BD3"/>
    <w:rsid w:val="00A204B3"/>
    <w:rsid w:val="00A21072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2A3E"/>
    <w:rsid w:val="00A32CB9"/>
    <w:rsid w:val="00A339EE"/>
    <w:rsid w:val="00A36219"/>
    <w:rsid w:val="00A368EE"/>
    <w:rsid w:val="00A36955"/>
    <w:rsid w:val="00A36A70"/>
    <w:rsid w:val="00A378F1"/>
    <w:rsid w:val="00A37BA1"/>
    <w:rsid w:val="00A37E1C"/>
    <w:rsid w:val="00A40000"/>
    <w:rsid w:val="00A41C47"/>
    <w:rsid w:val="00A4255C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78D9"/>
    <w:rsid w:val="00A60932"/>
    <w:rsid w:val="00A61763"/>
    <w:rsid w:val="00A625B8"/>
    <w:rsid w:val="00A640C2"/>
    <w:rsid w:val="00A64A5A"/>
    <w:rsid w:val="00A65BE8"/>
    <w:rsid w:val="00A66ABB"/>
    <w:rsid w:val="00A67BE1"/>
    <w:rsid w:val="00A67CBB"/>
    <w:rsid w:val="00A67F0D"/>
    <w:rsid w:val="00A67F6A"/>
    <w:rsid w:val="00A70CCC"/>
    <w:rsid w:val="00A72505"/>
    <w:rsid w:val="00A729F4"/>
    <w:rsid w:val="00A72B63"/>
    <w:rsid w:val="00A74FBD"/>
    <w:rsid w:val="00A762F9"/>
    <w:rsid w:val="00A831B1"/>
    <w:rsid w:val="00A83865"/>
    <w:rsid w:val="00A83CE4"/>
    <w:rsid w:val="00A83F77"/>
    <w:rsid w:val="00A84AEA"/>
    <w:rsid w:val="00A8514F"/>
    <w:rsid w:val="00A86195"/>
    <w:rsid w:val="00A865AE"/>
    <w:rsid w:val="00A866CA"/>
    <w:rsid w:val="00A9086E"/>
    <w:rsid w:val="00A908C7"/>
    <w:rsid w:val="00A93FDD"/>
    <w:rsid w:val="00A94C3B"/>
    <w:rsid w:val="00A95C37"/>
    <w:rsid w:val="00A973E4"/>
    <w:rsid w:val="00A9741A"/>
    <w:rsid w:val="00A97814"/>
    <w:rsid w:val="00A97E5D"/>
    <w:rsid w:val="00AA22DE"/>
    <w:rsid w:val="00AA7170"/>
    <w:rsid w:val="00AB043D"/>
    <w:rsid w:val="00AB0A95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2D76"/>
    <w:rsid w:val="00AC3419"/>
    <w:rsid w:val="00AD030B"/>
    <w:rsid w:val="00AD06A6"/>
    <w:rsid w:val="00AD10ED"/>
    <w:rsid w:val="00AD2052"/>
    <w:rsid w:val="00AD3B0E"/>
    <w:rsid w:val="00AD3BF8"/>
    <w:rsid w:val="00AD64B2"/>
    <w:rsid w:val="00AE0779"/>
    <w:rsid w:val="00AE373E"/>
    <w:rsid w:val="00AE4B48"/>
    <w:rsid w:val="00AE5CE0"/>
    <w:rsid w:val="00AE68D7"/>
    <w:rsid w:val="00AE6934"/>
    <w:rsid w:val="00AE79C5"/>
    <w:rsid w:val="00AF16A1"/>
    <w:rsid w:val="00AF4FA3"/>
    <w:rsid w:val="00AF5A4F"/>
    <w:rsid w:val="00AF7B01"/>
    <w:rsid w:val="00B022B3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62DD"/>
    <w:rsid w:val="00B1654A"/>
    <w:rsid w:val="00B1754D"/>
    <w:rsid w:val="00B20542"/>
    <w:rsid w:val="00B20567"/>
    <w:rsid w:val="00B208EF"/>
    <w:rsid w:val="00B2149D"/>
    <w:rsid w:val="00B2169B"/>
    <w:rsid w:val="00B22006"/>
    <w:rsid w:val="00B2294F"/>
    <w:rsid w:val="00B2512C"/>
    <w:rsid w:val="00B26F54"/>
    <w:rsid w:val="00B2730E"/>
    <w:rsid w:val="00B32539"/>
    <w:rsid w:val="00B32F14"/>
    <w:rsid w:val="00B33949"/>
    <w:rsid w:val="00B348BD"/>
    <w:rsid w:val="00B35E07"/>
    <w:rsid w:val="00B36BE4"/>
    <w:rsid w:val="00B372E6"/>
    <w:rsid w:val="00B37836"/>
    <w:rsid w:val="00B37FD5"/>
    <w:rsid w:val="00B40748"/>
    <w:rsid w:val="00B42E05"/>
    <w:rsid w:val="00B434DD"/>
    <w:rsid w:val="00B44DFB"/>
    <w:rsid w:val="00B45CD4"/>
    <w:rsid w:val="00B45DCE"/>
    <w:rsid w:val="00B45EF0"/>
    <w:rsid w:val="00B46456"/>
    <w:rsid w:val="00B47C56"/>
    <w:rsid w:val="00B502B8"/>
    <w:rsid w:val="00B5051B"/>
    <w:rsid w:val="00B52568"/>
    <w:rsid w:val="00B53BE5"/>
    <w:rsid w:val="00B54565"/>
    <w:rsid w:val="00B546FE"/>
    <w:rsid w:val="00B549F3"/>
    <w:rsid w:val="00B54BDC"/>
    <w:rsid w:val="00B54EDF"/>
    <w:rsid w:val="00B5590D"/>
    <w:rsid w:val="00B61E93"/>
    <w:rsid w:val="00B629BC"/>
    <w:rsid w:val="00B637FB"/>
    <w:rsid w:val="00B64468"/>
    <w:rsid w:val="00B6546D"/>
    <w:rsid w:val="00B662A8"/>
    <w:rsid w:val="00B66E60"/>
    <w:rsid w:val="00B66EF1"/>
    <w:rsid w:val="00B673E6"/>
    <w:rsid w:val="00B73C21"/>
    <w:rsid w:val="00B75740"/>
    <w:rsid w:val="00B80518"/>
    <w:rsid w:val="00B8059E"/>
    <w:rsid w:val="00B81366"/>
    <w:rsid w:val="00B81A44"/>
    <w:rsid w:val="00B84560"/>
    <w:rsid w:val="00B849B5"/>
    <w:rsid w:val="00B85A10"/>
    <w:rsid w:val="00B86DC4"/>
    <w:rsid w:val="00B8727B"/>
    <w:rsid w:val="00B91652"/>
    <w:rsid w:val="00B95FEB"/>
    <w:rsid w:val="00B96B15"/>
    <w:rsid w:val="00B971AA"/>
    <w:rsid w:val="00BA287D"/>
    <w:rsid w:val="00BA3B46"/>
    <w:rsid w:val="00BA5467"/>
    <w:rsid w:val="00BB03AB"/>
    <w:rsid w:val="00BB0B20"/>
    <w:rsid w:val="00BB5AA9"/>
    <w:rsid w:val="00BB6AA3"/>
    <w:rsid w:val="00BC10CC"/>
    <w:rsid w:val="00BC133E"/>
    <w:rsid w:val="00BC15E8"/>
    <w:rsid w:val="00BC1CEA"/>
    <w:rsid w:val="00BC3D47"/>
    <w:rsid w:val="00BC7450"/>
    <w:rsid w:val="00BD025C"/>
    <w:rsid w:val="00BD1352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E7E47"/>
    <w:rsid w:val="00BF0576"/>
    <w:rsid w:val="00BF0E25"/>
    <w:rsid w:val="00BF103A"/>
    <w:rsid w:val="00BF10EC"/>
    <w:rsid w:val="00BF1152"/>
    <w:rsid w:val="00BF1591"/>
    <w:rsid w:val="00BF20D1"/>
    <w:rsid w:val="00BF22A7"/>
    <w:rsid w:val="00BF32FF"/>
    <w:rsid w:val="00BF3E4A"/>
    <w:rsid w:val="00BF5890"/>
    <w:rsid w:val="00BF7AA7"/>
    <w:rsid w:val="00C00558"/>
    <w:rsid w:val="00C02456"/>
    <w:rsid w:val="00C031B8"/>
    <w:rsid w:val="00C03A70"/>
    <w:rsid w:val="00C0416E"/>
    <w:rsid w:val="00C0484B"/>
    <w:rsid w:val="00C10308"/>
    <w:rsid w:val="00C10A80"/>
    <w:rsid w:val="00C114BD"/>
    <w:rsid w:val="00C1218D"/>
    <w:rsid w:val="00C13196"/>
    <w:rsid w:val="00C16C00"/>
    <w:rsid w:val="00C173F6"/>
    <w:rsid w:val="00C179F2"/>
    <w:rsid w:val="00C17A5B"/>
    <w:rsid w:val="00C17CA4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304EA"/>
    <w:rsid w:val="00C30BB5"/>
    <w:rsid w:val="00C3141F"/>
    <w:rsid w:val="00C314F2"/>
    <w:rsid w:val="00C32609"/>
    <w:rsid w:val="00C32CF3"/>
    <w:rsid w:val="00C3495F"/>
    <w:rsid w:val="00C35643"/>
    <w:rsid w:val="00C3613B"/>
    <w:rsid w:val="00C36FB2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39A3"/>
    <w:rsid w:val="00C56CB3"/>
    <w:rsid w:val="00C6095D"/>
    <w:rsid w:val="00C617D2"/>
    <w:rsid w:val="00C61D96"/>
    <w:rsid w:val="00C6490A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4ADE"/>
    <w:rsid w:val="00C85576"/>
    <w:rsid w:val="00C9060A"/>
    <w:rsid w:val="00C90FDA"/>
    <w:rsid w:val="00C92CB9"/>
    <w:rsid w:val="00C938DE"/>
    <w:rsid w:val="00C948AC"/>
    <w:rsid w:val="00C9542A"/>
    <w:rsid w:val="00CA054D"/>
    <w:rsid w:val="00CA18AD"/>
    <w:rsid w:val="00CA24E8"/>
    <w:rsid w:val="00CA47F9"/>
    <w:rsid w:val="00CA647E"/>
    <w:rsid w:val="00CA6608"/>
    <w:rsid w:val="00CA6DCE"/>
    <w:rsid w:val="00CB02EF"/>
    <w:rsid w:val="00CB2D51"/>
    <w:rsid w:val="00CB3902"/>
    <w:rsid w:val="00CB4B06"/>
    <w:rsid w:val="00CB519E"/>
    <w:rsid w:val="00CB5BB0"/>
    <w:rsid w:val="00CB68F3"/>
    <w:rsid w:val="00CB6B4C"/>
    <w:rsid w:val="00CB7085"/>
    <w:rsid w:val="00CC211C"/>
    <w:rsid w:val="00CC370D"/>
    <w:rsid w:val="00CC3A65"/>
    <w:rsid w:val="00CC4DAB"/>
    <w:rsid w:val="00CC4EA1"/>
    <w:rsid w:val="00CC5479"/>
    <w:rsid w:val="00CC60E3"/>
    <w:rsid w:val="00CC7C29"/>
    <w:rsid w:val="00CC7D94"/>
    <w:rsid w:val="00CD045E"/>
    <w:rsid w:val="00CD1351"/>
    <w:rsid w:val="00CD1CF8"/>
    <w:rsid w:val="00CD26D5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4E00"/>
    <w:rsid w:val="00CE548F"/>
    <w:rsid w:val="00CE5B2D"/>
    <w:rsid w:val="00CE7780"/>
    <w:rsid w:val="00CF031C"/>
    <w:rsid w:val="00CF0CD4"/>
    <w:rsid w:val="00CF270E"/>
    <w:rsid w:val="00CF2AD7"/>
    <w:rsid w:val="00CF3AAC"/>
    <w:rsid w:val="00CF74ED"/>
    <w:rsid w:val="00D00881"/>
    <w:rsid w:val="00D01F8B"/>
    <w:rsid w:val="00D028DF"/>
    <w:rsid w:val="00D0395D"/>
    <w:rsid w:val="00D04A02"/>
    <w:rsid w:val="00D04C1D"/>
    <w:rsid w:val="00D05D1F"/>
    <w:rsid w:val="00D05DD0"/>
    <w:rsid w:val="00D11B0C"/>
    <w:rsid w:val="00D1217A"/>
    <w:rsid w:val="00D12430"/>
    <w:rsid w:val="00D13BDB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0D9"/>
    <w:rsid w:val="00D27B62"/>
    <w:rsid w:val="00D306E4"/>
    <w:rsid w:val="00D31444"/>
    <w:rsid w:val="00D33133"/>
    <w:rsid w:val="00D331B6"/>
    <w:rsid w:val="00D334E5"/>
    <w:rsid w:val="00D338F0"/>
    <w:rsid w:val="00D375DB"/>
    <w:rsid w:val="00D37A09"/>
    <w:rsid w:val="00D40675"/>
    <w:rsid w:val="00D40D57"/>
    <w:rsid w:val="00D41878"/>
    <w:rsid w:val="00D41907"/>
    <w:rsid w:val="00D4208F"/>
    <w:rsid w:val="00D42403"/>
    <w:rsid w:val="00D43ADD"/>
    <w:rsid w:val="00D43B5E"/>
    <w:rsid w:val="00D462C6"/>
    <w:rsid w:val="00D46932"/>
    <w:rsid w:val="00D473AA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060"/>
    <w:rsid w:val="00D61265"/>
    <w:rsid w:val="00D61A6B"/>
    <w:rsid w:val="00D645F7"/>
    <w:rsid w:val="00D65B66"/>
    <w:rsid w:val="00D70077"/>
    <w:rsid w:val="00D70412"/>
    <w:rsid w:val="00D70A0D"/>
    <w:rsid w:val="00D72FE9"/>
    <w:rsid w:val="00D73224"/>
    <w:rsid w:val="00D748C8"/>
    <w:rsid w:val="00D7515C"/>
    <w:rsid w:val="00D75393"/>
    <w:rsid w:val="00D76449"/>
    <w:rsid w:val="00D80064"/>
    <w:rsid w:val="00D8120E"/>
    <w:rsid w:val="00D87E26"/>
    <w:rsid w:val="00D9109D"/>
    <w:rsid w:val="00D92567"/>
    <w:rsid w:val="00D93047"/>
    <w:rsid w:val="00D933CA"/>
    <w:rsid w:val="00D9370C"/>
    <w:rsid w:val="00D9454F"/>
    <w:rsid w:val="00D94ED7"/>
    <w:rsid w:val="00D95AFB"/>
    <w:rsid w:val="00D962B7"/>
    <w:rsid w:val="00D97733"/>
    <w:rsid w:val="00D97DAF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0F68"/>
    <w:rsid w:val="00DB1276"/>
    <w:rsid w:val="00DB45ED"/>
    <w:rsid w:val="00DB4648"/>
    <w:rsid w:val="00DB5A76"/>
    <w:rsid w:val="00DB616E"/>
    <w:rsid w:val="00DB7EEF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2F27"/>
    <w:rsid w:val="00DD3255"/>
    <w:rsid w:val="00DD6BFB"/>
    <w:rsid w:val="00DD7032"/>
    <w:rsid w:val="00DD7E62"/>
    <w:rsid w:val="00DE138A"/>
    <w:rsid w:val="00DE1427"/>
    <w:rsid w:val="00DE1BC4"/>
    <w:rsid w:val="00DE1F96"/>
    <w:rsid w:val="00DE2432"/>
    <w:rsid w:val="00DE25F7"/>
    <w:rsid w:val="00DE2EDC"/>
    <w:rsid w:val="00DE2FB6"/>
    <w:rsid w:val="00DE403C"/>
    <w:rsid w:val="00DE68E3"/>
    <w:rsid w:val="00DF02CC"/>
    <w:rsid w:val="00DF12DD"/>
    <w:rsid w:val="00DF1F2B"/>
    <w:rsid w:val="00DF3AD6"/>
    <w:rsid w:val="00DF3D19"/>
    <w:rsid w:val="00DF415F"/>
    <w:rsid w:val="00DF4F3E"/>
    <w:rsid w:val="00DF784D"/>
    <w:rsid w:val="00DF7BBC"/>
    <w:rsid w:val="00DF7E27"/>
    <w:rsid w:val="00E03224"/>
    <w:rsid w:val="00E0351D"/>
    <w:rsid w:val="00E05137"/>
    <w:rsid w:val="00E122B4"/>
    <w:rsid w:val="00E124A7"/>
    <w:rsid w:val="00E12A22"/>
    <w:rsid w:val="00E176C6"/>
    <w:rsid w:val="00E21957"/>
    <w:rsid w:val="00E24B1C"/>
    <w:rsid w:val="00E24D85"/>
    <w:rsid w:val="00E24F40"/>
    <w:rsid w:val="00E25334"/>
    <w:rsid w:val="00E254CC"/>
    <w:rsid w:val="00E256DC"/>
    <w:rsid w:val="00E30018"/>
    <w:rsid w:val="00E30FBF"/>
    <w:rsid w:val="00E35655"/>
    <w:rsid w:val="00E409D4"/>
    <w:rsid w:val="00E40F18"/>
    <w:rsid w:val="00E41157"/>
    <w:rsid w:val="00E41F6C"/>
    <w:rsid w:val="00E42205"/>
    <w:rsid w:val="00E42807"/>
    <w:rsid w:val="00E42E2C"/>
    <w:rsid w:val="00E43BC3"/>
    <w:rsid w:val="00E46E24"/>
    <w:rsid w:val="00E47D56"/>
    <w:rsid w:val="00E50D69"/>
    <w:rsid w:val="00E513F7"/>
    <w:rsid w:val="00E5146D"/>
    <w:rsid w:val="00E52261"/>
    <w:rsid w:val="00E52486"/>
    <w:rsid w:val="00E52B9D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7210A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3866"/>
    <w:rsid w:val="00E87970"/>
    <w:rsid w:val="00E91941"/>
    <w:rsid w:val="00E94CD1"/>
    <w:rsid w:val="00E94D0C"/>
    <w:rsid w:val="00EA0319"/>
    <w:rsid w:val="00EA1420"/>
    <w:rsid w:val="00EA1A7B"/>
    <w:rsid w:val="00EA30D9"/>
    <w:rsid w:val="00EA74C1"/>
    <w:rsid w:val="00EA7624"/>
    <w:rsid w:val="00EA7B59"/>
    <w:rsid w:val="00EB01C8"/>
    <w:rsid w:val="00EB240E"/>
    <w:rsid w:val="00EB2AF2"/>
    <w:rsid w:val="00EB57F0"/>
    <w:rsid w:val="00EB5E36"/>
    <w:rsid w:val="00EB731D"/>
    <w:rsid w:val="00EB74EC"/>
    <w:rsid w:val="00EB7BD8"/>
    <w:rsid w:val="00EB7CD6"/>
    <w:rsid w:val="00EC0451"/>
    <w:rsid w:val="00EC08B8"/>
    <w:rsid w:val="00EC0E8E"/>
    <w:rsid w:val="00EC2CB7"/>
    <w:rsid w:val="00EC2DE3"/>
    <w:rsid w:val="00EC431C"/>
    <w:rsid w:val="00EC6C6E"/>
    <w:rsid w:val="00EC7146"/>
    <w:rsid w:val="00EC7799"/>
    <w:rsid w:val="00EC7CDF"/>
    <w:rsid w:val="00EC7E56"/>
    <w:rsid w:val="00ED0008"/>
    <w:rsid w:val="00ED01B0"/>
    <w:rsid w:val="00ED06FD"/>
    <w:rsid w:val="00ED2ABB"/>
    <w:rsid w:val="00ED2CD2"/>
    <w:rsid w:val="00ED2D5C"/>
    <w:rsid w:val="00ED32C7"/>
    <w:rsid w:val="00ED3D6D"/>
    <w:rsid w:val="00ED60E6"/>
    <w:rsid w:val="00EE0B81"/>
    <w:rsid w:val="00EE0C29"/>
    <w:rsid w:val="00EE2EBF"/>
    <w:rsid w:val="00EE5CD9"/>
    <w:rsid w:val="00EF00D0"/>
    <w:rsid w:val="00EF0889"/>
    <w:rsid w:val="00EF0FD7"/>
    <w:rsid w:val="00EF1A19"/>
    <w:rsid w:val="00EF1DD9"/>
    <w:rsid w:val="00EF481C"/>
    <w:rsid w:val="00F00D78"/>
    <w:rsid w:val="00F014A7"/>
    <w:rsid w:val="00F01C38"/>
    <w:rsid w:val="00F01D63"/>
    <w:rsid w:val="00F03423"/>
    <w:rsid w:val="00F036A7"/>
    <w:rsid w:val="00F03725"/>
    <w:rsid w:val="00F04596"/>
    <w:rsid w:val="00F056DA"/>
    <w:rsid w:val="00F05765"/>
    <w:rsid w:val="00F077B8"/>
    <w:rsid w:val="00F1045C"/>
    <w:rsid w:val="00F11254"/>
    <w:rsid w:val="00F1156F"/>
    <w:rsid w:val="00F11A30"/>
    <w:rsid w:val="00F1307A"/>
    <w:rsid w:val="00F139F4"/>
    <w:rsid w:val="00F13F79"/>
    <w:rsid w:val="00F1419C"/>
    <w:rsid w:val="00F14937"/>
    <w:rsid w:val="00F166ED"/>
    <w:rsid w:val="00F168A6"/>
    <w:rsid w:val="00F176E3"/>
    <w:rsid w:val="00F17F2B"/>
    <w:rsid w:val="00F20F53"/>
    <w:rsid w:val="00F215D9"/>
    <w:rsid w:val="00F21DD9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BC2"/>
    <w:rsid w:val="00F46E66"/>
    <w:rsid w:val="00F5067E"/>
    <w:rsid w:val="00F5430F"/>
    <w:rsid w:val="00F60962"/>
    <w:rsid w:val="00F60A08"/>
    <w:rsid w:val="00F60E43"/>
    <w:rsid w:val="00F611DD"/>
    <w:rsid w:val="00F6141E"/>
    <w:rsid w:val="00F625EE"/>
    <w:rsid w:val="00F62F65"/>
    <w:rsid w:val="00F6335D"/>
    <w:rsid w:val="00F64E03"/>
    <w:rsid w:val="00F65061"/>
    <w:rsid w:val="00F667BF"/>
    <w:rsid w:val="00F67C58"/>
    <w:rsid w:val="00F67C63"/>
    <w:rsid w:val="00F720FE"/>
    <w:rsid w:val="00F72FF1"/>
    <w:rsid w:val="00F73ECE"/>
    <w:rsid w:val="00F742B7"/>
    <w:rsid w:val="00F7465D"/>
    <w:rsid w:val="00F752D7"/>
    <w:rsid w:val="00F75C56"/>
    <w:rsid w:val="00F7684E"/>
    <w:rsid w:val="00F7702E"/>
    <w:rsid w:val="00F80C0A"/>
    <w:rsid w:val="00F81245"/>
    <w:rsid w:val="00F81454"/>
    <w:rsid w:val="00F82C83"/>
    <w:rsid w:val="00F83092"/>
    <w:rsid w:val="00F84319"/>
    <w:rsid w:val="00F85D8B"/>
    <w:rsid w:val="00F869D9"/>
    <w:rsid w:val="00F86B2D"/>
    <w:rsid w:val="00F90BAA"/>
    <w:rsid w:val="00F96915"/>
    <w:rsid w:val="00F96F68"/>
    <w:rsid w:val="00FA1553"/>
    <w:rsid w:val="00FA2786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D07"/>
    <w:rsid w:val="00FB5ECB"/>
    <w:rsid w:val="00FB67FC"/>
    <w:rsid w:val="00FC1003"/>
    <w:rsid w:val="00FC3234"/>
    <w:rsid w:val="00FC3AED"/>
    <w:rsid w:val="00FC3B56"/>
    <w:rsid w:val="00FC557A"/>
    <w:rsid w:val="00FC5AE5"/>
    <w:rsid w:val="00FC637B"/>
    <w:rsid w:val="00FC6875"/>
    <w:rsid w:val="00FC7FA5"/>
    <w:rsid w:val="00FD0174"/>
    <w:rsid w:val="00FD2565"/>
    <w:rsid w:val="00FD5B6A"/>
    <w:rsid w:val="00FE0788"/>
    <w:rsid w:val="00FE1808"/>
    <w:rsid w:val="00FE2846"/>
    <w:rsid w:val="00FE295D"/>
    <w:rsid w:val="00FE595A"/>
    <w:rsid w:val="00FE73F7"/>
    <w:rsid w:val="00FE7CB7"/>
    <w:rsid w:val="00FE7DEA"/>
    <w:rsid w:val="00FF285D"/>
    <w:rsid w:val="00FF38E9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C28"/>
  <w15:docId w15:val="{D6221A6B-9DA0-4CD9-8F2B-C3C3AC3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1EC7-C423-4721-A583-9C076913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2024-06-26T04:44:00Z</cp:lastPrinted>
  <dcterms:created xsi:type="dcterms:W3CDTF">2024-07-10T08:40:00Z</dcterms:created>
  <dcterms:modified xsi:type="dcterms:W3CDTF">2024-07-25T11:18:00Z</dcterms:modified>
</cp:coreProperties>
</file>