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794" w:rsidRDefault="00A04794" w:rsidP="00A0479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A04794" w:rsidRDefault="00A04794" w:rsidP="00A0479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YWy0dSonrVR3grsMJXOfJr7oA_Y1-y2I_SWn1NDbcg3fpDIZashslTbsG345VgNIaAXipoKQlGjbw_dJQc9RcKh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794" w:rsidRDefault="00A04794" w:rsidP="00A0479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Что изменилось в ЖКХ с 1 сентября 2026 года</w:t>
      </w: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сегодняшнего дня вступают в силу сразу несколько изменений в управлении МКД. Разбираем три главных нововведения и что они значат для жителей.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906AF5" wp14:editId="4FCE157B">
            <wp:extent cx="152400" cy="152400"/>
            <wp:effectExtent l="0" t="0" r="0" b="0"/>
            <wp:docPr id="1" name="Рисунок 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Домовые чаты в MAX стали обязательными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Управляющие организации, ТСЖ и ЖСК теперь обязаны вести официальные домовые чаты в национальном мессенджере MAX. Обращения потребителей, которые поступают в чатах через чат-бот «</w:t>
      </w:r>
      <w:proofErr w:type="spellStart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Дом», получают официальный статус. За отсутствие чата или </w:t>
      </w:r>
      <w:proofErr w:type="spellStart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неразмещение</w:t>
      </w:r>
      <w:proofErr w:type="spellEnd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обязательной информации УО грозит штраф до 300 тысяч рублей.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63FA1E" wp14:editId="1ACA7DCC">
            <wp:extent cx="152400" cy="152400"/>
            <wp:effectExtent l="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Новый порядок подписания актов выполненных работ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Утверждён единый порядок оформления актов приёмки по содержанию и ремонту общего имущества. УО обязана подготовить акт и в течение 5 дней передать его председателю совета дома или членам совета МКД. Срок оформления акта — не позднее 30 дней после выполнения работ, если иные сроки не прописаны в договоре управления.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7F24D1" wp14:editId="5575215F">
            <wp:extent cx="152400" cy="1524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Паспорт готовности к отопительному сезону — новое лицензионное требование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Ранее отсутствие паспорта грозило УО в основном претензиями со стороны собственников. Теперь его наличие — обязательное лицензионное требование, а значит, нарушение может обернуться уже вопросами к самой лицензии организации.</w:t>
      </w: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Что делать жителям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1. Проверьте в приложении «</w:t>
      </w:r>
      <w:proofErr w:type="spellStart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Дом», появился ли у вашего дома официальный чат в MAX.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2. Запросите у УО информацию о готовности дома к отопительному сезону — сделать это можно через раздел «Заявки» в «</w:t>
      </w:r>
      <w:proofErr w:type="spellStart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Дом».</w:t>
      </w:r>
    </w:p>
    <w:p w:rsidR="00A04794" w:rsidRPr="00A04794" w:rsidRDefault="00A04794" w:rsidP="00A047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4794" w:rsidRPr="00A04794" w:rsidRDefault="00A04794" w:rsidP="00A04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3. Если вы председатель совета МКД — уточните у УО график передачи актов выполненных работ и требуйте подтверждение получения.</w:t>
      </w:r>
    </w:p>
    <w:p w:rsidR="003F1747" w:rsidRDefault="00A04794" w:rsidP="00A04794"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Чтобы не пропустить важные изменения по своему дому, скачивайте «</w:t>
      </w:r>
      <w:proofErr w:type="spellStart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A0479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 </w:t>
      </w:r>
      <w:hyperlink r:id="rId6" w:tgtFrame="_blank" w:history="1">
        <w:r w:rsidRPr="00A04794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vk.cc/cR4yK6</w:t>
        </w:r>
      </w:hyperlink>
      <w:bookmarkStart w:id="0" w:name="_GoBack"/>
      <w:bookmarkEnd w:id="0"/>
    </w:p>
    <w:sectPr w:rsidR="003F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DB3"/>
    <w:rsid w:val="0021121E"/>
    <w:rsid w:val="004D2EE1"/>
    <w:rsid w:val="00A04794"/>
    <w:rsid w:val="00D9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7132C"/>
  <w15:chartTrackingRefBased/>
  <w15:docId w15:val="{4A940EDC-BB24-48F7-AC50-61D91465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7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away.php?to=https%3A%2F%2Fvk.cc%2FcR4yK6&amp;utf=1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1515</Characters>
  <Application>Microsoft Office Word</Application>
  <DocSecurity>0</DocSecurity>
  <Lines>12</Lines>
  <Paragraphs>3</Paragraphs>
  <ScaleCrop>false</ScaleCrop>
  <Company>diakov.net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2026-09-07T03:15:00Z</dcterms:created>
  <dcterms:modified xsi:type="dcterms:W3CDTF">2026-09-07T03:18:00Z</dcterms:modified>
</cp:coreProperties>
</file>